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16" w:rsidRDefault="00DC70AB" w:rsidP="00BE144A">
      <w:pPr>
        <w:pStyle w:val="TableParagrap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0" locked="0" layoutInCell="1" allowOverlap="1" wp14:anchorId="3424C62E">
            <wp:simplePos x="0" y="0"/>
            <wp:positionH relativeFrom="column">
              <wp:posOffset>8426450</wp:posOffset>
            </wp:positionH>
            <wp:positionV relativeFrom="paragraph">
              <wp:posOffset>292100</wp:posOffset>
            </wp:positionV>
            <wp:extent cx="1143000" cy="1029970"/>
            <wp:effectExtent l="0" t="0" r="0" b="0"/>
            <wp:wrapNone/>
            <wp:docPr id="8" name="Picture 8" descr="\\HIGHFIELDDC01\Redirection$\Staff\mike.bywaters\Downloads\Place in the world icon-modifi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\\HIGHFIELDDC01\Redirection$\Staff\mike.bywaters\Downloads\Place in the world icon-modifi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AD39B6">
        <w:rPr>
          <w:rFonts w:ascii="Gill Sans MT" w:hAnsi="Gill Sans MT"/>
          <w:sz w:val="48"/>
        </w:rPr>
        <w:t>6</w:t>
      </w:r>
      <w:r w:rsidRPr="0046224F">
        <w:rPr>
          <w:rFonts w:ascii="Gill Sans MT" w:hAnsi="Gill Sans MT"/>
          <w:sz w:val="48"/>
        </w:rPr>
        <w:t xml:space="preserve"> – Autumn </w:t>
      </w:r>
      <w:r w:rsidR="00AD39B6">
        <w:rPr>
          <w:rFonts w:ascii="Gill Sans MT" w:hAnsi="Gill Sans MT"/>
          <w:sz w:val="48"/>
        </w:rPr>
        <w:t>2</w:t>
      </w:r>
      <w:r w:rsidRPr="0046224F">
        <w:rPr>
          <w:rFonts w:ascii="Gill Sans MT" w:hAnsi="Gill Sans MT"/>
          <w:sz w:val="48"/>
        </w:rPr>
        <w:t xml:space="preserve">: </w:t>
      </w:r>
      <w:r w:rsidR="00AD39B6">
        <w:rPr>
          <w:rFonts w:ascii="Gill Sans MT" w:hAnsi="Gill Sans MT"/>
          <w:sz w:val="48"/>
        </w:rPr>
        <w:t>Endangered Species</w:t>
      </w:r>
      <w:r w:rsidR="00DC70AB" w:rsidRPr="00DC70AB">
        <w:rPr>
          <w:noProof/>
        </w:rPr>
        <w:t xml:space="preserve"> </w:t>
      </w:r>
    </w:p>
    <w:p w:rsidR="00D65412" w:rsidRDefault="00740EF8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posOffset>158750</wp:posOffset>
                </wp:positionH>
                <wp:positionV relativeFrom="paragraph">
                  <wp:posOffset>4375150</wp:posOffset>
                </wp:positionV>
                <wp:extent cx="4110824" cy="1844702"/>
                <wp:effectExtent l="0" t="0" r="4445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824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94"/>
                            </w:tblGrid>
                            <w:tr w:rsidR="00D65412" w:rsidRPr="00D65412" w:rsidTr="00740EF8">
                              <w:trPr>
                                <w:trHeight w:val="413"/>
                              </w:trPr>
                              <w:tc>
                                <w:tcPr>
                                  <w:tcW w:w="6194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740EF8">
                              <w:trPr>
                                <w:trHeight w:val="1458"/>
                              </w:trPr>
                              <w:tc>
                                <w:tcPr>
                                  <w:tcW w:w="6194" w:type="dxa"/>
                                </w:tcPr>
                                <w:p w:rsidR="00D65412" w:rsidRPr="00D65412" w:rsidRDefault="00740EF8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Year 4 and 5 we began to learn about longitude and latitude, and how they affect climate zones and biomes. In KS3 we will learn to </w:t>
                                  </w:r>
                                  <w:r w:rsidRPr="00740EF8">
                                    <w:rPr>
                                      <w:rFonts w:ascii="Gill Sans MT" w:hAnsi="Gill Sans MT"/>
                                    </w:rPr>
                                    <w:t>understand how human and physical processes interact to influence and change landscapes, environments and the climate; and how human activity relies on effective functioning of natural systems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27" type="#_x0000_t202" style="position:absolute;margin-left:12.5pt;margin-top:344.5pt;width:323.7pt;height:14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6194" w:type="dxa"/>
                        <w:tblLook w:val="04A0" w:firstRow="1" w:lastRow="0" w:firstColumn="1" w:lastColumn="0" w:noHBand="0" w:noVBand="1"/>
                      </w:tblPr>
                      <w:tblGrid>
                        <w:gridCol w:w="6194"/>
                      </w:tblGrid>
                      <w:tr w:rsidR="00D65412" w:rsidRPr="00D65412" w:rsidTr="00740EF8">
                        <w:trPr>
                          <w:trHeight w:val="413"/>
                        </w:trPr>
                        <w:tc>
                          <w:tcPr>
                            <w:tcW w:w="6194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740EF8">
                        <w:trPr>
                          <w:trHeight w:val="1458"/>
                        </w:trPr>
                        <w:tc>
                          <w:tcPr>
                            <w:tcW w:w="6194" w:type="dxa"/>
                          </w:tcPr>
                          <w:p w:rsidR="00D65412" w:rsidRPr="00D65412" w:rsidRDefault="00740EF8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Year 4 and 5 we began to learn about longitude and latitude, and how they affect climate zones and biomes. In KS3 we will learn to </w:t>
                            </w:r>
                            <w:r w:rsidRPr="00740EF8">
                              <w:rPr>
                                <w:rFonts w:ascii="Gill Sans MT" w:hAnsi="Gill Sans MT"/>
                              </w:rPr>
                              <w:t>understand how human and physical processes interact to influence and change landscapes, environments and the climate; and how human activity relies on effective functioning of natural systems</w:t>
                            </w:r>
                            <w:r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1356DBC3">
            <wp:simplePos x="0" y="0"/>
            <wp:positionH relativeFrom="margin">
              <wp:posOffset>4521835</wp:posOffset>
            </wp:positionH>
            <wp:positionV relativeFrom="paragraph">
              <wp:posOffset>1852930</wp:posOffset>
            </wp:positionV>
            <wp:extent cx="2520412" cy="219657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limat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3"/>
                    <a:stretch/>
                  </pic:blipFill>
                  <pic:spPr bwMode="auto">
                    <a:xfrm>
                      <a:off x="0" y="0"/>
                      <a:ext cx="2520412" cy="2196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8134350</wp:posOffset>
                </wp:positionH>
                <wp:positionV relativeFrom="paragraph">
                  <wp:posOffset>767715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37"/>
                            </w:tblGrid>
                            <w:tr w:rsidR="00D65412" w:rsidTr="00AD39B6">
                              <w:trPr>
                                <w:trHeight w:val="193"/>
                              </w:trPr>
                              <w:tc>
                                <w:tcPr>
                                  <w:tcW w:w="2437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AD39B6">
                              <w:trPr>
                                <w:trHeight w:val="1039"/>
                              </w:trPr>
                              <w:tc>
                                <w:tcPr>
                                  <w:tcW w:w="2437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DF513B" w:rsidRDefault="00AD39B6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Respect, compassion, critical thinking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EB5" id="_x0000_s1028" type="#_x0000_t202" style="position:absolute;margin-left:640.5pt;margin-top:60.45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37"/>
                      </w:tblGrid>
                      <w:tr w:rsidR="00D65412" w:rsidTr="00AD39B6">
                        <w:trPr>
                          <w:trHeight w:val="193"/>
                        </w:trPr>
                        <w:tc>
                          <w:tcPr>
                            <w:tcW w:w="2437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AD39B6">
                        <w:trPr>
                          <w:trHeight w:val="1039"/>
                        </w:trPr>
                        <w:tc>
                          <w:tcPr>
                            <w:tcW w:w="2437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DF513B" w:rsidRDefault="00AD39B6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Respect, compassion, critical thinking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41B312F" wp14:editId="623AAC97">
                <wp:simplePos x="0" y="0"/>
                <wp:positionH relativeFrom="margin">
                  <wp:posOffset>7004050</wp:posOffset>
                </wp:positionH>
                <wp:positionV relativeFrom="paragraph">
                  <wp:posOffset>1720215</wp:posOffset>
                </wp:positionV>
                <wp:extent cx="3098800" cy="2654300"/>
                <wp:effectExtent l="0" t="0" r="635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2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3"/>
                            </w:tblGrid>
                            <w:tr w:rsidR="00A77FB4" w:rsidTr="00740EF8">
                              <w:trPr>
                                <w:trHeight w:val="316"/>
                              </w:trPr>
                              <w:tc>
                                <w:tcPr>
                                  <w:tcW w:w="4233" w:type="dxa"/>
                                  <w:shd w:val="clear" w:color="auto" w:fill="C5E0B3" w:themeFill="accent6" w:themeFillTint="66"/>
                                </w:tcPr>
                                <w:p w:rsidR="00A77FB4" w:rsidRPr="00D65412" w:rsidRDefault="00A77FB4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Asia in Numbers</w:t>
                                  </w:r>
                                </w:p>
                              </w:tc>
                            </w:tr>
                            <w:tr w:rsidR="00A77FB4" w:rsidTr="00740EF8">
                              <w:trPr>
                                <w:trHeight w:val="650"/>
                              </w:trPr>
                              <w:tc>
                                <w:tcPr>
                                  <w:tcW w:w="4233" w:type="dxa"/>
                                </w:tcPr>
                                <w:p w:rsidR="00A77FB4" w:rsidRDefault="00A77FB4" w:rsidP="00A77FB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521876" wp14:editId="41814175">
                                        <wp:extent cx="2114550" cy="1072515"/>
                                        <wp:effectExtent l="0" t="0" r="0" b="0"/>
                                        <wp:docPr id="23" name="Picture 2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Picture 1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14550" cy="1072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7FB4" w:rsidRPr="00A77FB4" w:rsidRDefault="00A77FB4" w:rsidP="00A77FB4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49 countries</w:t>
                                  </w:r>
                                </w:p>
                                <w:p w:rsidR="00A77FB4" w:rsidRPr="00A77FB4" w:rsidRDefault="00A77FB4" w:rsidP="00A77FB4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4.7 billion people</w:t>
                                  </w:r>
                                </w:p>
                                <w:p w:rsidR="00A77FB4" w:rsidRPr="00A77FB4" w:rsidRDefault="00A77FB4" w:rsidP="00A77FB4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6,300 km</w:t>
                                  </w:r>
                                  <w:r w:rsidR="00E30F34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- River Yangtze (3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  <w:vertAlign w:val="superscript"/>
                                    </w:rPr>
                                    <w:t>rd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 xml:space="preserve"> longest in world)</w:t>
                                  </w:r>
                                </w:p>
                                <w:p w:rsidR="00A77FB4" w:rsidRPr="00A77FB4" w:rsidRDefault="00A77FB4" w:rsidP="00A77FB4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8849km</w:t>
                                  </w:r>
                                  <w:r w:rsidR="00E30F34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- Mount Everest</w:t>
                                  </w:r>
                                  <w:r w:rsidR="00E30F34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(</w:t>
                                  </w:r>
                                  <w:r w:rsidR="00E30F34">
                                    <w:rPr>
                                      <w:rFonts w:ascii="Gill Sans MT" w:hAnsi="Gill Sans MT"/>
                                    </w:rPr>
                                    <w:t xml:space="preserve">world’s 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highest</w:t>
                                  </w:r>
                                  <w:r w:rsidR="00E30F34">
                                    <w:rPr>
                                      <w:rFonts w:ascii="Gill Sans MT" w:hAnsi="Gill Sans MT"/>
                                    </w:rPr>
                                    <w:t xml:space="preserve"> mountain</w:t>
                                  </w:r>
                                  <w:r w:rsidRPr="00A77FB4">
                                    <w:rPr>
                                      <w:rFonts w:ascii="Gill Sans MT" w:hAnsi="Gill Sans MT"/>
                                    </w:rPr>
                                    <w:t>)</w:t>
                                  </w:r>
                                </w:p>
                                <w:p w:rsidR="00A77FB4" w:rsidRPr="00A77FB4" w:rsidRDefault="00A77FB4" w:rsidP="00A77FB4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7FB4" w:rsidRDefault="00A77FB4" w:rsidP="00A77F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312F" id="_x0000_s1029" type="#_x0000_t202" style="position:absolute;margin-left:551.5pt;margin-top:135.45pt;width:244pt;height:20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7B/IgIAACQEAAAOAAAAZHJzL2Uyb0RvYy54bWysU9uO2yAQfa/Uf0C8N3acZJt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4233" w:type="dxa"/>
                        <w:tblLook w:val="04A0" w:firstRow="1" w:lastRow="0" w:firstColumn="1" w:lastColumn="0" w:noHBand="0" w:noVBand="1"/>
                      </w:tblPr>
                      <w:tblGrid>
                        <w:gridCol w:w="4233"/>
                      </w:tblGrid>
                      <w:tr w:rsidR="00A77FB4" w:rsidTr="00740EF8">
                        <w:trPr>
                          <w:trHeight w:val="316"/>
                        </w:trPr>
                        <w:tc>
                          <w:tcPr>
                            <w:tcW w:w="4233" w:type="dxa"/>
                            <w:shd w:val="clear" w:color="auto" w:fill="C5E0B3" w:themeFill="accent6" w:themeFillTint="66"/>
                          </w:tcPr>
                          <w:p w:rsidR="00A77FB4" w:rsidRPr="00D65412" w:rsidRDefault="00A77FB4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Asia in Numbers</w:t>
                            </w:r>
                          </w:p>
                        </w:tc>
                      </w:tr>
                      <w:tr w:rsidR="00A77FB4" w:rsidTr="00740EF8">
                        <w:trPr>
                          <w:trHeight w:val="650"/>
                        </w:trPr>
                        <w:tc>
                          <w:tcPr>
                            <w:tcW w:w="4233" w:type="dxa"/>
                          </w:tcPr>
                          <w:p w:rsidR="00A77FB4" w:rsidRDefault="00A77FB4" w:rsidP="00A77FB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21876" wp14:editId="41814175">
                                  <wp:extent cx="2114550" cy="1072515"/>
                                  <wp:effectExtent l="0" t="0" r="0" b="0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550" cy="107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7FB4" w:rsidRPr="00A77FB4" w:rsidRDefault="00A77FB4" w:rsidP="00A77FB4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77FB4">
                              <w:rPr>
                                <w:rFonts w:ascii="Gill Sans MT" w:hAnsi="Gill Sans MT"/>
                              </w:rPr>
                              <w:t>49 countries</w:t>
                            </w:r>
                          </w:p>
                          <w:p w:rsidR="00A77FB4" w:rsidRPr="00A77FB4" w:rsidRDefault="00A77FB4" w:rsidP="00A77FB4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77FB4">
                              <w:rPr>
                                <w:rFonts w:ascii="Gill Sans MT" w:hAnsi="Gill Sans MT"/>
                              </w:rPr>
                              <w:t>4.7 billion people</w:t>
                            </w:r>
                          </w:p>
                          <w:p w:rsidR="00A77FB4" w:rsidRPr="00A77FB4" w:rsidRDefault="00A77FB4" w:rsidP="00A77FB4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77FB4">
                              <w:rPr>
                                <w:rFonts w:ascii="Gill Sans MT" w:hAnsi="Gill Sans MT"/>
                              </w:rPr>
                              <w:t>6,300 km</w:t>
                            </w:r>
                            <w:r w:rsidR="00E30F34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A77FB4">
                              <w:rPr>
                                <w:rFonts w:ascii="Gill Sans MT" w:hAnsi="Gill Sans MT"/>
                              </w:rPr>
                              <w:t>- River Yangtze (3</w:t>
                            </w:r>
                            <w:r w:rsidRPr="00A77FB4">
                              <w:rPr>
                                <w:rFonts w:ascii="Gill Sans MT" w:hAnsi="Gill Sans MT"/>
                                <w:vertAlign w:val="superscript"/>
                              </w:rPr>
                              <w:t>rd</w:t>
                            </w:r>
                            <w:r w:rsidRPr="00A77FB4">
                              <w:rPr>
                                <w:rFonts w:ascii="Gill Sans MT" w:hAnsi="Gill Sans MT"/>
                              </w:rPr>
                              <w:t xml:space="preserve"> longest in world)</w:t>
                            </w:r>
                          </w:p>
                          <w:p w:rsidR="00A77FB4" w:rsidRPr="00A77FB4" w:rsidRDefault="00A77FB4" w:rsidP="00A77FB4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77FB4">
                              <w:rPr>
                                <w:rFonts w:ascii="Gill Sans MT" w:hAnsi="Gill Sans MT"/>
                              </w:rPr>
                              <w:t>8849km</w:t>
                            </w:r>
                            <w:r w:rsidR="00E30F34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A77FB4">
                              <w:rPr>
                                <w:rFonts w:ascii="Gill Sans MT" w:hAnsi="Gill Sans MT"/>
                              </w:rPr>
                              <w:t>- Mount Everest</w:t>
                            </w:r>
                            <w:r w:rsidR="00E30F34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A77FB4">
                              <w:rPr>
                                <w:rFonts w:ascii="Gill Sans MT" w:hAnsi="Gill Sans MT"/>
                              </w:rPr>
                              <w:t>(</w:t>
                            </w:r>
                            <w:r w:rsidR="00E30F34">
                              <w:rPr>
                                <w:rFonts w:ascii="Gill Sans MT" w:hAnsi="Gill Sans MT"/>
                              </w:rPr>
                              <w:t xml:space="preserve">world’s </w:t>
                            </w:r>
                            <w:r w:rsidRPr="00A77FB4">
                              <w:rPr>
                                <w:rFonts w:ascii="Gill Sans MT" w:hAnsi="Gill Sans MT"/>
                              </w:rPr>
                              <w:t>highest</w:t>
                            </w:r>
                            <w:r w:rsidR="00E30F34">
                              <w:rPr>
                                <w:rFonts w:ascii="Gill Sans MT" w:hAnsi="Gill Sans MT"/>
                              </w:rPr>
                              <w:t xml:space="preserve"> mountain</w:t>
                            </w:r>
                            <w:r w:rsidRPr="00A77FB4">
                              <w:rPr>
                                <w:rFonts w:ascii="Gill Sans MT" w:hAnsi="Gill Sans MT"/>
                              </w:rPr>
                              <w:t>)</w:t>
                            </w:r>
                          </w:p>
                          <w:p w:rsidR="00A77FB4" w:rsidRPr="00A77FB4" w:rsidRDefault="00A77FB4" w:rsidP="00A77FB4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</w:tbl>
                    <w:p w:rsidR="00A77FB4" w:rsidRDefault="00A77FB4" w:rsidP="00A77FB4"/>
                  </w:txbxContent>
                </v:textbox>
                <w10:wrap anchorx="margin"/>
              </v:shape>
            </w:pict>
          </mc:Fallback>
        </mc:AlternateContent>
      </w:r>
      <w:r w:rsidR="00E30F34">
        <w:rPr>
          <w:noProof/>
        </w:rPr>
        <w:drawing>
          <wp:anchor distT="0" distB="0" distL="114300" distR="114300" simplePos="0" relativeHeight="251680768" behindDoc="0" locked="0" layoutInCell="1" allowOverlap="1" wp14:anchorId="0C2DF636">
            <wp:simplePos x="0" y="0"/>
            <wp:positionH relativeFrom="column">
              <wp:posOffset>5899150</wp:posOffset>
            </wp:positionH>
            <wp:positionV relativeFrom="paragraph">
              <wp:posOffset>4539615</wp:posOffset>
            </wp:positionV>
            <wp:extent cx="852499" cy="112585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47" cy="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F34">
        <w:rPr>
          <w:noProof/>
        </w:rPr>
        <w:drawing>
          <wp:anchor distT="0" distB="0" distL="114300" distR="114300" simplePos="0" relativeHeight="251679744" behindDoc="0" locked="0" layoutInCell="1" allowOverlap="1" wp14:anchorId="593197A2">
            <wp:simplePos x="0" y="0"/>
            <wp:positionH relativeFrom="column">
              <wp:posOffset>4724400</wp:posOffset>
            </wp:positionH>
            <wp:positionV relativeFrom="paragraph">
              <wp:posOffset>4533265</wp:posOffset>
            </wp:positionV>
            <wp:extent cx="1018177" cy="116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77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F34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4508500</wp:posOffset>
                </wp:positionH>
                <wp:positionV relativeFrom="paragraph">
                  <wp:posOffset>4209415</wp:posOffset>
                </wp:positionV>
                <wp:extent cx="6038850" cy="17526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6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8"/>
                            </w:tblGrid>
                            <w:tr w:rsidR="00832216" w:rsidTr="00E30F34">
                              <w:trPr>
                                <w:trHeight w:val="221"/>
                              </w:trPr>
                              <w:tc>
                                <w:tcPr>
                                  <w:tcW w:w="3608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:rsidTr="00E30F34">
                              <w:trPr>
                                <w:trHeight w:val="452"/>
                              </w:trPr>
                              <w:tc>
                                <w:tcPr>
                                  <w:tcW w:w="3608" w:type="dxa"/>
                                </w:tcPr>
                                <w:p w:rsidR="00832216" w:rsidRDefault="00832216" w:rsidP="00832216"/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E30F34" w:rsidRDefault="00E30F34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30" type="#_x0000_t202" style="position:absolute;margin-left:355pt;margin-top:331.45pt;width:475.5pt;height:13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3608" w:type="dxa"/>
                        <w:tblLook w:val="04A0" w:firstRow="1" w:lastRow="0" w:firstColumn="1" w:lastColumn="0" w:noHBand="0" w:noVBand="1"/>
                      </w:tblPr>
                      <w:tblGrid>
                        <w:gridCol w:w="3608"/>
                      </w:tblGrid>
                      <w:tr w:rsidR="00832216" w:rsidTr="00E30F34">
                        <w:trPr>
                          <w:trHeight w:val="221"/>
                        </w:trPr>
                        <w:tc>
                          <w:tcPr>
                            <w:tcW w:w="3608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:rsidTr="00E30F34">
                        <w:trPr>
                          <w:trHeight w:val="452"/>
                        </w:trPr>
                        <w:tc>
                          <w:tcPr>
                            <w:tcW w:w="3608" w:type="dxa"/>
                          </w:tcPr>
                          <w:p w:rsidR="00832216" w:rsidRDefault="00832216" w:rsidP="00832216"/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E30F34" w:rsidRDefault="00E30F34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E30F34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3654F6" wp14:editId="76662493">
                <wp:simplePos x="0" y="0"/>
                <wp:positionH relativeFrom="page">
                  <wp:align>right</wp:align>
                </wp:positionH>
                <wp:positionV relativeFrom="paragraph">
                  <wp:posOffset>4190365</wp:posOffset>
                </wp:positionV>
                <wp:extent cx="3213100" cy="1866900"/>
                <wp:effectExtent l="0" t="0" r="635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2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8"/>
                            </w:tblGrid>
                            <w:tr w:rsidR="00E30F34" w:rsidTr="00E30F34">
                              <w:trPr>
                                <w:trHeight w:val="83"/>
                              </w:trPr>
                              <w:tc>
                                <w:tcPr>
                                  <w:tcW w:w="4298" w:type="dxa"/>
                                  <w:shd w:val="clear" w:color="auto" w:fill="C5E0B3" w:themeFill="accent6" w:themeFillTint="66"/>
                                </w:tcPr>
                                <w:p w:rsidR="00E30F34" w:rsidRPr="00D65412" w:rsidRDefault="00E30F34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Sumatran Tiger</w:t>
                                  </w:r>
                                </w:p>
                              </w:tc>
                            </w:tr>
                            <w:tr w:rsidR="00E30F34" w:rsidTr="00E30F34">
                              <w:trPr>
                                <w:trHeight w:val="450"/>
                              </w:trPr>
                              <w:tc>
                                <w:tcPr>
                                  <w:tcW w:w="4298" w:type="dxa"/>
                                </w:tcPr>
                                <w:p w:rsidR="00E30F34" w:rsidRDefault="00E30F34" w:rsidP="00E30F3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9E23F3" wp14:editId="1C6DAD44">
                                        <wp:extent cx="1200150" cy="885825"/>
                                        <wp:effectExtent l="0" t="0" r="0" b="9525"/>
                                        <wp:docPr id="22" name="Picture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Picture 29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3492" b="1269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0150" cy="885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30F34" w:rsidRPr="00E30F34" w:rsidRDefault="00E30F34" w:rsidP="00E30F3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>Smallest tiger species</w:t>
                                  </w:r>
                                </w:p>
                                <w:p w:rsidR="00E30F34" w:rsidRPr="00E30F34" w:rsidRDefault="00E30F34" w:rsidP="00E30F3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>400—600 left in the wild</w:t>
                                  </w:r>
                                </w:p>
                                <w:p w:rsidR="00E30F34" w:rsidRPr="00DF513B" w:rsidRDefault="00E30F34" w:rsidP="00E30F3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>Critically endangered</w:t>
                                  </w:r>
                                </w:p>
                              </w:tc>
                            </w:tr>
                          </w:tbl>
                          <w:p w:rsidR="00E30F34" w:rsidRDefault="00E30F34" w:rsidP="00E30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54F6" id="_x0000_s1031" type="#_x0000_t202" style="position:absolute;margin-left:201.8pt;margin-top:329.95pt;width:253pt;height:147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4298" w:type="dxa"/>
                        <w:tblLook w:val="04A0" w:firstRow="1" w:lastRow="0" w:firstColumn="1" w:lastColumn="0" w:noHBand="0" w:noVBand="1"/>
                      </w:tblPr>
                      <w:tblGrid>
                        <w:gridCol w:w="4298"/>
                      </w:tblGrid>
                      <w:tr w:rsidR="00E30F34" w:rsidTr="00E30F34">
                        <w:trPr>
                          <w:trHeight w:val="83"/>
                        </w:trPr>
                        <w:tc>
                          <w:tcPr>
                            <w:tcW w:w="4298" w:type="dxa"/>
                            <w:shd w:val="clear" w:color="auto" w:fill="C5E0B3" w:themeFill="accent6" w:themeFillTint="66"/>
                          </w:tcPr>
                          <w:p w:rsidR="00E30F34" w:rsidRPr="00D65412" w:rsidRDefault="00E30F34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Sumatran Tiger</w:t>
                            </w:r>
                          </w:p>
                        </w:tc>
                      </w:tr>
                      <w:tr w:rsidR="00E30F34" w:rsidTr="00E30F34">
                        <w:trPr>
                          <w:trHeight w:val="450"/>
                        </w:trPr>
                        <w:tc>
                          <w:tcPr>
                            <w:tcW w:w="4298" w:type="dxa"/>
                          </w:tcPr>
                          <w:p w:rsidR="00E30F34" w:rsidRDefault="00E30F34" w:rsidP="00E30F3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E23F3" wp14:editId="1C6DAD44">
                                  <wp:extent cx="1200150" cy="885825"/>
                                  <wp:effectExtent l="0" t="0" r="0" b="9525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492" b="126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0F34" w:rsidRPr="00E30F34" w:rsidRDefault="00E30F34" w:rsidP="00E30F3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E30F34">
                              <w:rPr>
                                <w:rFonts w:ascii="Gill Sans MT" w:hAnsi="Gill Sans MT"/>
                              </w:rPr>
                              <w:t>Smallest tiger species</w:t>
                            </w:r>
                          </w:p>
                          <w:p w:rsidR="00E30F34" w:rsidRPr="00E30F34" w:rsidRDefault="00E30F34" w:rsidP="00E30F3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E30F34">
                              <w:rPr>
                                <w:rFonts w:ascii="Gill Sans MT" w:hAnsi="Gill Sans MT"/>
                              </w:rPr>
                              <w:t>400—600 left in the wild</w:t>
                            </w:r>
                          </w:p>
                          <w:p w:rsidR="00E30F34" w:rsidRPr="00DF513B" w:rsidRDefault="00E30F34" w:rsidP="00E30F3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E30F34">
                              <w:rPr>
                                <w:rFonts w:ascii="Gill Sans MT" w:hAnsi="Gill Sans MT"/>
                              </w:rPr>
                              <w:t>Critically endangered</w:t>
                            </w:r>
                          </w:p>
                        </w:tc>
                      </w:tr>
                    </w:tbl>
                    <w:p w:rsidR="00E30F34" w:rsidRDefault="00E30F34" w:rsidP="00E30F34"/>
                  </w:txbxContent>
                </v:textbox>
                <w10:wrap anchorx="page"/>
              </v:shape>
            </w:pict>
          </mc:Fallback>
        </mc:AlternateContent>
      </w:r>
      <w:r w:rsidR="00A77FB4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4457700</wp:posOffset>
                </wp:positionH>
                <wp:positionV relativeFrom="paragraph">
                  <wp:posOffset>62865</wp:posOffset>
                </wp:positionV>
                <wp:extent cx="3695700" cy="2324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08"/>
                            </w:tblGrid>
                            <w:tr w:rsidR="00D65412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:rsidR="00A77FB4" w:rsidRPr="00E30F34" w:rsidRDefault="00A77FB4" w:rsidP="00A77FB4">
                                  <w:pPr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E30F34">
                                    <w:rPr>
                                      <w:rFonts w:ascii="Gill Sans MT" w:hAnsi="Gill Sans MT"/>
                                      <w:b/>
                                    </w:rPr>
                                    <w:t>Flashback Facts:</w:t>
                                  </w:r>
                                </w:p>
                                <w:p w:rsidR="00A77FB4" w:rsidRPr="00E30F34" w:rsidRDefault="00A77FB4" w:rsidP="00A77FB4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316"/>
                                    <w:rPr>
                                      <w:rFonts w:ascii="Gill Sans MT" w:hAnsi="Gill Sans MT" w:cstheme="majorHAnsi"/>
                                    </w:rPr>
                                  </w:pP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 xml:space="preserve">There are </w:t>
                                  </w:r>
                                  <w:r w:rsidRPr="00E30F34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seven continents </w:t>
                                  </w: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 xml:space="preserve">in the world. In order of size they are: </w:t>
                                  </w:r>
                                  <w:r w:rsidRPr="00E30F34">
                                    <w:rPr>
                                      <w:rFonts w:ascii="Gill Sans MT" w:hAnsi="Gill Sans MT" w:cstheme="majorHAnsi"/>
                                    </w:rPr>
                                    <w:t>Asia, Africa, North America, South America, Antarctica, Europe, Australasia/Oceania</w:t>
                                  </w:r>
                                </w:p>
                                <w:p w:rsidR="00740EF8" w:rsidRPr="00740EF8" w:rsidRDefault="00A77FB4" w:rsidP="00740EF8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 xml:space="preserve">Land is used for a variety of purposes: </w:t>
                                  </w:r>
                                  <w:r w:rsidRPr="00E30F34">
                                    <w:rPr>
                                      <w:rFonts w:ascii="Gill Sans MT" w:hAnsi="Gill Sans MT"/>
                                      <w:b/>
                                    </w:rPr>
                                    <w:t>Urban</w:t>
                                  </w: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 xml:space="preserve">- housing or industry, </w:t>
                                  </w:r>
                                  <w:r w:rsidRPr="00E30F34">
                                    <w:rPr>
                                      <w:rFonts w:ascii="Gill Sans MT" w:hAnsi="Gill Sans MT"/>
                                      <w:b/>
                                    </w:rPr>
                                    <w:t>Rural</w:t>
                                  </w:r>
                                  <w:r w:rsidRPr="00E30F34">
                                    <w:rPr>
                                      <w:rFonts w:ascii="Gill Sans MT" w:hAnsi="Gill Sans MT"/>
                                    </w:rPr>
                                    <w:t>- forestry or farming</w:t>
                                  </w:r>
                                </w:p>
                                <w:p w:rsidR="00DF513B" w:rsidRPr="00DF513B" w:rsidRDefault="00740EF8" w:rsidP="00740EF8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740EF8">
                                    <w:rPr>
                                      <w:rFonts w:ascii="Gill Sans MT" w:hAnsi="Gill Sans MT" w:cs="Arial"/>
                                      <w:color w:val="202124"/>
                                      <w:shd w:val="clear" w:color="auto" w:fill="FFFFFF"/>
                                    </w:rPr>
                                    <w:t xml:space="preserve">There are </w:t>
                                  </w:r>
                                  <w:r w:rsidRPr="00740EF8">
                                    <w:rPr>
                                      <w:rFonts w:ascii="Gill Sans MT" w:hAnsi="Gill Sans MT" w:cs="Arial"/>
                                      <w:b/>
                                      <w:color w:val="202124"/>
                                      <w:shd w:val="clear" w:color="auto" w:fill="FFFFFF"/>
                                    </w:rPr>
                                    <w:t>five major types of biomes</w:t>
                                  </w:r>
                                  <w:r w:rsidRPr="00740EF8">
                                    <w:rPr>
                                      <w:rFonts w:ascii="Gill Sans MT" w:hAnsi="Gill Sans MT" w:cs="Arial"/>
                                      <w:color w:val="202124"/>
                                      <w:shd w:val="clear" w:color="auto" w:fill="FFFFFF"/>
                                    </w:rPr>
                                    <w:t>: </w:t>
                                  </w:r>
                                  <w:r w:rsidRPr="00740EF8"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aquatic, grassland, forest, desert, and tundra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2" type="#_x0000_t202" style="position:absolute;margin-left:351pt;margin-top:4.95pt;width:291pt;height:18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08"/>
                      </w:tblGrid>
                      <w:tr w:rsidR="00D65412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:rsidR="00A77FB4" w:rsidRPr="00E30F34" w:rsidRDefault="00A77FB4" w:rsidP="00A77FB4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E30F34">
                              <w:rPr>
                                <w:rFonts w:ascii="Gill Sans MT" w:hAnsi="Gill Sans MT"/>
                                <w:b/>
                              </w:rPr>
                              <w:t>Flashback Facts:</w:t>
                            </w:r>
                          </w:p>
                          <w:p w:rsidR="00A77FB4" w:rsidRPr="00E30F34" w:rsidRDefault="00A77FB4" w:rsidP="00A77F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16"/>
                              <w:rPr>
                                <w:rFonts w:ascii="Gill Sans MT" w:hAnsi="Gill Sans MT" w:cstheme="majorHAnsi"/>
                              </w:rPr>
                            </w:pPr>
                            <w:r w:rsidRPr="00E30F34">
                              <w:rPr>
                                <w:rFonts w:ascii="Gill Sans MT" w:hAnsi="Gill Sans MT"/>
                              </w:rPr>
                              <w:t xml:space="preserve">There are </w:t>
                            </w:r>
                            <w:r w:rsidRPr="00E30F34">
                              <w:rPr>
                                <w:rFonts w:ascii="Gill Sans MT" w:hAnsi="Gill Sans MT"/>
                                <w:b/>
                              </w:rPr>
                              <w:t xml:space="preserve">seven continents </w:t>
                            </w:r>
                            <w:r w:rsidRPr="00E30F34">
                              <w:rPr>
                                <w:rFonts w:ascii="Gill Sans MT" w:hAnsi="Gill Sans MT"/>
                              </w:rPr>
                              <w:t xml:space="preserve">in the world. In order of size they are: </w:t>
                            </w:r>
                            <w:r w:rsidRPr="00E30F34">
                              <w:rPr>
                                <w:rFonts w:ascii="Gill Sans MT" w:hAnsi="Gill Sans MT" w:cstheme="majorHAnsi"/>
                              </w:rPr>
                              <w:t>Asia, Africa, North America, South America, Antarctica, Europe, Australasia/Oceania</w:t>
                            </w:r>
                          </w:p>
                          <w:p w:rsidR="00740EF8" w:rsidRPr="00740EF8" w:rsidRDefault="00A77FB4" w:rsidP="00740E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E30F34">
                              <w:rPr>
                                <w:rFonts w:ascii="Gill Sans MT" w:hAnsi="Gill Sans MT"/>
                              </w:rPr>
                              <w:t xml:space="preserve">Land is used for a variety of purposes: </w:t>
                            </w:r>
                            <w:r w:rsidRPr="00E30F34">
                              <w:rPr>
                                <w:rFonts w:ascii="Gill Sans MT" w:hAnsi="Gill Sans MT"/>
                                <w:b/>
                              </w:rPr>
                              <w:t>Urban</w:t>
                            </w:r>
                            <w:r w:rsidRPr="00E30F34">
                              <w:rPr>
                                <w:rFonts w:ascii="Gill Sans MT" w:hAnsi="Gill Sans MT"/>
                              </w:rPr>
                              <w:t xml:space="preserve">- housing or industry, </w:t>
                            </w:r>
                            <w:r w:rsidRPr="00E30F34">
                              <w:rPr>
                                <w:rFonts w:ascii="Gill Sans MT" w:hAnsi="Gill Sans MT"/>
                                <w:b/>
                              </w:rPr>
                              <w:t>Rural</w:t>
                            </w:r>
                            <w:r w:rsidRPr="00E30F34">
                              <w:rPr>
                                <w:rFonts w:ascii="Gill Sans MT" w:hAnsi="Gill Sans MT"/>
                              </w:rPr>
                              <w:t>- forestry or farming</w:t>
                            </w:r>
                          </w:p>
                          <w:p w:rsidR="00DF513B" w:rsidRPr="00DF513B" w:rsidRDefault="00740EF8" w:rsidP="00740E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740EF8">
                              <w:rPr>
                                <w:rFonts w:ascii="Gill Sans MT" w:hAnsi="Gill Sans MT" w:cs="Arial"/>
                                <w:color w:val="202124"/>
                                <w:shd w:val="clear" w:color="auto" w:fill="FFFFFF"/>
                              </w:rPr>
                              <w:t xml:space="preserve">There are </w:t>
                            </w:r>
                            <w:r w:rsidRPr="00740EF8">
                              <w:rPr>
                                <w:rFonts w:ascii="Gill Sans MT" w:hAnsi="Gill Sans MT" w:cs="Arial"/>
                                <w:b/>
                                <w:color w:val="202124"/>
                                <w:shd w:val="clear" w:color="auto" w:fill="FFFFFF"/>
                              </w:rPr>
                              <w:t>five major types of biomes</w:t>
                            </w:r>
                            <w:r w:rsidRPr="00740EF8">
                              <w:rPr>
                                <w:rFonts w:ascii="Gill Sans MT" w:hAnsi="Gill Sans MT" w:cs="Arial"/>
                                <w:color w:val="202124"/>
                                <w:shd w:val="clear" w:color="auto" w:fill="FFFFFF"/>
                              </w:rPr>
                              <w:t>: </w:t>
                            </w:r>
                            <w:r w:rsidRPr="00740EF8"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aquatic, grassland, forest, desert, and tundra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AD39B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464050" cy="61150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611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5103"/>
                            </w:tblGrid>
                            <w:tr w:rsidR="00D65412" w:rsidRPr="00AD39B6" w:rsidTr="00AD39B6">
                              <w:trPr>
                                <w:trHeight w:val="304"/>
                              </w:trPr>
                              <w:tc>
                                <w:tcPr>
                                  <w:tcW w:w="6658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AD39B6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62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Biome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AD39B6" w:rsidRPr="00AD39B6"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reas of the planet with a similar climate and landscape, where similar animals and plants live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62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Climate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Gill Sans MT" w:hAnsi="Gill Sans MT" w:cs="Arial"/>
                                      <w:color w:val="333333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AD39B6" w:rsidRPr="00AD39B6">
                                    <w:rPr>
                                      <w:rStyle w:val="Strong"/>
                                      <w:rFonts w:ascii="Gill Sans MT" w:hAnsi="Gill Sans MT" w:cs="Arial"/>
                                      <w:color w:val="333333"/>
                                      <w:shd w:val="clear" w:color="auto" w:fill="FFFFFF"/>
                                    </w:rPr>
                                    <w:t>verage weather patterns</w:t>
                                  </w:r>
                                  <w:r w:rsidR="00AD39B6" w:rsidRPr="00AD39B6">
                                    <w:rPr>
                                      <w:rFonts w:ascii="Gill Sans MT" w:hAnsi="Gill Sans MT" w:cs="Arial"/>
                                      <w:color w:val="333333"/>
                                      <w:shd w:val="clear" w:color="auto" w:fill="FFFFFF"/>
                                    </w:rPr>
                                    <w:t> and conditions of a place over an extended period of time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390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Conservation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T</w:t>
                                  </w:r>
                                  <w:r w:rsidR="00AD39B6" w:rsidRPr="00AD39B6"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he protection of things found in nature</w:t>
                                  </w:r>
                                  <w:r w:rsidR="00AD39B6" w:rsidRPr="00AD39B6">
                                    <w:rPr>
                                      <w:rFonts w:ascii="Gill Sans MT" w:hAnsi="Gill Sans MT" w:cs="Arial"/>
                                      <w:color w:val="202124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62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</w:rPr>
                                    <w:t>Continent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A </w:t>
                                  </w:r>
                                  <w:r w:rsidR="00AD39B6" w:rsidRPr="00AD39B6">
                                    <w:rPr>
                                      <w:rFonts w:ascii="Gill Sans MT" w:hAnsi="Gill Sans MT"/>
                                    </w:rPr>
                                    <w:t>mass of land on the Earth’s surface, surrounded by sea, consisting of different countries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505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</w:rPr>
                                    <w:t xml:space="preserve">Deforestation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W</w:t>
                                  </w:r>
                                  <w:r w:rsidR="00AD39B6" w:rsidRPr="00AD39B6">
                                    <w:rPr>
                                      <w:rFonts w:ascii="Gill Sans MT" w:hAnsi="Gill Sans MT"/>
                                    </w:rPr>
                                    <w:t>hen huge areas of the rainforest are cut down for timber</w:t>
                                  </w:r>
                                </w:p>
                              </w:tc>
                            </w:tr>
                            <w:tr w:rsidR="00AD39B6" w:rsidRPr="00AD39B6" w:rsidTr="00E30F34">
                              <w:trPr>
                                <w:trHeight w:val="397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Endangered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AD39B6" w:rsidRPr="00AD39B6"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n animal or plant that is at risk of becoming extinct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275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Extinction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T</w:t>
                                  </w:r>
                                  <w:r w:rsidR="00AD39B6" w:rsidRPr="00AD39B6">
                                    <w:rPr>
                                      <w:rFonts w:ascii="Gill Sans MT" w:hAnsi="Gill Sans MT" w:cs="Arial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he dying out of a species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278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</w:t>
                                  </w:r>
                                  <w:r w:rsidR="00AD39B6" w:rsidRPr="00AD39B6">
                                    <w:rPr>
                                      <w:rFonts w:ascii="Gill Sans MT" w:hAnsi="Gill Sans MT"/>
                                    </w:rPr>
                                    <w:t>n area that is lived in by a particular species of animal.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62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Latitude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</w:rPr>
                                    <w:t xml:space="preserve">Lines of latitude (also known as </w:t>
                                  </w:r>
                                  <w:r w:rsidRPr="00AD39B6">
                                    <w:rPr>
                                      <w:rFonts w:ascii="Gill Sans MT" w:hAnsi="Gill Sans MT"/>
                                      <w:b/>
                                      <w:bCs/>
                                    </w:rPr>
                                    <w:t>parallels</w:t>
                                  </w:r>
                                  <w:r w:rsidRPr="00AD39B6">
                                    <w:rPr>
                                      <w:rFonts w:ascii="Gill Sans MT" w:hAnsi="Gill Sans MT"/>
                                    </w:rPr>
                                    <w:t>) circle the Earth from east to west.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62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Longitude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</w:rPr>
                                    <w:t>Lines of longitude or meridians of longitude run from the north to the south of the Earth.</w:t>
                                  </w:r>
                                </w:p>
                              </w:tc>
                            </w:tr>
                            <w:tr w:rsidR="00AD39B6" w:rsidRPr="00AD39B6" w:rsidTr="00AD39B6">
                              <w:trPr>
                                <w:trHeight w:val="62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</w:rPr>
                                    <w:t xml:space="preserve">Rainforest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D</w:t>
                                  </w:r>
                                  <w:r w:rsidR="00AD39B6" w:rsidRPr="00AD39B6">
                                    <w:rPr>
                                      <w:rFonts w:ascii="Gill Sans MT" w:hAnsi="Gill Sans MT"/>
                                    </w:rPr>
                                    <w:t>ense, hot forests found between the Tropic of Cancer and the Tropic of Capricorn</w:t>
                                  </w:r>
                                </w:p>
                              </w:tc>
                            </w:tr>
                            <w:tr w:rsidR="00AD39B6" w:rsidRPr="00AD39B6" w:rsidTr="00E30F34">
                              <w:trPr>
                                <w:trHeight w:val="331"/>
                              </w:trPr>
                              <w:tc>
                                <w:tcPr>
                                  <w:tcW w:w="1555" w:type="dxa"/>
                                </w:tcPr>
                                <w:p w:rsidR="00AD39B6" w:rsidRPr="00AD39B6" w:rsidRDefault="00AD39B6" w:rsidP="00AD39B6">
                                  <w:pPr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</w:pPr>
                                  <w:r w:rsidRPr="00AD39B6">
                                    <w:rPr>
                                      <w:rFonts w:ascii="Gill Sans MT" w:hAnsi="Gill Sans MT"/>
                                      <w:bCs/>
                                      <w:lang w:val="en-US"/>
                                    </w:rPr>
                                    <w:t>Weather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AD39B6" w:rsidRPr="00AD39B6" w:rsidRDefault="00E30F34" w:rsidP="00AD39B6">
                                  <w:pPr>
                                    <w:rPr>
                                      <w:rFonts w:ascii="Gill Sans MT" w:hAnsi="Gill Sans MT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Gill Sans MT" w:hAnsi="Gill Sans MT" w:cs="Arial"/>
                                      <w:b w:val="0"/>
                                      <w:color w:val="333333"/>
                                      <w:shd w:val="clear" w:color="auto" w:fill="FFFFFF"/>
                                    </w:rPr>
                                    <w:t>S</w:t>
                                  </w:r>
                                  <w:r w:rsidR="00AD39B6" w:rsidRPr="00AD39B6">
                                    <w:rPr>
                                      <w:rStyle w:val="Strong"/>
                                      <w:rFonts w:ascii="Gill Sans MT" w:hAnsi="Gill Sans MT" w:cs="Arial"/>
                                      <w:b w:val="0"/>
                                      <w:color w:val="333333"/>
                                      <w:shd w:val="clear" w:color="auto" w:fill="FFFFFF"/>
                                    </w:rPr>
                                    <w:t>hort-term conditions of the atmosphere</w:t>
                                  </w:r>
                                </w:p>
                              </w:tc>
                            </w:tr>
                          </w:tbl>
                          <w:p w:rsidR="00D65412" w:rsidRPr="00AD39B6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3" type="#_x0000_t202" style="position:absolute;margin-left:0;margin-top:5.25pt;width:351.5pt;height:481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5103"/>
                      </w:tblGrid>
                      <w:tr w:rsidR="00D65412" w:rsidRPr="00AD39B6" w:rsidTr="00AD39B6">
                        <w:trPr>
                          <w:trHeight w:val="304"/>
                        </w:trPr>
                        <w:tc>
                          <w:tcPr>
                            <w:tcW w:w="6658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AD39B6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62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Biome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A</w:t>
                            </w:r>
                            <w:r w:rsidR="00AD39B6" w:rsidRPr="00AD39B6"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reas of the planet with a similar climate and landscape, where similar animals and plants live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62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Climate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Style w:val="Strong"/>
                                <w:rFonts w:ascii="Gill Sans MT" w:hAnsi="Gill Sans MT" w:cs="Arial"/>
                                <w:color w:val="333333"/>
                                <w:shd w:val="clear" w:color="auto" w:fill="FFFFFF"/>
                              </w:rPr>
                              <w:t>A</w:t>
                            </w:r>
                            <w:r w:rsidR="00AD39B6" w:rsidRPr="00AD39B6">
                              <w:rPr>
                                <w:rStyle w:val="Strong"/>
                                <w:rFonts w:ascii="Gill Sans MT" w:hAnsi="Gill Sans MT" w:cs="Arial"/>
                                <w:color w:val="333333"/>
                                <w:shd w:val="clear" w:color="auto" w:fill="FFFFFF"/>
                              </w:rPr>
                              <w:t>verage weather patterns</w:t>
                            </w:r>
                            <w:r w:rsidR="00AD39B6" w:rsidRPr="00AD39B6">
                              <w:rPr>
                                <w:rFonts w:ascii="Gill Sans MT" w:hAnsi="Gill Sans MT" w:cs="Arial"/>
                                <w:color w:val="333333"/>
                                <w:shd w:val="clear" w:color="auto" w:fill="FFFFFF"/>
                              </w:rPr>
                              <w:t> and conditions of a place over an extended period of time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390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Conservation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T</w:t>
                            </w:r>
                            <w:r w:rsidR="00AD39B6" w:rsidRPr="00AD39B6"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he protection of things found in nature</w:t>
                            </w:r>
                            <w:r w:rsidR="00AD39B6" w:rsidRPr="00AD39B6">
                              <w:rPr>
                                <w:rFonts w:ascii="Gill Sans MT" w:hAnsi="Gill Sans MT" w:cs="Arial"/>
                                <w:color w:val="202124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62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</w:rPr>
                              <w:t>Continent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A </w:t>
                            </w:r>
                            <w:r w:rsidR="00AD39B6" w:rsidRPr="00AD39B6">
                              <w:rPr>
                                <w:rFonts w:ascii="Gill Sans MT" w:hAnsi="Gill Sans MT"/>
                              </w:rPr>
                              <w:t>mass of land on the Earth’s surface, surrounded by sea, consisting of different countries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505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</w:rPr>
                              <w:t xml:space="preserve">Deforestation 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W</w:t>
                            </w:r>
                            <w:r w:rsidR="00AD39B6" w:rsidRPr="00AD39B6">
                              <w:rPr>
                                <w:rFonts w:ascii="Gill Sans MT" w:hAnsi="Gill Sans MT"/>
                              </w:rPr>
                              <w:t>hen huge areas of the rainforest are cut down for timber</w:t>
                            </w:r>
                          </w:p>
                        </w:tc>
                      </w:tr>
                      <w:tr w:rsidR="00AD39B6" w:rsidRPr="00AD39B6" w:rsidTr="00E30F34">
                        <w:trPr>
                          <w:trHeight w:val="397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Endangered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A</w:t>
                            </w:r>
                            <w:r w:rsidR="00AD39B6" w:rsidRPr="00AD39B6"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n animal or plant that is at risk of becoming extinct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275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Extinction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T</w:t>
                            </w:r>
                            <w:r w:rsidR="00AD39B6" w:rsidRPr="00AD39B6">
                              <w:rPr>
                                <w:rFonts w:ascii="Gill Sans MT" w:hAnsi="Gill Sans MT" w:cs="Arial"/>
                                <w:bCs/>
                                <w:color w:val="202124"/>
                                <w:shd w:val="clear" w:color="auto" w:fill="FFFFFF"/>
                              </w:rPr>
                              <w:t>he dying out of a species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278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Habitat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</w:t>
                            </w:r>
                            <w:r w:rsidR="00AD39B6" w:rsidRPr="00AD39B6">
                              <w:rPr>
                                <w:rFonts w:ascii="Gill Sans MT" w:hAnsi="Gill Sans MT"/>
                              </w:rPr>
                              <w:t>n area that is lived in by a particular species of animal.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62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Latitude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</w:rPr>
                              <w:t xml:space="preserve">Lines of latitude (also known as </w:t>
                            </w:r>
                            <w:r w:rsidRPr="00AD39B6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parallels</w:t>
                            </w:r>
                            <w:r w:rsidRPr="00AD39B6">
                              <w:rPr>
                                <w:rFonts w:ascii="Gill Sans MT" w:hAnsi="Gill Sans MT"/>
                              </w:rPr>
                              <w:t>) circle the Earth from east to west.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62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Longitude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</w:rPr>
                              <w:t>Lines of longitude or meridians of longitude run from the north to the south of the Earth.</w:t>
                            </w:r>
                          </w:p>
                        </w:tc>
                      </w:tr>
                      <w:tr w:rsidR="00AD39B6" w:rsidRPr="00AD39B6" w:rsidTr="00AD39B6">
                        <w:trPr>
                          <w:trHeight w:val="62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</w:rPr>
                              <w:t xml:space="preserve">Rainforest 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D</w:t>
                            </w:r>
                            <w:r w:rsidR="00AD39B6" w:rsidRPr="00AD39B6">
                              <w:rPr>
                                <w:rFonts w:ascii="Gill Sans MT" w:hAnsi="Gill Sans MT"/>
                              </w:rPr>
                              <w:t>ense, hot forests found between the Tropic of Cancer and the Tropic of Capricorn</w:t>
                            </w:r>
                          </w:p>
                        </w:tc>
                      </w:tr>
                      <w:tr w:rsidR="00AD39B6" w:rsidRPr="00AD39B6" w:rsidTr="00E30F34">
                        <w:trPr>
                          <w:trHeight w:val="331"/>
                        </w:trPr>
                        <w:tc>
                          <w:tcPr>
                            <w:tcW w:w="1555" w:type="dxa"/>
                          </w:tcPr>
                          <w:p w:rsidR="00AD39B6" w:rsidRPr="00AD39B6" w:rsidRDefault="00AD39B6" w:rsidP="00AD39B6">
                            <w:pPr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</w:pPr>
                            <w:r w:rsidRPr="00AD39B6">
                              <w:rPr>
                                <w:rFonts w:ascii="Gill Sans MT" w:hAnsi="Gill Sans MT"/>
                                <w:bCs/>
                                <w:lang w:val="en-US"/>
                              </w:rPr>
                              <w:t>Weather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AD39B6" w:rsidRPr="00AD39B6" w:rsidRDefault="00E30F34" w:rsidP="00AD39B6">
                            <w:pPr>
                              <w:rPr>
                                <w:rFonts w:ascii="Gill Sans MT" w:hAnsi="Gill Sans M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  <w:rFonts w:ascii="Gill Sans MT" w:hAnsi="Gill Sans MT" w:cs="Arial"/>
                                <w:b w:val="0"/>
                                <w:color w:val="333333"/>
                                <w:shd w:val="clear" w:color="auto" w:fill="FFFFFF"/>
                              </w:rPr>
                              <w:t>S</w:t>
                            </w:r>
                            <w:r w:rsidR="00AD39B6" w:rsidRPr="00AD39B6">
                              <w:rPr>
                                <w:rStyle w:val="Strong"/>
                                <w:rFonts w:ascii="Gill Sans MT" w:hAnsi="Gill Sans MT" w:cs="Arial"/>
                                <w:b w:val="0"/>
                                <w:color w:val="333333"/>
                                <w:shd w:val="clear" w:color="auto" w:fill="FFFFFF"/>
                              </w:rPr>
                              <w:t>hort-term conditions of the atmosphere</w:t>
                            </w:r>
                          </w:p>
                        </w:tc>
                      </w:tr>
                    </w:tbl>
                    <w:p w:rsidR="00D65412" w:rsidRPr="00AD39B6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1972"/>
        <w:gridCol w:w="4088"/>
        <w:gridCol w:w="3458"/>
        <w:gridCol w:w="1948"/>
        <w:gridCol w:w="1963"/>
      </w:tblGrid>
      <w:tr w:rsidR="00AD39B6" w:rsidTr="00DF513B">
        <w:tc>
          <w:tcPr>
            <w:tcW w:w="1666" w:type="pct"/>
            <w:gridSpan w:val="2"/>
          </w:tcPr>
          <w:p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7" w:type="pct"/>
            <w:gridSpan w:val="2"/>
          </w:tcPr>
          <w:p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7" w:type="pct"/>
            <w:gridSpan w:val="2"/>
          </w:tcPr>
          <w:p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AD39B6" w:rsidTr="00DF513B">
        <w:tc>
          <w:tcPr>
            <w:tcW w:w="833" w:type="pct"/>
          </w:tcPr>
          <w:p w:rsidR="00DF513B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Segoe UI"/>
                <w:sz w:val="22"/>
                <w:szCs w:val="22"/>
              </w:rPr>
              <w:t>Name the 7 continents in order of size: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Arial"/>
                <w:color w:val="202124"/>
                <w:sz w:val="22"/>
                <w:szCs w:val="22"/>
                <w:shd w:val="clear" w:color="auto" w:fill="FFFFFF"/>
              </w:rPr>
              <w:t xml:space="preserve">What are the </w:t>
            </w:r>
            <w:r w:rsidRPr="005766A0">
              <w:rPr>
                <w:rFonts w:ascii="Gill Sans MT" w:hAnsi="Gill Sans MT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five major types of </w:t>
            </w:r>
            <w:proofErr w:type="gramStart"/>
            <w:r w:rsidRPr="005766A0">
              <w:rPr>
                <w:rFonts w:ascii="Gill Sans MT" w:hAnsi="Gill Sans MT" w:cs="Arial"/>
                <w:b/>
                <w:color w:val="202124"/>
                <w:sz w:val="22"/>
                <w:szCs w:val="22"/>
                <w:shd w:val="clear" w:color="auto" w:fill="FFFFFF"/>
              </w:rPr>
              <w:t>biomes</w:t>
            </w:r>
            <w:r w:rsidRPr="005766A0">
              <w:rPr>
                <w:rFonts w:ascii="Gill Sans MT" w:hAnsi="Gill Sans MT" w:cs="Arial"/>
                <w:color w:val="202124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Pr="005766A0">
              <w:rPr>
                <w:rFonts w:ascii="Gill Sans MT" w:hAnsi="Gill Sans MT" w:cs="Arial"/>
                <w:color w:val="202124"/>
                <w:sz w:val="22"/>
                <w:szCs w:val="22"/>
                <w:shd w:val="clear" w:color="auto" w:fill="FFFFFF"/>
              </w:rPr>
              <w:t> 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Segoe UI"/>
                <w:sz w:val="22"/>
                <w:szCs w:val="22"/>
              </w:rPr>
              <w:t>How does climate affect biomes?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Segoe UI"/>
                <w:sz w:val="22"/>
                <w:szCs w:val="22"/>
              </w:rPr>
              <w:t>Where are rainforests found?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Segoe UI"/>
                <w:sz w:val="22"/>
                <w:szCs w:val="22"/>
              </w:rPr>
              <w:t>What is the longest river and highest mountain in Asia?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Segoe UI"/>
                <w:sz w:val="22"/>
                <w:szCs w:val="22"/>
              </w:rPr>
              <w:t>What does critically endangered mean?</w:t>
            </w:r>
          </w:p>
          <w:p w:rsid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How has human behaviour made extinction more likely?</w:t>
            </w:r>
          </w:p>
        </w:tc>
        <w:tc>
          <w:tcPr>
            <w:tcW w:w="833" w:type="pct"/>
          </w:tcPr>
          <w:p w:rsidR="00DF513B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ajorHAnsi"/>
                <w:sz w:val="22"/>
                <w:szCs w:val="22"/>
              </w:rPr>
            </w:pPr>
            <w:r w:rsidRPr="005766A0">
              <w:rPr>
                <w:rFonts w:ascii="Gill Sans MT" w:hAnsi="Gill Sans MT" w:cstheme="majorHAnsi"/>
                <w:sz w:val="22"/>
                <w:szCs w:val="22"/>
              </w:rPr>
              <w:t>Asia, Africa, North America, South America, Antarctica, Europe, Australasia/Oceania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  <w:r w:rsidRPr="005766A0">
              <w:rPr>
                <w:rFonts w:ascii="Gill Sans MT" w:hAnsi="Gill Sans MT" w:cs="Arial"/>
                <w:bCs/>
                <w:color w:val="202124"/>
                <w:sz w:val="22"/>
                <w:szCs w:val="22"/>
                <w:shd w:val="clear" w:color="auto" w:fill="FFFFFF"/>
              </w:rPr>
              <w:t>aquatic, grassland, forest, desert, and tundra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</w:pPr>
            <w:r w:rsidRPr="005766A0">
              <w:rPr>
                <w:rStyle w:val="Strong"/>
                <w:rFonts w:ascii="Gill Sans MT" w:hAnsi="Gill Sans MT" w:cs="Arial"/>
                <w:b w:val="0"/>
                <w:color w:val="333333"/>
                <w:sz w:val="22"/>
                <w:szCs w:val="22"/>
                <w:shd w:val="clear" w:color="auto" w:fill="FFFFFF"/>
              </w:rPr>
              <w:t>The average weather patterns</w:t>
            </w:r>
            <w:r w:rsidRPr="005766A0">
              <w:rPr>
                <w:rFonts w:ascii="Gill Sans MT" w:hAnsi="Gill Sans MT" w:cs="Arial"/>
                <w:b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766A0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and conditions affect the types of plants which can grow in a place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/>
                <w:sz w:val="22"/>
                <w:szCs w:val="22"/>
              </w:rPr>
            </w:pPr>
            <w:r w:rsidRPr="005766A0">
              <w:rPr>
                <w:rFonts w:ascii="Gill Sans MT" w:hAnsi="Gill Sans MT"/>
                <w:sz w:val="22"/>
                <w:szCs w:val="22"/>
              </w:rPr>
              <w:t>Between the Tropic of Cancer and the Tropic of Capricorn</w:t>
            </w:r>
          </w:p>
          <w:p w:rsidR="005766A0" w:rsidRPr="005766A0" w:rsidRDefault="005766A0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5766A0" w:rsidRPr="005766A0" w:rsidRDefault="005766A0" w:rsidP="005766A0">
            <w:pPr>
              <w:divId w:val="1561288535"/>
              <w:rPr>
                <w:rFonts w:ascii="Gill Sans MT" w:hAnsi="Gill Sans MT"/>
              </w:rPr>
            </w:pPr>
            <w:r w:rsidRPr="005766A0">
              <w:rPr>
                <w:rFonts w:ascii="Gill Sans MT" w:hAnsi="Gill Sans MT"/>
              </w:rPr>
              <w:t>River Yangtze, Mount Everest</w:t>
            </w:r>
          </w:p>
          <w:p w:rsidR="005766A0" w:rsidRPr="005766A0" w:rsidRDefault="005766A0" w:rsidP="005766A0">
            <w:pPr>
              <w:divId w:val="1561288535"/>
              <w:rPr>
                <w:rFonts w:ascii="Gill Sans MT" w:hAnsi="Gill Sans MT" w:cs="Segoe UI"/>
              </w:rPr>
            </w:pPr>
          </w:p>
          <w:p w:rsidR="005766A0" w:rsidRPr="005766A0" w:rsidRDefault="005766A0" w:rsidP="005766A0">
            <w:pPr>
              <w:divId w:val="1561288535"/>
              <w:rPr>
                <w:rFonts w:ascii="Gill Sans MT" w:hAnsi="Gill Sans MT" w:cs="Segoe UI"/>
              </w:rPr>
            </w:pPr>
          </w:p>
          <w:p w:rsidR="005766A0" w:rsidRDefault="005766A0" w:rsidP="005766A0">
            <w:pPr>
              <w:divId w:val="1561288535"/>
              <w:rPr>
                <w:rFonts w:ascii="Gill Sans MT" w:hAnsi="Gill Sans MT" w:cs="Segoe UI"/>
              </w:rPr>
            </w:pPr>
            <w:r w:rsidRPr="005766A0">
              <w:rPr>
                <w:rFonts w:ascii="Gill Sans MT" w:hAnsi="Gill Sans MT" w:cs="Segoe UI"/>
              </w:rPr>
              <w:t>There are very few of a species left – they are almost extinct</w:t>
            </w:r>
          </w:p>
          <w:p w:rsidR="005766A0" w:rsidRDefault="005766A0" w:rsidP="005766A0">
            <w:pPr>
              <w:divId w:val="1561288535"/>
              <w:rPr>
                <w:rFonts w:ascii="Gill Sans MT" w:hAnsi="Gill Sans MT" w:cs="Segoe UI"/>
              </w:rPr>
            </w:pPr>
          </w:p>
          <w:p w:rsidR="005766A0" w:rsidRPr="005766A0" w:rsidRDefault="005766A0" w:rsidP="005766A0">
            <w:pPr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Deforestation has removed their habitat, and they are killed by poachers for their skin, bones and teeth.</w:t>
            </w:r>
          </w:p>
        </w:tc>
        <w:tc>
          <w:tcPr>
            <w:tcW w:w="833" w:type="pct"/>
          </w:tcPr>
          <w:p w:rsidR="00AD39B6" w:rsidRPr="00042DD8" w:rsidRDefault="00AD39B6" w:rsidP="00AD39B6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b/>
                <w:bCs/>
                <w:lang w:eastAsia="en-GB"/>
              </w:rPr>
              <w:t>Living things and their habitats</w:t>
            </w:r>
            <w:r w:rsidRPr="00042DD8">
              <w:rPr>
                <w:rFonts w:ascii="Gill Sans MT" w:eastAsia="Times New Roman" w:hAnsi="Gill Sans MT" w:cs="Calibri"/>
                <w:lang w:eastAsia="en-GB"/>
              </w:rPr>
              <w:t xml:space="preserve">: </w:t>
            </w:r>
          </w:p>
          <w:p w:rsidR="00AD39B6" w:rsidRPr="00042DD8" w:rsidRDefault="00AD39B6" w:rsidP="00AD39B6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color w:val="000000"/>
                <w:lang w:eastAsia="en-GB"/>
              </w:rPr>
              <w:t>What do you call the special qualities or appearances that make an individual or group of things different to others? </w:t>
            </w:r>
          </w:p>
          <w:p w:rsidR="00AD39B6" w:rsidRPr="00042DD8" w:rsidRDefault="00AD39B6" w:rsidP="003F6ADA">
            <w:pPr>
              <w:numPr>
                <w:ilvl w:val="0"/>
                <w:numId w:val="5"/>
              </w:numPr>
              <w:ind w:left="360" w:firstLine="0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color w:val="000000"/>
                <w:lang w:eastAsia="en-GB"/>
              </w:rPr>
              <w:t>species B) characteristics   C</w:t>
            </w:r>
            <w:proofErr w:type="gramStart"/>
            <w:r w:rsidRPr="00042DD8">
              <w:rPr>
                <w:rFonts w:ascii="Gill Sans MT" w:eastAsia="Times New Roman" w:hAnsi="Gill Sans MT" w:cs="Calibri"/>
                <w:color w:val="000000"/>
                <w:lang w:eastAsia="en-GB"/>
              </w:rPr>
              <w:t>)  key</w:t>
            </w:r>
            <w:proofErr w:type="gramEnd"/>
          </w:p>
          <w:p w:rsidR="00AD39B6" w:rsidRPr="00042DD8" w:rsidRDefault="00AD39B6" w:rsidP="00AD39B6">
            <w:pPr>
              <w:ind w:left="360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ind w:left="28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What is the Linnaeus system? </w:t>
            </w:r>
          </w:p>
          <w:p w:rsidR="00AD39B6" w:rsidRPr="00042DD8" w:rsidRDefault="00AD39B6" w:rsidP="00AD39B6">
            <w:pPr>
              <w:ind w:left="360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Segoe UI"/>
                <w:noProof/>
                <w:lang w:eastAsia="en-GB"/>
              </w:rPr>
              <w:drawing>
                <wp:inline distT="0" distB="0" distL="0" distR="0">
                  <wp:extent cx="2184300" cy="1784791"/>
                  <wp:effectExtent l="0" t="0" r="6985" b="6350"/>
                  <wp:docPr id="10" name="Picture 10" descr="C:\Users\mike.bywaters\AppData\Local\Microsoft\Windows\INetCache\Content.MSO\B4C946E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ke.bywaters\AppData\Local\Microsoft\Windows\INetCache\Content.MSO\B4C946E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712" cy="1803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D8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AD39B6" w:rsidRPr="00042DD8" w:rsidRDefault="00AD39B6" w:rsidP="00AD39B6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color w:val="000000"/>
                <w:lang w:eastAsia="en-GB"/>
              </w:rPr>
              <w:t>What is this a definition of? </w:t>
            </w:r>
          </w:p>
          <w:p w:rsidR="00AD39B6" w:rsidRPr="00042DD8" w:rsidRDefault="00AD39B6" w:rsidP="00AD39B6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color w:val="000000"/>
                <w:lang w:eastAsia="en-GB"/>
              </w:rPr>
              <w:t>Very tiny living things that can only be seen using a microscope. They can be found in and on our bodies, in the air or on objects around us. </w:t>
            </w:r>
          </w:p>
          <w:p w:rsidR="00AD39B6" w:rsidRPr="00042DD8" w:rsidRDefault="00AD39B6" w:rsidP="00AD39B6">
            <w:pPr>
              <w:numPr>
                <w:ilvl w:val="0"/>
                <w:numId w:val="9"/>
              </w:numPr>
              <w:ind w:left="360" w:firstLine="0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color w:val="000000"/>
                <w:lang w:eastAsia="en-GB"/>
              </w:rPr>
              <w:t>Species    B) micro-organism   C) bacteria </w:t>
            </w:r>
          </w:p>
          <w:p w:rsidR="00042DD8" w:rsidRPr="00042DD8" w:rsidRDefault="00042DD8" w:rsidP="00042DD8">
            <w:pPr>
              <w:ind w:left="360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ind w:left="29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Name one of the conditions that mould will grow well </w:t>
            </w:r>
          </w:p>
          <w:p w:rsidR="00AD39B6" w:rsidRPr="00042DD8" w:rsidRDefault="00AD39B6" w:rsidP="00AD39B6">
            <w:pPr>
              <w:ind w:left="29"/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Name the three types of micro-organisms </w:t>
            </w:r>
          </w:p>
          <w:p w:rsidR="00DF513B" w:rsidRPr="00042DD8" w:rsidRDefault="00DF513B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4" w:type="pct"/>
          </w:tcPr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Characteristics </w:t>
            </w: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A system to classify all living things </w:t>
            </w:r>
          </w:p>
          <w:p w:rsidR="00AD39B6" w:rsidRPr="00042DD8" w:rsidRDefault="00AD39B6" w:rsidP="00AD39B6">
            <w:pPr>
              <w:ind w:left="360"/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Segoe UI"/>
                <w:noProof/>
                <w:lang w:eastAsia="en-GB"/>
              </w:rPr>
              <w:drawing>
                <wp:inline distT="0" distB="0" distL="0" distR="0">
                  <wp:extent cx="1790700" cy="1162792"/>
                  <wp:effectExtent l="0" t="0" r="0" b="0"/>
                  <wp:docPr id="11" name="Picture 11" descr="C:\Users\mike.bywaters\AppData\Local\Microsoft\Windows\INetCache\Content.MSO\DAC3DB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ke.bywaters\AppData\Local\Microsoft\Windows\INetCache\Content.MSO\DAC3DBE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191" cy="117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D8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AD39B6" w:rsidRPr="00042DD8" w:rsidRDefault="00AD39B6" w:rsidP="00AD39B6">
            <w:pPr>
              <w:ind w:left="360"/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Micro-organism  </w:t>
            </w: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042DD8" w:rsidRPr="00042DD8" w:rsidRDefault="00042DD8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proofErr w:type="gramStart"/>
            <w:r w:rsidRPr="00042DD8">
              <w:rPr>
                <w:rFonts w:ascii="Gill Sans MT" w:eastAsia="Times New Roman" w:hAnsi="Gill Sans MT" w:cs="Calibri"/>
                <w:lang w:eastAsia="en-GB"/>
              </w:rPr>
              <w:t>Warmth,  Damp</w:t>
            </w:r>
            <w:proofErr w:type="gramEnd"/>
            <w:r w:rsidRPr="00042DD8">
              <w:rPr>
                <w:rFonts w:ascii="Gill Sans MT" w:eastAsia="Times New Roman" w:hAnsi="Gill Sans MT" w:cs="Calibri"/>
                <w:lang w:eastAsia="en-GB"/>
              </w:rPr>
              <w:t>, Stagnant air, Food/something to grow on </w:t>
            </w: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AD39B6" w:rsidRPr="00042DD8" w:rsidRDefault="00AD39B6" w:rsidP="00AD39B6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042DD8">
              <w:rPr>
                <w:rFonts w:ascii="Gill Sans MT" w:eastAsia="Times New Roman" w:hAnsi="Gill Sans MT" w:cs="Calibri"/>
                <w:lang w:eastAsia="en-GB"/>
              </w:rPr>
              <w:t>Bacteria, Fungi/fungus (not mould), Virus </w:t>
            </w:r>
          </w:p>
          <w:p w:rsidR="00DF513B" w:rsidRPr="00042DD8" w:rsidRDefault="00DF513B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3" w:type="pct"/>
          </w:tcPr>
          <w:p w:rsidR="00DF513B" w:rsidRPr="006926A8" w:rsidRDefault="006926A8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>Describe what Ahimsa means to Hindu believers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6926A8" w:rsidRDefault="006926A8" w:rsidP="00A77FB4">
            <w:pPr>
              <w:rPr>
                <w:rFonts w:ascii="Gill Sans MT" w:hAnsi="Gill Sans MT"/>
              </w:rPr>
            </w:pPr>
          </w:p>
          <w:p w:rsidR="006926A8" w:rsidRDefault="006926A8" w:rsidP="00A77FB4">
            <w:pPr>
              <w:rPr>
                <w:rFonts w:ascii="Gill Sans MT" w:hAnsi="Gill Sans MT"/>
              </w:rPr>
            </w:pPr>
          </w:p>
          <w:p w:rsidR="006926A8" w:rsidRDefault="006926A8" w:rsidP="00A77FB4">
            <w:pPr>
              <w:rPr>
                <w:rFonts w:ascii="Gill Sans MT" w:hAnsi="Gill Sans MT"/>
              </w:rPr>
            </w:pP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</w:p>
          <w:p w:rsidR="006926A8" w:rsidRDefault="006926A8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>Describe what grace means to Christian believers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A77FB4" w:rsidRDefault="00A77FB4" w:rsidP="00A77FB4">
            <w:pPr>
              <w:rPr>
                <w:rStyle w:val="eop"/>
              </w:rPr>
            </w:pPr>
          </w:p>
          <w:p w:rsidR="00A77FB4" w:rsidRDefault="00A77FB4" w:rsidP="00A77FB4">
            <w:pPr>
              <w:rPr>
                <w:rStyle w:val="eop"/>
              </w:rPr>
            </w:pPr>
          </w:p>
          <w:p w:rsidR="00A77FB4" w:rsidRDefault="00A77FB4" w:rsidP="00A77FB4">
            <w:pPr>
              <w:rPr>
                <w:rStyle w:val="eop"/>
              </w:rPr>
            </w:pPr>
          </w:p>
          <w:p w:rsidR="00A77FB4" w:rsidRPr="006926A8" w:rsidRDefault="00A77FB4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</w:p>
          <w:p w:rsidR="006926A8" w:rsidRPr="006926A8" w:rsidRDefault="006926A8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 xml:space="preserve">Describe what the Ummah means to Muslim believers   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6926A8" w:rsidRDefault="006926A8" w:rsidP="00A77FB4">
            <w:pPr>
              <w:rPr>
                <w:rFonts w:ascii="Gill Sans MT" w:hAnsi="Gill Sans MT"/>
              </w:rPr>
            </w:pPr>
          </w:p>
          <w:p w:rsidR="00A77FB4" w:rsidRDefault="00A77FB4" w:rsidP="00A77FB4"/>
          <w:p w:rsidR="00A77FB4" w:rsidRDefault="00A77FB4" w:rsidP="00A77FB4"/>
          <w:p w:rsidR="00A77FB4" w:rsidRDefault="00A77FB4" w:rsidP="00A77FB4"/>
          <w:p w:rsidR="00A77FB4" w:rsidRDefault="00A77FB4" w:rsidP="00A77FB4"/>
          <w:p w:rsidR="00A77FB4" w:rsidRDefault="00A77FB4" w:rsidP="00A77FB4"/>
          <w:p w:rsidR="00A77FB4" w:rsidRPr="006926A8" w:rsidRDefault="00A77FB4" w:rsidP="00A77FB4">
            <w:pPr>
              <w:rPr>
                <w:rFonts w:ascii="Gill Sans MT" w:hAnsi="Gill Sans MT"/>
              </w:rPr>
            </w:pPr>
          </w:p>
          <w:p w:rsidR="006926A8" w:rsidRDefault="006926A8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 xml:space="preserve">Who was Gandhi? 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A77FB4" w:rsidRDefault="00A77FB4" w:rsidP="00A77FB4">
            <w:pPr>
              <w:rPr>
                <w:rStyle w:val="eop"/>
              </w:rPr>
            </w:pPr>
          </w:p>
          <w:p w:rsidR="00A77FB4" w:rsidRDefault="00A77FB4" w:rsidP="00A77FB4">
            <w:pPr>
              <w:rPr>
                <w:rStyle w:val="eop"/>
              </w:rPr>
            </w:pPr>
          </w:p>
          <w:p w:rsidR="00A77FB4" w:rsidRDefault="00A77FB4" w:rsidP="00A77FB4">
            <w:pPr>
              <w:rPr>
                <w:rStyle w:val="eop"/>
              </w:rPr>
            </w:pPr>
          </w:p>
          <w:p w:rsidR="00A77FB4" w:rsidRDefault="00A77FB4" w:rsidP="00A77FB4">
            <w:pPr>
              <w:rPr>
                <w:rStyle w:val="eop"/>
              </w:rPr>
            </w:pP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>Who was Archbishop Desmond Tutu?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:rsidR="00DF513B" w:rsidRPr="006926A8" w:rsidRDefault="006926A8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>
              <w:rPr>
                <w:rStyle w:val="normaltextrun"/>
                <w:rFonts w:ascii="Gill Sans MT" w:hAnsi="Gill Sans MT" w:cs="Calibri"/>
                <w:shd w:val="clear" w:color="auto" w:fill="FFFFFF"/>
              </w:rPr>
              <w:t>L</w:t>
            </w: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>iving a life of kindness and compassion – for yourself, others, and the world around you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</w:p>
          <w:p w:rsidR="006926A8" w:rsidRPr="006926A8" w:rsidRDefault="006926A8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>
              <w:rPr>
                <w:rStyle w:val="normaltextrun"/>
                <w:rFonts w:ascii="Gill Sans MT" w:hAnsi="Gill Sans MT" w:cs="Calibri"/>
                <w:shd w:val="clear" w:color="auto" w:fill="FFFFFF"/>
              </w:rPr>
              <w:t>S</w:t>
            </w:r>
            <w:r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>omething that is given to someone by God when it is not necessarily deserved or earned</w:t>
            </w:r>
            <w:r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</w:p>
          <w:p w:rsidR="006926A8" w:rsidRPr="006926A8" w:rsidRDefault="00A77FB4" w:rsidP="00A77FB4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>
              <w:rPr>
                <w:rStyle w:val="normaltextrun"/>
                <w:rFonts w:ascii="Gill Sans MT" w:hAnsi="Gill Sans MT" w:cs="Calibri"/>
                <w:shd w:val="clear" w:color="auto" w:fill="FFFFFF"/>
              </w:rPr>
              <w:t>C</w:t>
            </w:r>
            <w:r w:rsidR="006926A8" w:rsidRPr="006926A8">
              <w:rPr>
                <w:rStyle w:val="normaltextrun"/>
                <w:rFonts w:ascii="Gill Sans MT" w:hAnsi="Gill Sans MT" w:cs="Calibri"/>
                <w:shd w:val="clear" w:color="auto" w:fill="FFFFFF"/>
              </w:rPr>
              <w:t>ommunity of believers bound together with a common purpose- to worship God and with a common goal to advance the cause of Islam</w:t>
            </w:r>
            <w:r w:rsidR="006926A8" w:rsidRPr="006926A8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Hindu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Indian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Non-violent Protest- Salt March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Assassinated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Christian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South African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Apartheid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6926A8">
              <w:rPr>
                <w:rStyle w:val="normaltextrun"/>
                <w:rFonts w:ascii="Gill Sans MT" w:hAnsi="Gill Sans MT" w:cs="Calibri"/>
                <w:sz w:val="22"/>
                <w:szCs w:val="22"/>
              </w:rPr>
              <w:t>Nobel Peace Prize</w:t>
            </w:r>
            <w:r w:rsidRPr="006926A8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6926A8" w:rsidRPr="006926A8" w:rsidRDefault="006926A8" w:rsidP="00A77FB4">
            <w:pPr>
              <w:rPr>
                <w:rFonts w:ascii="Gill Sans MT" w:hAnsi="Gill Sans MT"/>
              </w:rPr>
            </w:pP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26A"/>
    <w:multiLevelType w:val="multilevel"/>
    <w:tmpl w:val="DA801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0865"/>
    <w:multiLevelType w:val="multilevel"/>
    <w:tmpl w:val="597C4F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4CFA"/>
    <w:multiLevelType w:val="multilevel"/>
    <w:tmpl w:val="8A3EF7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3FE4"/>
    <w:multiLevelType w:val="multilevel"/>
    <w:tmpl w:val="B616D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25A06"/>
    <w:multiLevelType w:val="multilevel"/>
    <w:tmpl w:val="B36CA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3EC84183"/>
    <w:multiLevelType w:val="multilevel"/>
    <w:tmpl w:val="EA624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39142C"/>
    <w:multiLevelType w:val="multilevel"/>
    <w:tmpl w:val="13B0C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7DAE"/>
    <w:multiLevelType w:val="multilevel"/>
    <w:tmpl w:val="8A8CB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82F86"/>
    <w:multiLevelType w:val="multilevel"/>
    <w:tmpl w:val="C810C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174E2D"/>
    <w:multiLevelType w:val="hybridMultilevel"/>
    <w:tmpl w:val="CE8A0E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80137"/>
    <w:multiLevelType w:val="multilevel"/>
    <w:tmpl w:val="915CDF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B6ACA"/>
    <w:multiLevelType w:val="multilevel"/>
    <w:tmpl w:val="3A24E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C2418B"/>
    <w:multiLevelType w:val="hybridMultilevel"/>
    <w:tmpl w:val="6ED8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F69BC"/>
    <w:multiLevelType w:val="multilevel"/>
    <w:tmpl w:val="51B0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7E5AD4"/>
    <w:multiLevelType w:val="multilevel"/>
    <w:tmpl w:val="7E4A4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21F70"/>
    <w:multiLevelType w:val="multilevel"/>
    <w:tmpl w:val="6A6E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17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18"/>
  </w:num>
  <w:num w:numId="13">
    <w:abstractNumId w:val="10"/>
  </w:num>
  <w:num w:numId="14">
    <w:abstractNumId w:val="14"/>
  </w:num>
  <w:num w:numId="15">
    <w:abstractNumId w:val="8"/>
  </w:num>
  <w:num w:numId="16">
    <w:abstractNumId w:val="13"/>
  </w:num>
  <w:num w:numId="17">
    <w:abstractNumId w:val="5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42DD8"/>
    <w:rsid w:val="00430382"/>
    <w:rsid w:val="0046224F"/>
    <w:rsid w:val="00466A54"/>
    <w:rsid w:val="005766A0"/>
    <w:rsid w:val="006926A8"/>
    <w:rsid w:val="006E35B3"/>
    <w:rsid w:val="00740EF8"/>
    <w:rsid w:val="007F6F2A"/>
    <w:rsid w:val="00807992"/>
    <w:rsid w:val="00816082"/>
    <w:rsid w:val="00832216"/>
    <w:rsid w:val="00A77FB4"/>
    <w:rsid w:val="00AD39B6"/>
    <w:rsid w:val="00BE144A"/>
    <w:rsid w:val="00D45D18"/>
    <w:rsid w:val="00D65412"/>
    <w:rsid w:val="00DC70AB"/>
    <w:rsid w:val="00DF513B"/>
    <w:rsid w:val="00E30F34"/>
    <w:rsid w:val="00F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styleId="Strong">
    <w:name w:val="Strong"/>
    <w:basedOn w:val="DefaultParagraphFont"/>
    <w:uiPriority w:val="22"/>
    <w:qFormat/>
    <w:rsid w:val="00AD39B6"/>
    <w:rPr>
      <w:b/>
      <w:bCs/>
    </w:rPr>
  </w:style>
  <w:style w:type="paragraph" w:styleId="ListParagraph">
    <w:name w:val="List Paragraph"/>
    <w:basedOn w:val="Normal"/>
    <w:uiPriority w:val="34"/>
    <w:qFormat/>
    <w:rsid w:val="00A77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7</cp:revision>
  <cp:lastPrinted>2022-12-06T13:47:00Z</cp:lastPrinted>
  <dcterms:created xsi:type="dcterms:W3CDTF">2022-11-28T11:44:00Z</dcterms:created>
  <dcterms:modified xsi:type="dcterms:W3CDTF">2022-12-06T13:48:00Z</dcterms:modified>
</cp:coreProperties>
</file>