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A9533" w14:textId="36B041BC" w:rsidR="00301E6B" w:rsidRDefault="00301E6B" w:rsidP="00301E6B">
      <w:pPr>
        <w:jc w:val="center"/>
        <w:rPr>
          <w:b/>
          <w:bCs/>
          <w:sz w:val="52"/>
          <w:szCs w:val="52"/>
        </w:rPr>
      </w:pPr>
      <w:bookmarkStart w:id="0" w:name="_GoBack"/>
      <w:bookmarkEnd w:id="0"/>
      <w:r w:rsidRPr="00C01E1F">
        <w:rPr>
          <w:b/>
          <w:bCs/>
          <w:sz w:val="52"/>
          <w:szCs w:val="52"/>
        </w:rPr>
        <w:t>Derby and Derbyshire</w:t>
      </w:r>
      <w:r w:rsidR="0036462B" w:rsidRPr="00C01E1F">
        <w:rPr>
          <w:b/>
          <w:bCs/>
          <w:sz w:val="52"/>
          <w:szCs w:val="52"/>
        </w:rPr>
        <w:t xml:space="preserve"> </w:t>
      </w:r>
    </w:p>
    <w:p w14:paraId="5A990CB7" w14:textId="77777777" w:rsidR="00C01E1F" w:rsidRDefault="00C01E1F" w:rsidP="00301E6B">
      <w:pPr>
        <w:jc w:val="center"/>
        <w:rPr>
          <w:b/>
          <w:bCs/>
          <w:sz w:val="52"/>
          <w:szCs w:val="52"/>
        </w:rPr>
      </w:pPr>
    </w:p>
    <w:p w14:paraId="3F1780A1" w14:textId="77777777" w:rsidR="00C01E1F" w:rsidRPr="00C01E1F" w:rsidRDefault="00C01E1F" w:rsidP="00301E6B">
      <w:pPr>
        <w:jc w:val="center"/>
        <w:rPr>
          <w:b/>
          <w:bCs/>
          <w:sz w:val="52"/>
          <w:szCs w:val="52"/>
        </w:rPr>
      </w:pPr>
    </w:p>
    <w:p w14:paraId="3CAAA6CC" w14:textId="406815DD" w:rsidR="00987AEE" w:rsidRPr="00C01E1F" w:rsidRDefault="00482DB3" w:rsidP="00301E6B">
      <w:pPr>
        <w:jc w:val="center"/>
        <w:rPr>
          <w:b/>
          <w:bCs/>
          <w:sz w:val="52"/>
          <w:szCs w:val="52"/>
        </w:rPr>
      </w:pPr>
      <w:r w:rsidRPr="00C01E1F">
        <w:rPr>
          <w:b/>
          <w:bCs/>
          <w:sz w:val="52"/>
          <w:szCs w:val="52"/>
        </w:rPr>
        <w:t>Safeguarding</w:t>
      </w:r>
      <w:r w:rsidR="008B6A47" w:rsidRPr="00C01E1F">
        <w:rPr>
          <w:b/>
          <w:bCs/>
          <w:sz w:val="52"/>
          <w:szCs w:val="52"/>
        </w:rPr>
        <w:t>/</w:t>
      </w:r>
      <w:r w:rsidRPr="00C01E1F">
        <w:rPr>
          <w:b/>
          <w:bCs/>
          <w:sz w:val="52"/>
          <w:szCs w:val="52"/>
        </w:rPr>
        <w:t>Child Protection</w:t>
      </w:r>
      <w:r w:rsidR="00301E6B" w:rsidRPr="00C01E1F">
        <w:rPr>
          <w:b/>
          <w:bCs/>
          <w:sz w:val="52"/>
          <w:szCs w:val="52"/>
        </w:rPr>
        <w:t xml:space="preserve"> </w:t>
      </w:r>
      <w:r w:rsidRPr="00C01E1F">
        <w:rPr>
          <w:b/>
          <w:bCs/>
          <w:sz w:val="52"/>
          <w:szCs w:val="52"/>
        </w:rPr>
        <w:t>Policy</w:t>
      </w:r>
      <w:r w:rsidR="00E43756" w:rsidRPr="00C01E1F">
        <w:rPr>
          <w:b/>
          <w:bCs/>
          <w:sz w:val="52"/>
          <w:szCs w:val="52"/>
        </w:rPr>
        <w:t xml:space="preserve"> for Education Providers</w:t>
      </w:r>
      <w:r w:rsidR="00987AEE" w:rsidRPr="00C01E1F">
        <w:rPr>
          <w:b/>
          <w:bCs/>
          <w:sz w:val="52"/>
          <w:szCs w:val="52"/>
        </w:rPr>
        <w:t xml:space="preserve"> </w:t>
      </w:r>
    </w:p>
    <w:p w14:paraId="2CCE25B5" w14:textId="77777777" w:rsidR="00245993" w:rsidRDefault="00245993" w:rsidP="00301E6B">
      <w:pPr>
        <w:jc w:val="center"/>
        <w:rPr>
          <w:b/>
          <w:bCs/>
          <w:sz w:val="24"/>
          <w:szCs w:val="24"/>
        </w:rPr>
      </w:pPr>
    </w:p>
    <w:p w14:paraId="204974FC" w14:textId="05A16FA4" w:rsidR="00301E6B" w:rsidRDefault="00301E6B" w:rsidP="00482DB3">
      <w:pPr>
        <w:rPr>
          <w:sz w:val="24"/>
          <w:szCs w:val="24"/>
        </w:rPr>
      </w:pPr>
    </w:p>
    <w:p w14:paraId="3DE3B551" w14:textId="77777777" w:rsidR="00F87354" w:rsidRDefault="00F87354" w:rsidP="00482DB3">
      <w:pPr>
        <w:rPr>
          <w:sz w:val="24"/>
          <w:szCs w:val="24"/>
        </w:rPr>
      </w:pPr>
    </w:p>
    <w:p w14:paraId="7B03C40A" w14:textId="77777777" w:rsidR="00F87354" w:rsidRDefault="00F87354" w:rsidP="00482DB3">
      <w:pPr>
        <w:rPr>
          <w:sz w:val="24"/>
          <w:szCs w:val="24"/>
        </w:rPr>
      </w:pPr>
    </w:p>
    <w:p w14:paraId="2FD16C0B" w14:textId="77777777" w:rsidR="00F87354" w:rsidRDefault="00F87354" w:rsidP="00482DB3">
      <w:pPr>
        <w:rPr>
          <w:sz w:val="24"/>
          <w:szCs w:val="24"/>
        </w:rPr>
      </w:pPr>
    </w:p>
    <w:p w14:paraId="3E60DC7B" w14:textId="77777777" w:rsidR="00F87354" w:rsidRDefault="00F87354" w:rsidP="00482DB3">
      <w:pPr>
        <w:rPr>
          <w:sz w:val="24"/>
          <w:szCs w:val="24"/>
        </w:rPr>
      </w:pPr>
    </w:p>
    <w:p w14:paraId="709BBC67" w14:textId="53706D13" w:rsidR="002623B0" w:rsidRPr="00C01E1F" w:rsidRDefault="002623B0" w:rsidP="002623B0">
      <w:pPr>
        <w:tabs>
          <w:tab w:val="left" w:pos="720"/>
          <w:tab w:val="left" w:pos="1440"/>
          <w:tab w:val="left" w:pos="2160"/>
          <w:tab w:val="left" w:pos="2880"/>
          <w:tab w:val="left" w:pos="3600"/>
          <w:tab w:val="left" w:pos="4320"/>
          <w:tab w:val="left" w:pos="5040"/>
          <w:tab w:val="left" w:pos="5760"/>
          <w:tab w:val="left" w:pos="6480"/>
          <w:tab w:val="left" w:pos="7965"/>
        </w:tabs>
        <w:rPr>
          <w:rFonts w:cstheme="minorHAnsi"/>
          <w:i/>
          <w:sz w:val="32"/>
          <w:szCs w:val="32"/>
        </w:rPr>
      </w:pPr>
      <w:r w:rsidRPr="00C01E1F">
        <w:rPr>
          <w:rFonts w:cstheme="minorHAnsi"/>
          <w:b/>
          <w:sz w:val="32"/>
          <w:szCs w:val="32"/>
        </w:rPr>
        <w:t xml:space="preserve">Name of school: </w:t>
      </w:r>
      <w:r w:rsidR="00DA6A77">
        <w:rPr>
          <w:rFonts w:cstheme="minorHAnsi"/>
          <w:b/>
          <w:sz w:val="32"/>
          <w:szCs w:val="32"/>
        </w:rPr>
        <w:t>Highfield Hall Primary School</w:t>
      </w:r>
      <w:r w:rsidRPr="00C01E1F">
        <w:rPr>
          <w:rFonts w:cstheme="minorHAnsi"/>
          <w:b/>
          <w:sz w:val="32"/>
          <w:szCs w:val="32"/>
        </w:rPr>
        <w:tab/>
      </w:r>
      <w:r w:rsidRPr="00C01E1F">
        <w:rPr>
          <w:rFonts w:cstheme="minorHAnsi"/>
          <w:b/>
          <w:sz w:val="32"/>
          <w:szCs w:val="32"/>
        </w:rPr>
        <w:tab/>
      </w:r>
      <w:r w:rsidRPr="00C01E1F">
        <w:rPr>
          <w:rFonts w:cstheme="minorHAnsi"/>
          <w:b/>
          <w:sz w:val="32"/>
          <w:szCs w:val="32"/>
        </w:rPr>
        <w:tab/>
      </w:r>
      <w:r w:rsidRPr="00C01E1F">
        <w:rPr>
          <w:rFonts w:cstheme="minorHAnsi"/>
          <w:b/>
          <w:sz w:val="32"/>
          <w:szCs w:val="32"/>
        </w:rPr>
        <w:tab/>
      </w:r>
      <w:r w:rsidRPr="00C01E1F">
        <w:rPr>
          <w:rFonts w:cstheme="minorHAnsi"/>
          <w:b/>
          <w:sz w:val="32"/>
          <w:szCs w:val="32"/>
        </w:rPr>
        <w:tab/>
      </w:r>
    </w:p>
    <w:p w14:paraId="53BA7AE4" w14:textId="77777777" w:rsidR="0032476E" w:rsidRPr="00C01E1F" w:rsidRDefault="0032476E" w:rsidP="002623B0">
      <w:pPr>
        <w:rPr>
          <w:rFonts w:cstheme="minorHAnsi"/>
          <w:b/>
          <w:sz w:val="32"/>
          <w:szCs w:val="32"/>
        </w:rPr>
      </w:pPr>
    </w:p>
    <w:p w14:paraId="056BE6E2" w14:textId="77777777" w:rsidR="00F87354" w:rsidRPr="00C01E1F" w:rsidRDefault="00F87354" w:rsidP="002623B0">
      <w:pPr>
        <w:rPr>
          <w:rFonts w:cstheme="minorHAnsi"/>
          <w:b/>
          <w:sz w:val="32"/>
          <w:szCs w:val="32"/>
        </w:rPr>
      </w:pPr>
    </w:p>
    <w:p w14:paraId="3A7D3658" w14:textId="6F5DE15E" w:rsidR="00F87354" w:rsidRPr="00C01E1F" w:rsidRDefault="002623B0" w:rsidP="002623B0">
      <w:pPr>
        <w:rPr>
          <w:rFonts w:cstheme="minorHAnsi"/>
          <w:b/>
          <w:sz w:val="32"/>
          <w:szCs w:val="32"/>
        </w:rPr>
      </w:pPr>
      <w:r w:rsidRPr="00C01E1F">
        <w:rPr>
          <w:rFonts w:cstheme="minorHAnsi"/>
          <w:b/>
          <w:sz w:val="32"/>
          <w:szCs w:val="32"/>
        </w:rPr>
        <w:t xml:space="preserve">Date policy ratified by </w:t>
      </w:r>
      <w:r w:rsidR="009B5CC3" w:rsidRPr="00C01E1F">
        <w:rPr>
          <w:rFonts w:cstheme="minorHAnsi"/>
          <w:b/>
          <w:sz w:val="32"/>
          <w:szCs w:val="32"/>
        </w:rPr>
        <w:t>g</w:t>
      </w:r>
      <w:r w:rsidRPr="00C01E1F">
        <w:rPr>
          <w:rFonts w:cstheme="minorHAnsi"/>
          <w:b/>
          <w:sz w:val="32"/>
          <w:szCs w:val="32"/>
        </w:rPr>
        <w:t xml:space="preserve">overning </w:t>
      </w:r>
      <w:r w:rsidR="009B5CC3" w:rsidRPr="00C01E1F">
        <w:rPr>
          <w:rFonts w:cstheme="minorHAnsi"/>
          <w:b/>
          <w:sz w:val="32"/>
          <w:szCs w:val="32"/>
        </w:rPr>
        <w:t>b</w:t>
      </w:r>
      <w:r w:rsidRPr="00C01E1F">
        <w:rPr>
          <w:rFonts w:cstheme="minorHAnsi"/>
          <w:b/>
          <w:sz w:val="32"/>
          <w:szCs w:val="32"/>
        </w:rPr>
        <w:t>ody/</w:t>
      </w:r>
      <w:r w:rsidR="009B5CC3" w:rsidRPr="00C01E1F">
        <w:rPr>
          <w:rFonts w:cstheme="minorHAnsi"/>
          <w:b/>
          <w:sz w:val="32"/>
          <w:szCs w:val="32"/>
        </w:rPr>
        <w:t>t</w:t>
      </w:r>
      <w:r w:rsidRPr="00C01E1F">
        <w:rPr>
          <w:rFonts w:cstheme="minorHAnsi"/>
          <w:b/>
          <w:sz w:val="32"/>
          <w:szCs w:val="32"/>
        </w:rPr>
        <w:t xml:space="preserve">rustees: </w:t>
      </w:r>
      <w:r w:rsidRPr="00C01E1F">
        <w:rPr>
          <w:rFonts w:cstheme="minorHAnsi"/>
          <w:b/>
          <w:sz w:val="32"/>
          <w:szCs w:val="32"/>
        </w:rPr>
        <w:tab/>
      </w:r>
      <w:r w:rsidR="00F87354" w:rsidRPr="00C01E1F">
        <w:rPr>
          <w:rFonts w:cstheme="minorHAnsi"/>
          <w:b/>
          <w:sz w:val="32"/>
          <w:szCs w:val="32"/>
        </w:rPr>
        <w:t>09/26</w:t>
      </w:r>
      <w:r w:rsidRPr="00C01E1F">
        <w:rPr>
          <w:rFonts w:cstheme="minorHAnsi"/>
          <w:b/>
          <w:sz w:val="32"/>
          <w:szCs w:val="32"/>
        </w:rPr>
        <w:tab/>
      </w:r>
      <w:r w:rsidRPr="00C01E1F">
        <w:rPr>
          <w:rFonts w:cstheme="minorHAnsi"/>
          <w:b/>
          <w:sz w:val="32"/>
          <w:szCs w:val="32"/>
        </w:rPr>
        <w:tab/>
      </w:r>
    </w:p>
    <w:p w14:paraId="035D2A95" w14:textId="77777777" w:rsidR="00F87354" w:rsidRPr="00C01E1F" w:rsidRDefault="00F87354" w:rsidP="002623B0">
      <w:pPr>
        <w:rPr>
          <w:rFonts w:cstheme="minorHAnsi"/>
          <w:b/>
          <w:sz w:val="32"/>
          <w:szCs w:val="32"/>
        </w:rPr>
      </w:pPr>
    </w:p>
    <w:p w14:paraId="039D36E5" w14:textId="24FDD208" w:rsidR="002623B0" w:rsidRPr="00C01E1F" w:rsidRDefault="002623B0" w:rsidP="002623B0">
      <w:pPr>
        <w:rPr>
          <w:rFonts w:cstheme="minorHAnsi"/>
          <w:b/>
          <w:sz w:val="32"/>
          <w:szCs w:val="32"/>
        </w:rPr>
      </w:pPr>
      <w:r w:rsidRPr="00C01E1F">
        <w:rPr>
          <w:rFonts w:cstheme="minorHAnsi"/>
          <w:b/>
          <w:sz w:val="32"/>
          <w:szCs w:val="32"/>
        </w:rPr>
        <w:t>Date of policy publication:</w:t>
      </w:r>
      <w:r w:rsidRPr="00C01E1F">
        <w:rPr>
          <w:rFonts w:cstheme="minorHAnsi"/>
          <w:b/>
          <w:sz w:val="32"/>
          <w:szCs w:val="32"/>
        </w:rPr>
        <w:tab/>
      </w:r>
      <w:r w:rsidR="00F87354" w:rsidRPr="00C01E1F">
        <w:rPr>
          <w:rFonts w:cstheme="minorHAnsi"/>
          <w:b/>
          <w:sz w:val="32"/>
          <w:szCs w:val="32"/>
        </w:rPr>
        <w:t>09/26</w:t>
      </w:r>
    </w:p>
    <w:p w14:paraId="6147CFA2" w14:textId="77777777" w:rsidR="0032476E" w:rsidRPr="00C01E1F" w:rsidRDefault="0032476E" w:rsidP="002623B0">
      <w:pPr>
        <w:rPr>
          <w:rFonts w:cstheme="minorHAnsi"/>
          <w:b/>
          <w:sz w:val="32"/>
          <w:szCs w:val="32"/>
        </w:rPr>
      </w:pPr>
    </w:p>
    <w:p w14:paraId="3863ABAC" w14:textId="2806638A" w:rsidR="002623B0" w:rsidRPr="00C01E1F" w:rsidRDefault="002623B0" w:rsidP="002623B0">
      <w:pPr>
        <w:rPr>
          <w:rFonts w:cstheme="minorHAnsi"/>
          <w:b/>
          <w:sz w:val="32"/>
          <w:szCs w:val="32"/>
        </w:rPr>
      </w:pPr>
      <w:r w:rsidRPr="00C01E1F">
        <w:rPr>
          <w:rFonts w:cstheme="minorHAnsi"/>
          <w:b/>
          <w:sz w:val="32"/>
          <w:szCs w:val="32"/>
        </w:rPr>
        <w:t xml:space="preserve">Author/s of policy: </w:t>
      </w:r>
      <w:r w:rsidR="00F87354" w:rsidRPr="00C01E1F">
        <w:rPr>
          <w:rFonts w:cstheme="minorHAnsi"/>
          <w:b/>
          <w:sz w:val="32"/>
          <w:szCs w:val="32"/>
        </w:rPr>
        <w:t>DCC and Yvette Cherry</w:t>
      </w:r>
    </w:p>
    <w:p w14:paraId="65688EA1" w14:textId="77777777" w:rsidR="0032476E" w:rsidRPr="005A6BC7" w:rsidRDefault="0032476E" w:rsidP="002623B0">
      <w:pPr>
        <w:rPr>
          <w:rFonts w:cstheme="minorHAnsi"/>
          <w:bCs/>
          <w:sz w:val="24"/>
          <w:szCs w:val="24"/>
        </w:rPr>
      </w:pPr>
    </w:p>
    <w:p w14:paraId="7D98B554" w14:textId="56328998" w:rsidR="000A14A6" w:rsidRPr="005A6BC7" w:rsidRDefault="000A14A6" w:rsidP="002623B0">
      <w:pPr>
        <w:rPr>
          <w:bCs/>
          <w:sz w:val="24"/>
          <w:szCs w:val="24"/>
        </w:rPr>
      </w:pPr>
      <w:r w:rsidRPr="005A6BC7">
        <w:rPr>
          <w:rFonts w:cstheme="minorHAnsi"/>
          <w:bCs/>
          <w:sz w:val="24"/>
          <w:szCs w:val="24"/>
        </w:rPr>
        <w:t xml:space="preserve">The policy will be reviewed annually as a minimum, unless </w:t>
      </w:r>
      <w:r w:rsidR="008E1F2D" w:rsidRPr="005A6BC7">
        <w:rPr>
          <w:rFonts w:cstheme="minorHAnsi"/>
          <w:bCs/>
          <w:sz w:val="24"/>
          <w:szCs w:val="24"/>
        </w:rPr>
        <w:t>lessons learnt</w:t>
      </w:r>
      <w:r w:rsidRPr="005A6BC7">
        <w:rPr>
          <w:rFonts w:cstheme="minorHAnsi"/>
          <w:bCs/>
          <w:sz w:val="24"/>
          <w:szCs w:val="24"/>
        </w:rPr>
        <w:t xml:space="preserve"> or new legislation</w:t>
      </w:r>
      <w:r w:rsidR="008F41F8">
        <w:rPr>
          <w:rFonts w:cstheme="minorHAnsi"/>
          <w:bCs/>
          <w:sz w:val="24"/>
          <w:szCs w:val="24"/>
        </w:rPr>
        <w:t xml:space="preserve">, </w:t>
      </w:r>
      <w:r w:rsidR="0095066C" w:rsidRPr="005A6BC7">
        <w:rPr>
          <w:rFonts w:cstheme="minorHAnsi"/>
          <w:bCs/>
          <w:sz w:val="24"/>
          <w:szCs w:val="24"/>
        </w:rPr>
        <w:t xml:space="preserve">national or local </w:t>
      </w:r>
      <w:r w:rsidRPr="005A6BC7">
        <w:rPr>
          <w:rFonts w:cstheme="minorHAnsi"/>
          <w:bCs/>
          <w:sz w:val="24"/>
          <w:szCs w:val="24"/>
        </w:rPr>
        <w:t>guidance suggests the need for an earlier date of review.</w:t>
      </w:r>
      <w:r w:rsidRPr="005A6BC7">
        <w:rPr>
          <w:bCs/>
          <w:sz w:val="24"/>
          <w:szCs w:val="24"/>
        </w:rPr>
        <w:t xml:space="preserve"> </w:t>
      </w:r>
    </w:p>
    <w:p w14:paraId="197F3825" w14:textId="77777777" w:rsidR="0032476E" w:rsidRPr="005A6BC7" w:rsidRDefault="0032476E" w:rsidP="002623B0">
      <w:pPr>
        <w:rPr>
          <w:rFonts w:cstheme="minorHAnsi"/>
          <w:b/>
          <w:sz w:val="24"/>
          <w:szCs w:val="24"/>
        </w:rPr>
      </w:pPr>
    </w:p>
    <w:p w14:paraId="304DA67B" w14:textId="68FBA895" w:rsidR="002623B0" w:rsidRDefault="000A14A6" w:rsidP="002623B0">
      <w:pPr>
        <w:rPr>
          <w:rFonts w:cstheme="minorHAnsi"/>
          <w:b/>
          <w:sz w:val="24"/>
          <w:szCs w:val="24"/>
        </w:rPr>
      </w:pPr>
      <w:r w:rsidRPr="005A6BC7">
        <w:rPr>
          <w:rFonts w:cstheme="minorHAnsi"/>
          <w:b/>
          <w:sz w:val="24"/>
          <w:szCs w:val="24"/>
        </w:rPr>
        <w:t>Policy review dates and changes</w:t>
      </w:r>
    </w:p>
    <w:p w14:paraId="46A6374D" w14:textId="77777777" w:rsidR="00C01E1F" w:rsidRPr="005A6BC7" w:rsidRDefault="00C01E1F" w:rsidP="002623B0">
      <w:pPr>
        <w:rPr>
          <w:rFonts w:cstheme="minorHAnsi"/>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1"/>
        <w:gridCol w:w="1201"/>
        <w:gridCol w:w="2920"/>
        <w:gridCol w:w="2198"/>
        <w:gridCol w:w="1984"/>
      </w:tblGrid>
      <w:tr w:rsidR="002623B0" w:rsidRPr="002623B0" w14:paraId="0C1AB967" w14:textId="77777777" w:rsidTr="00203E31">
        <w:trPr>
          <w:trHeight w:val="326"/>
        </w:trPr>
        <w:tc>
          <w:tcPr>
            <w:tcW w:w="1331" w:type="dxa"/>
            <w:shd w:val="clear" w:color="auto" w:fill="D9D9D9"/>
            <w:vAlign w:val="center"/>
          </w:tcPr>
          <w:p w14:paraId="2DF8800C" w14:textId="77777777" w:rsidR="002623B0" w:rsidRPr="002623B0" w:rsidRDefault="002623B0" w:rsidP="00203E31">
            <w:pPr>
              <w:jc w:val="center"/>
              <w:rPr>
                <w:rFonts w:cstheme="minorHAnsi"/>
                <w:b/>
              </w:rPr>
            </w:pPr>
            <w:r w:rsidRPr="002623B0">
              <w:rPr>
                <w:rFonts w:cstheme="minorHAnsi"/>
                <w:b/>
              </w:rPr>
              <w:t>Review date</w:t>
            </w:r>
          </w:p>
        </w:tc>
        <w:tc>
          <w:tcPr>
            <w:tcW w:w="1201" w:type="dxa"/>
            <w:shd w:val="clear" w:color="auto" w:fill="D9D9D9"/>
            <w:vAlign w:val="center"/>
          </w:tcPr>
          <w:p w14:paraId="31550B27" w14:textId="77777777" w:rsidR="002623B0" w:rsidRPr="002623B0" w:rsidRDefault="002623B0" w:rsidP="00203E31">
            <w:pPr>
              <w:jc w:val="center"/>
              <w:rPr>
                <w:rFonts w:cstheme="minorHAnsi"/>
                <w:b/>
              </w:rPr>
            </w:pPr>
            <w:r w:rsidRPr="002623B0">
              <w:rPr>
                <w:rFonts w:cstheme="minorHAnsi"/>
                <w:b/>
              </w:rPr>
              <w:t>By whom</w:t>
            </w:r>
          </w:p>
        </w:tc>
        <w:tc>
          <w:tcPr>
            <w:tcW w:w="2920" w:type="dxa"/>
            <w:shd w:val="clear" w:color="auto" w:fill="D9D9D9"/>
            <w:vAlign w:val="center"/>
          </w:tcPr>
          <w:p w14:paraId="269992E3" w14:textId="77777777" w:rsidR="002623B0" w:rsidRPr="002623B0" w:rsidRDefault="002623B0" w:rsidP="00203E31">
            <w:pPr>
              <w:jc w:val="center"/>
              <w:rPr>
                <w:rFonts w:cstheme="minorHAnsi"/>
                <w:b/>
              </w:rPr>
            </w:pPr>
            <w:r w:rsidRPr="002623B0">
              <w:rPr>
                <w:rFonts w:cstheme="minorHAnsi"/>
                <w:b/>
              </w:rPr>
              <w:t>Summary of changes made</w:t>
            </w:r>
          </w:p>
        </w:tc>
        <w:tc>
          <w:tcPr>
            <w:tcW w:w="2198" w:type="dxa"/>
            <w:shd w:val="clear" w:color="auto" w:fill="D9D9D9"/>
          </w:tcPr>
          <w:p w14:paraId="24800278" w14:textId="34D01B1F" w:rsidR="002623B0" w:rsidRPr="002623B0" w:rsidRDefault="002623B0" w:rsidP="00203E31">
            <w:pPr>
              <w:jc w:val="center"/>
              <w:rPr>
                <w:rFonts w:cstheme="minorHAnsi"/>
                <w:b/>
              </w:rPr>
            </w:pPr>
            <w:r>
              <w:rPr>
                <w:rFonts w:cstheme="minorHAnsi"/>
                <w:b/>
              </w:rPr>
              <w:t xml:space="preserve">Date ratified by </w:t>
            </w:r>
            <w:r w:rsidR="009B5CC3">
              <w:rPr>
                <w:rFonts w:cstheme="minorHAnsi"/>
                <w:b/>
              </w:rPr>
              <w:t>g</w:t>
            </w:r>
            <w:r>
              <w:rPr>
                <w:rFonts w:cstheme="minorHAnsi"/>
                <w:b/>
              </w:rPr>
              <w:t>overnors/</w:t>
            </w:r>
            <w:r w:rsidR="009B5CC3">
              <w:rPr>
                <w:rFonts w:cstheme="minorHAnsi"/>
                <w:b/>
              </w:rPr>
              <w:t>t</w:t>
            </w:r>
            <w:r>
              <w:rPr>
                <w:rFonts w:cstheme="minorHAnsi"/>
                <w:b/>
              </w:rPr>
              <w:t xml:space="preserve">rustees </w:t>
            </w:r>
          </w:p>
        </w:tc>
        <w:tc>
          <w:tcPr>
            <w:tcW w:w="1984" w:type="dxa"/>
            <w:shd w:val="clear" w:color="auto" w:fill="D9D9D9"/>
            <w:vAlign w:val="center"/>
          </w:tcPr>
          <w:p w14:paraId="6CA4DF63" w14:textId="67D2FEA6" w:rsidR="002623B0" w:rsidRPr="002623B0" w:rsidRDefault="002623B0" w:rsidP="00203E31">
            <w:pPr>
              <w:jc w:val="center"/>
              <w:rPr>
                <w:rFonts w:cstheme="minorHAnsi"/>
                <w:b/>
              </w:rPr>
            </w:pPr>
            <w:r w:rsidRPr="002623B0">
              <w:rPr>
                <w:rFonts w:cstheme="minorHAnsi"/>
                <w:b/>
              </w:rPr>
              <w:t>Date implemented</w:t>
            </w:r>
          </w:p>
        </w:tc>
      </w:tr>
      <w:tr w:rsidR="00F87354" w:rsidRPr="002623B0" w14:paraId="36DCCF45" w14:textId="77777777" w:rsidTr="00203E31">
        <w:tc>
          <w:tcPr>
            <w:tcW w:w="1331" w:type="dxa"/>
          </w:tcPr>
          <w:p w14:paraId="435998BF" w14:textId="77777777" w:rsidR="00F87354" w:rsidRPr="00950A34" w:rsidRDefault="00F87354" w:rsidP="00F87354">
            <w:pPr>
              <w:rPr>
                <w:b/>
                <w:bCs/>
              </w:rPr>
            </w:pPr>
            <w:r w:rsidRPr="6D4FE8E2">
              <w:rPr>
                <w:b/>
                <w:bCs/>
              </w:rPr>
              <w:t>July 24</w:t>
            </w:r>
          </w:p>
          <w:p w14:paraId="62B64CDD" w14:textId="21F6137B" w:rsidR="00F87354" w:rsidRPr="002623B0" w:rsidRDefault="00F87354" w:rsidP="00F87354">
            <w:pPr>
              <w:rPr>
                <w:rFonts w:cstheme="minorHAnsi"/>
                <w:b/>
              </w:rPr>
            </w:pPr>
          </w:p>
        </w:tc>
        <w:tc>
          <w:tcPr>
            <w:tcW w:w="1201" w:type="dxa"/>
          </w:tcPr>
          <w:p w14:paraId="06AFA583" w14:textId="5F45A10A" w:rsidR="00F87354" w:rsidRPr="002623B0" w:rsidRDefault="00F87354" w:rsidP="00F87354">
            <w:pPr>
              <w:rPr>
                <w:rFonts w:cstheme="minorHAnsi"/>
                <w:b/>
              </w:rPr>
            </w:pPr>
            <w:r w:rsidRPr="6D4FE8E2">
              <w:rPr>
                <w:b/>
                <w:bCs/>
              </w:rPr>
              <w:t>Yvette Cherry</w:t>
            </w:r>
          </w:p>
        </w:tc>
        <w:tc>
          <w:tcPr>
            <w:tcW w:w="2920" w:type="dxa"/>
          </w:tcPr>
          <w:p w14:paraId="1B6D434C" w14:textId="0D3FEBAE" w:rsidR="00F87354" w:rsidRPr="002623B0" w:rsidRDefault="00F87354" w:rsidP="00F87354">
            <w:pPr>
              <w:rPr>
                <w:rFonts w:cstheme="minorHAnsi"/>
                <w:b/>
              </w:rPr>
            </w:pPr>
            <w:r w:rsidRPr="6D4FE8E2">
              <w:rPr>
                <w:b/>
                <w:bCs/>
              </w:rPr>
              <w:t>Updated policy from the previous version</w:t>
            </w:r>
          </w:p>
        </w:tc>
        <w:tc>
          <w:tcPr>
            <w:tcW w:w="2198" w:type="dxa"/>
          </w:tcPr>
          <w:p w14:paraId="2D91CD89" w14:textId="68412D07" w:rsidR="00F87354" w:rsidRPr="002623B0" w:rsidRDefault="00F87354" w:rsidP="00F87354">
            <w:pPr>
              <w:rPr>
                <w:rFonts w:cstheme="minorHAnsi"/>
                <w:b/>
              </w:rPr>
            </w:pPr>
            <w:r w:rsidRPr="6D4FE8E2">
              <w:rPr>
                <w:b/>
                <w:bCs/>
              </w:rPr>
              <w:t>September 24</w:t>
            </w:r>
          </w:p>
        </w:tc>
        <w:tc>
          <w:tcPr>
            <w:tcW w:w="1984" w:type="dxa"/>
          </w:tcPr>
          <w:p w14:paraId="49BB70A2" w14:textId="276955F0" w:rsidR="00F87354" w:rsidRPr="002623B0" w:rsidRDefault="00F87354" w:rsidP="00F87354">
            <w:pPr>
              <w:rPr>
                <w:rFonts w:cstheme="minorHAnsi"/>
                <w:b/>
              </w:rPr>
            </w:pPr>
            <w:r w:rsidRPr="6D4FE8E2">
              <w:rPr>
                <w:b/>
                <w:bCs/>
              </w:rPr>
              <w:t>September 24</w:t>
            </w:r>
          </w:p>
        </w:tc>
      </w:tr>
      <w:tr w:rsidR="00F87354" w:rsidRPr="002623B0" w14:paraId="1609A6F1" w14:textId="77777777" w:rsidTr="00203E31">
        <w:tc>
          <w:tcPr>
            <w:tcW w:w="1331" w:type="dxa"/>
          </w:tcPr>
          <w:p w14:paraId="0F129D5A" w14:textId="77777777" w:rsidR="00F87354" w:rsidRDefault="00F87354" w:rsidP="00F87354">
            <w:pPr>
              <w:rPr>
                <w:rFonts w:cstheme="minorHAnsi"/>
                <w:b/>
              </w:rPr>
            </w:pPr>
            <w:r>
              <w:rPr>
                <w:rFonts w:cstheme="minorHAnsi"/>
                <w:b/>
              </w:rPr>
              <w:t>August 25</w:t>
            </w:r>
          </w:p>
          <w:p w14:paraId="1BB4D103" w14:textId="18903139" w:rsidR="00F87354" w:rsidRPr="002623B0" w:rsidRDefault="00F87354" w:rsidP="00F87354">
            <w:pPr>
              <w:rPr>
                <w:rFonts w:cstheme="minorHAnsi"/>
                <w:b/>
              </w:rPr>
            </w:pPr>
          </w:p>
        </w:tc>
        <w:tc>
          <w:tcPr>
            <w:tcW w:w="1201" w:type="dxa"/>
          </w:tcPr>
          <w:p w14:paraId="02C32D45" w14:textId="582B2BE8" w:rsidR="00F87354" w:rsidRPr="002623B0" w:rsidRDefault="00F87354" w:rsidP="00F87354">
            <w:pPr>
              <w:rPr>
                <w:rFonts w:cstheme="minorHAnsi"/>
                <w:b/>
              </w:rPr>
            </w:pPr>
            <w:r w:rsidRPr="6D4FE8E2">
              <w:rPr>
                <w:b/>
                <w:bCs/>
              </w:rPr>
              <w:t>Yvette Cherry</w:t>
            </w:r>
          </w:p>
        </w:tc>
        <w:tc>
          <w:tcPr>
            <w:tcW w:w="2920" w:type="dxa"/>
          </w:tcPr>
          <w:p w14:paraId="14AC66FE" w14:textId="0B40558D" w:rsidR="00F87354" w:rsidRPr="002623B0" w:rsidRDefault="00F87354" w:rsidP="00F87354">
            <w:pPr>
              <w:rPr>
                <w:rFonts w:cstheme="minorHAnsi"/>
                <w:b/>
              </w:rPr>
            </w:pPr>
            <w:r w:rsidRPr="6D4FE8E2">
              <w:rPr>
                <w:b/>
                <w:bCs/>
              </w:rPr>
              <w:t>Updated policy from the previous version</w:t>
            </w:r>
          </w:p>
        </w:tc>
        <w:tc>
          <w:tcPr>
            <w:tcW w:w="2198" w:type="dxa"/>
          </w:tcPr>
          <w:p w14:paraId="34F7D739" w14:textId="3E1EB5C6" w:rsidR="00F87354" w:rsidRPr="002623B0" w:rsidRDefault="00F87354" w:rsidP="00F87354">
            <w:pPr>
              <w:rPr>
                <w:rFonts w:cstheme="minorHAnsi"/>
                <w:b/>
              </w:rPr>
            </w:pPr>
            <w:r w:rsidRPr="6D4FE8E2">
              <w:rPr>
                <w:b/>
                <w:bCs/>
              </w:rPr>
              <w:t>September 2</w:t>
            </w:r>
            <w:r>
              <w:rPr>
                <w:b/>
                <w:bCs/>
              </w:rPr>
              <w:t>5</w:t>
            </w:r>
          </w:p>
        </w:tc>
        <w:tc>
          <w:tcPr>
            <w:tcW w:w="1984" w:type="dxa"/>
          </w:tcPr>
          <w:p w14:paraId="230871FC" w14:textId="3B304592" w:rsidR="00F87354" w:rsidRPr="002623B0" w:rsidRDefault="00F87354" w:rsidP="00F87354">
            <w:pPr>
              <w:rPr>
                <w:rFonts w:cstheme="minorHAnsi"/>
                <w:b/>
              </w:rPr>
            </w:pPr>
            <w:r w:rsidRPr="6D4FE8E2">
              <w:rPr>
                <w:b/>
                <w:bCs/>
              </w:rPr>
              <w:t>September 2</w:t>
            </w:r>
            <w:r>
              <w:rPr>
                <w:b/>
                <w:bCs/>
              </w:rPr>
              <w:t>5</w:t>
            </w:r>
          </w:p>
        </w:tc>
      </w:tr>
      <w:tr w:rsidR="00F87354" w:rsidRPr="002623B0" w14:paraId="3C73546D" w14:textId="77777777" w:rsidTr="00203E31">
        <w:tc>
          <w:tcPr>
            <w:tcW w:w="1331" w:type="dxa"/>
          </w:tcPr>
          <w:p w14:paraId="671D8B0E" w14:textId="3CFBAB0B" w:rsidR="00F87354" w:rsidRDefault="00F87354" w:rsidP="00F87354">
            <w:pPr>
              <w:rPr>
                <w:rFonts w:cstheme="minorHAnsi"/>
                <w:b/>
              </w:rPr>
            </w:pPr>
            <w:r>
              <w:rPr>
                <w:rFonts w:cstheme="minorHAnsi"/>
                <w:b/>
              </w:rPr>
              <w:t>August 26</w:t>
            </w:r>
          </w:p>
        </w:tc>
        <w:tc>
          <w:tcPr>
            <w:tcW w:w="1201" w:type="dxa"/>
          </w:tcPr>
          <w:p w14:paraId="736C913E" w14:textId="50FE1BA6" w:rsidR="00F87354" w:rsidRPr="6D4FE8E2" w:rsidRDefault="00F87354" w:rsidP="00F87354">
            <w:pPr>
              <w:rPr>
                <w:b/>
                <w:bCs/>
              </w:rPr>
            </w:pPr>
            <w:r>
              <w:rPr>
                <w:b/>
                <w:bCs/>
              </w:rPr>
              <w:t>Yvette Cherry</w:t>
            </w:r>
          </w:p>
        </w:tc>
        <w:tc>
          <w:tcPr>
            <w:tcW w:w="2920" w:type="dxa"/>
          </w:tcPr>
          <w:p w14:paraId="270CECB7" w14:textId="23E166E4" w:rsidR="00F87354" w:rsidRPr="6D4FE8E2" w:rsidRDefault="00F87354" w:rsidP="00F87354">
            <w:pPr>
              <w:rPr>
                <w:b/>
                <w:bCs/>
              </w:rPr>
            </w:pPr>
            <w:r>
              <w:rPr>
                <w:b/>
                <w:bCs/>
              </w:rPr>
              <w:t>Updated policy from the previous version</w:t>
            </w:r>
          </w:p>
        </w:tc>
        <w:tc>
          <w:tcPr>
            <w:tcW w:w="2198" w:type="dxa"/>
          </w:tcPr>
          <w:p w14:paraId="35E1DF41" w14:textId="0241966A" w:rsidR="00F87354" w:rsidRPr="6D4FE8E2" w:rsidRDefault="00F87354" w:rsidP="00F87354">
            <w:pPr>
              <w:rPr>
                <w:b/>
                <w:bCs/>
              </w:rPr>
            </w:pPr>
            <w:r>
              <w:rPr>
                <w:b/>
                <w:bCs/>
              </w:rPr>
              <w:t>September 26</w:t>
            </w:r>
          </w:p>
        </w:tc>
        <w:tc>
          <w:tcPr>
            <w:tcW w:w="1984" w:type="dxa"/>
          </w:tcPr>
          <w:p w14:paraId="353E91FD" w14:textId="22DD6EEA" w:rsidR="00F87354" w:rsidRPr="6D4FE8E2" w:rsidRDefault="00F87354" w:rsidP="00F87354">
            <w:pPr>
              <w:rPr>
                <w:b/>
                <w:bCs/>
              </w:rPr>
            </w:pPr>
            <w:r>
              <w:rPr>
                <w:b/>
                <w:bCs/>
              </w:rPr>
              <w:t>September 26</w:t>
            </w:r>
          </w:p>
        </w:tc>
      </w:tr>
    </w:tbl>
    <w:p w14:paraId="3C1C4B1E" w14:textId="48E475F8" w:rsidR="00A63F9B" w:rsidRDefault="00A63F9B" w:rsidP="00482DB3">
      <w:pPr>
        <w:rPr>
          <w:b/>
          <w:bCs/>
          <w:sz w:val="24"/>
          <w:szCs w:val="24"/>
        </w:rPr>
      </w:pPr>
    </w:p>
    <w:p w14:paraId="7F8E8527" w14:textId="77777777" w:rsidR="00A63F9B" w:rsidRDefault="00A63F9B">
      <w:pPr>
        <w:rPr>
          <w:b/>
          <w:bCs/>
          <w:sz w:val="24"/>
          <w:szCs w:val="24"/>
        </w:rPr>
      </w:pPr>
      <w:r>
        <w:rPr>
          <w:b/>
          <w:bCs/>
          <w:sz w:val="24"/>
          <w:szCs w:val="24"/>
        </w:rPr>
        <w:br w:type="page"/>
      </w:r>
    </w:p>
    <w:p w14:paraId="63196725" w14:textId="6F3AC173" w:rsidR="004074AD" w:rsidRDefault="004074AD" w:rsidP="00482DB3">
      <w:pPr>
        <w:rPr>
          <w:b/>
          <w:bCs/>
          <w:sz w:val="24"/>
          <w:szCs w:val="24"/>
        </w:rPr>
      </w:pPr>
      <w:r w:rsidRPr="00BF5350">
        <w:rPr>
          <w:b/>
          <w:bCs/>
          <w:sz w:val="24"/>
          <w:szCs w:val="24"/>
        </w:rPr>
        <w:lastRenderedPageBreak/>
        <w:t>Content list</w:t>
      </w:r>
    </w:p>
    <w:p w14:paraId="77152AFA" w14:textId="021EA180" w:rsidR="00191F80" w:rsidRDefault="00191F80" w:rsidP="00482DB3">
      <w:pPr>
        <w:rPr>
          <w:b/>
          <w:bCs/>
          <w:sz w:val="24"/>
          <w:szCs w:val="24"/>
        </w:rPr>
      </w:pPr>
    </w:p>
    <w:tbl>
      <w:tblPr>
        <w:tblStyle w:val="TableGrid"/>
        <w:tblW w:w="0" w:type="auto"/>
        <w:tblLook w:val="04A0" w:firstRow="1" w:lastRow="0" w:firstColumn="1" w:lastColumn="0" w:noHBand="0" w:noVBand="1"/>
      </w:tblPr>
      <w:tblGrid>
        <w:gridCol w:w="704"/>
        <w:gridCol w:w="7322"/>
        <w:gridCol w:w="1602"/>
      </w:tblGrid>
      <w:tr w:rsidR="00191F80" w14:paraId="347784B3" w14:textId="77777777" w:rsidTr="0018263F">
        <w:trPr>
          <w:trHeight w:val="526"/>
        </w:trPr>
        <w:tc>
          <w:tcPr>
            <w:tcW w:w="8026" w:type="dxa"/>
            <w:gridSpan w:val="2"/>
            <w:shd w:val="clear" w:color="auto" w:fill="B4C6E7" w:themeFill="accent1" w:themeFillTint="66"/>
            <w:vAlign w:val="center"/>
          </w:tcPr>
          <w:p w14:paraId="5DEBF8D9" w14:textId="77777777" w:rsidR="00191F80" w:rsidRDefault="00191F80" w:rsidP="0018263F">
            <w:pPr>
              <w:jc w:val="center"/>
              <w:rPr>
                <w:rFonts w:cstheme="minorHAnsi"/>
                <w:b/>
                <w:bCs/>
                <w:sz w:val="24"/>
                <w:szCs w:val="24"/>
              </w:rPr>
            </w:pPr>
            <w:r>
              <w:rPr>
                <w:rFonts w:cstheme="minorHAnsi"/>
                <w:b/>
                <w:bCs/>
                <w:sz w:val="24"/>
                <w:szCs w:val="24"/>
              </w:rPr>
              <w:t>Section</w:t>
            </w:r>
          </w:p>
        </w:tc>
        <w:tc>
          <w:tcPr>
            <w:tcW w:w="1602" w:type="dxa"/>
            <w:shd w:val="clear" w:color="auto" w:fill="B4C6E7" w:themeFill="accent1" w:themeFillTint="66"/>
            <w:vAlign w:val="center"/>
          </w:tcPr>
          <w:p w14:paraId="40B680C9" w14:textId="77777777" w:rsidR="00191F80" w:rsidRDefault="00191F80" w:rsidP="0018263F">
            <w:pPr>
              <w:rPr>
                <w:rFonts w:cstheme="minorHAnsi"/>
                <w:b/>
                <w:bCs/>
                <w:sz w:val="24"/>
                <w:szCs w:val="24"/>
              </w:rPr>
            </w:pPr>
            <w:r>
              <w:rPr>
                <w:rFonts w:cstheme="minorHAnsi"/>
                <w:b/>
                <w:bCs/>
                <w:sz w:val="24"/>
                <w:szCs w:val="24"/>
              </w:rPr>
              <w:t xml:space="preserve">Page number </w:t>
            </w:r>
          </w:p>
        </w:tc>
      </w:tr>
      <w:tr w:rsidR="0018263F" w14:paraId="48436A9C" w14:textId="77777777" w:rsidTr="0018263F">
        <w:trPr>
          <w:trHeight w:val="586"/>
        </w:trPr>
        <w:tc>
          <w:tcPr>
            <w:tcW w:w="704" w:type="dxa"/>
            <w:vAlign w:val="center"/>
          </w:tcPr>
          <w:p w14:paraId="682A8D28" w14:textId="77777777" w:rsidR="00191F80" w:rsidRDefault="00191F80" w:rsidP="0018263F">
            <w:pPr>
              <w:jc w:val="center"/>
              <w:rPr>
                <w:rFonts w:cstheme="minorHAnsi"/>
                <w:b/>
                <w:bCs/>
                <w:sz w:val="24"/>
                <w:szCs w:val="24"/>
              </w:rPr>
            </w:pPr>
            <w:r>
              <w:rPr>
                <w:rFonts w:cstheme="minorHAnsi"/>
                <w:b/>
                <w:bCs/>
                <w:sz w:val="24"/>
                <w:szCs w:val="24"/>
              </w:rPr>
              <w:t>1.</w:t>
            </w:r>
          </w:p>
        </w:tc>
        <w:tc>
          <w:tcPr>
            <w:tcW w:w="7322" w:type="dxa"/>
            <w:vAlign w:val="center"/>
          </w:tcPr>
          <w:p w14:paraId="43763855" w14:textId="54CBEF8C" w:rsidR="00191F80" w:rsidRDefault="00191F80" w:rsidP="0018263F">
            <w:pPr>
              <w:rPr>
                <w:rFonts w:cstheme="minorHAnsi"/>
                <w:b/>
                <w:bCs/>
                <w:sz w:val="24"/>
                <w:szCs w:val="24"/>
              </w:rPr>
            </w:pPr>
            <w:r>
              <w:rPr>
                <w:rFonts w:cstheme="minorHAnsi"/>
                <w:b/>
                <w:bCs/>
                <w:sz w:val="24"/>
                <w:szCs w:val="24"/>
              </w:rPr>
              <w:t xml:space="preserve">Introduction </w:t>
            </w:r>
          </w:p>
        </w:tc>
        <w:tc>
          <w:tcPr>
            <w:tcW w:w="1602" w:type="dxa"/>
            <w:vAlign w:val="center"/>
          </w:tcPr>
          <w:p w14:paraId="295BF7F0" w14:textId="5E1E2C2D" w:rsidR="00191F80" w:rsidRDefault="00C01E1F" w:rsidP="0018263F">
            <w:pPr>
              <w:jc w:val="center"/>
              <w:rPr>
                <w:rFonts w:cstheme="minorHAnsi"/>
                <w:b/>
                <w:bCs/>
                <w:sz w:val="24"/>
                <w:szCs w:val="24"/>
              </w:rPr>
            </w:pPr>
            <w:r>
              <w:rPr>
                <w:rFonts w:cstheme="minorHAnsi"/>
                <w:b/>
                <w:bCs/>
                <w:sz w:val="24"/>
                <w:szCs w:val="24"/>
              </w:rPr>
              <w:t>Pg 3-6</w:t>
            </w:r>
          </w:p>
        </w:tc>
      </w:tr>
      <w:tr w:rsidR="00191F80" w14:paraId="6CF93AFD" w14:textId="77777777" w:rsidTr="0018263F">
        <w:trPr>
          <w:trHeight w:val="586"/>
        </w:trPr>
        <w:tc>
          <w:tcPr>
            <w:tcW w:w="704" w:type="dxa"/>
            <w:vAlign w:val="center"/>
          </w:tcPr>
          <w:p w14:paraId="5D5DB3E5" w14:textId="77777777" w:rsidR="00191F80" w:rsidRDefault="00191F80" w:rsidP="0018263F">
            <w:pPr>
              <w:jc w:val="center"/>
              <w:rPr>
                <w:rFonts w:cstheme="minorHAnsi"/>
                <w:b/>
                <w:bCs/>
                <w:sz w:val="24"/>
                <w:szCs w:val="24"/>
              </w:rPr>
            </w:pPr>
            <w:r>
              <w:rPr>
                <w:rFonts w:cstheme="minorHAnsi"/>
                <w:b/>
                <w:bCs/>
                <w:sz w:val="24"/>
                <w:szCs w:val="24"/>
              </w:rPr>
              <w:t>2.</w:t>
            </w:r>
          </w:p>
        </w:tc>
        <w:tc>
          <w:tcPr>
            <w:tcW w:w="7322" w:type="dxa"/>
            <w:vAlign w:val="center"/>
          </w:tcPr>
          <w:p w14:paraId="6ECB2E22" w14:textId="27FBED99" w:rsidR="00191F80" w:rsidRDefault="00191F80" w:rsidP="0018263F">
            <w:pPr>
              <w:rPr>
                <w:rFonts w:cstheme="minorHAnsi"/>
                <w:b/>
                <w:bCs/>
                <w:sz w:val="24"/>
                <w:szCs w:val="24"/>
              </w:rPr>
            </w:pPr>
            <w:r>
              <w:rPr>
                <w:rFonts w:cstheme="minorHAnsi"/>
                <w:b/>
                <w:bCs/>
                <w:sz w:val="24"/>
                <w:szCs w:val="24"/>
              </w:rPr>
              <w:t>What is abuse?</w:t>
            </w:r>
          </w:p>
        </w:tc>
        <w:tc>
          <w:tcPr>
            <w:tcW w:w="1602" w:type="dxa"/>
            <w:vAlign w:val="center"/>
          </w:tcPr>
          <w:p w14:paraId="03B5B54F" w14:textId="2596B073" w:rsidR="00191F80" w:rsidRDefault="00C01E1F" w:rsidP="009B78C2">
            <w:pPr>
              <w:jc w:val="center"/>
              <w:rPr>
                <w:rFonts w:cstheme="minorHAnsi"/>
                <w:b/>
                <w:bCs/>
                <w:sz w:val="24"/>
                <w:szCs w:val="24"/>
              </w:rPr>
            </w:pPr>
            <w:r>
              <w:rPr>
                <w:rFonts w:cstheme="minorHAnsi"/>
                <w:b/>
                <w:bCs/>
                <w:sz w:val="24"/>
                <w:szCs w:val="24"/>
              </w:rPr>
              <w:t>Pg 7-8</w:t>
            </w:r>
          </w:p>
        </w:tc>
      </w:tr>
      <w:tr w:rsidR="00191F80" w14:paraId="5E10E583" w14:textId="77777777" w:rsidTr="0018263F">
        <w:trPr>
          <w:trHeight w:val="586"/>
        </w:trPr>
        <w:tc>
          <w:tcPr>
            <w:tcW w:w="704" w:type="dxa"/>
            <w:vAlign w:val="center"/>
          </w:tcPr>
          <w:p w14:paraId="3058EAF5" w14:textId="77777777" w:rsidR="00191F80" w:rsidRDefault="00191F80" w:rsidP="0018263F">
            <w:pPr>
              <w:jc w:val="center"/>
              <w:rPr>
                <w:rFonts w:cstheme="minorHAnsi"/>
                <w:b/>
                <w:bCs/>
                <w:sz w:val="24"/>
                <w:szCs w:val="24"/>
              </w:rPr>
            </w:pPr>
            <w:r>
              <w:rPr>
                <w:rFonts w:cstheme="minorHAnsi"/>
                <w:b/>
                <w:bCs/>
                <w:sz w:val="24"/>
                <w:szCs w:val="24"/>
              </w:rPr>
              <w:t>3.</w:t>
            </w:r>
          </w:p>
        </w:tc>
        <w:tc>
          <w:tcPr>
            <w:tcW w:w="7322" w:type="dxa"/>
            <w:vAlign w:val="center"/>
          </w:tcPr>
          <w:p w14:paraId="5E3A73F9" w14:textId="2C788D41" w:rsidR="00191F80" w:rsidRDefault="00191F80" w:rsidP="0018263F">
            <w:pPr>
              <w:rPr>
                <w:rFonts w:cstheme="minorHAnsi"/>
                <w:b/>
                <w:bCs/>
                <w:sz w:val="24"/>
                <w:szCs w:val="24"/>
              </w:rPr>
            </w:pPr>
            <w:r>
              <w:rPr>
                <w:rFonts w:cstheme="minorHAnsi"/>
                <w:b/>
                <w:bCs/>
                <w:sz w:val="24"/>
                <w:szCs w:val="24"/>
              </w:rPr>
              <w:t>School staff safeguarding roles and responsibilities</w:t>
            </w:r>
          </w:p>
        </w:tc>
        <w:tc>
          <w:tcPr>
            <w:tcW w:w="1602" w:type="dxa"/>
            <w:vAlign w:val="center"/>
          </w:tcPr>
          <w:p w14:paraId="037FEF6D" w14:textId="3D5BA848" w:rsidR="00191F80" w:rsidRDefault="00C01E1F" w:rsidP="0018263F">
            <w:pPr>
              <w:jc w:val="center"/>
              <w:rPr>
                <w:rFonts w:cstheme="minorHAnsi"/>
                <w:b/>
                <w:bCs/>
                <w:sz w:val="24"/>
                <w:szCs w:val="24"/>
              </w:rPr>
            </w:pPr>
            <w:r>
              <w:rPr>
                <w:rFonts w:cstheme="minorHAnsi"/>
                <w:b/>
                <w:bCs/>
                <w:sz w:val="24"/>
                <w:szCs w:val="24"/>
              </w:rPr>
              <w:t>Pg 9-13</w:t>
            </w:r>
          </w:p>
        </w:tc>
      </w:tr>
      <w:tr w:rsidR="00191F80" w14:paraId="4BAD9FDA" w14:textId="77777777" w:rsidTr="0018263F">
        <w:trPr>
          <w:trHeight w:val="586"/>
        </w:trPr>
        <w:tc>
          <w:tcPr>
            <w:tcW w:w="704" w:type="dxa"/>
            <w:vAlign w:val="center"/>
          </w:tcPr>
          <w:p w14:paraId="4941C647" w14:textId="77777777" w:rsidR="00191F80" w:rsidRDefault="00191F80" w:rsidP="0018263F">
            <w:pPr>
              <w:jc w:val="center"/>
              <w:rPr>
                <w:rFonts w:cstheme="minorHAnsi"/>
                <w:b/>
                <w:bCs/>
                <w:sz w:val="24"/>
                <w:szCs w:val="24"/>
              </w:rPr>
            </w:pPr>
            <w:r>
              <w:rPr>
                <w:rFonts w:cstheme="minorHAnsi"/>
                <w:b/>
                <w:bCs/>
                <w:sz w:val="24"/>
                <w:szCs w:val="24"/>
              </w:rPr>
              <w:t>4.</w:t>
            </w:r>
          </w:p>
        </w:tc>
        <w:tc>
          <w:tcPr>
            <w:tcW w:w="7322" w:type="dxa"/>
            <w:vAlign w:val="center"/>
          </w:tcPr>
          <w:p w14:paraId="7B607D03" w14:textId="7A6CB7EC" w:rsidR="00191F80" w:rsidRDefault="00191F80" w:rsidP="0018263F">
            <w:pPr>
              <w:rPr>
                <w:rFonts w:cstheme="minorHAnsi"/>
                <w:b/>
                <w:bCs/>
                <w:sz w:val="24"/>
                <w:szCs w:val="24"/>
              </w:rPr>
            </w:pPr>
            <w:r>
              <w:rPr>
                <w:rFonts w:cstheme="minorHAnsi"/>
                <w:b/>
                <w:bCs/>
                <w:sz w:val="24"/>
                <w:szCs w:val="24"/>
              </w:rPr>
              <w:t>Key safeguarding contacts</w:t>
            </w:r>
          </w:p>
        </w:tc>
        <w:tc>
          <w:tcPr>
            <w:tcW w:w="1602" w:type="dxa"/>
            <w:vAlign w:val="center"/>
          </w:tcPr>
          <w:p w14:paraId="3FA8D985" w14:textId="10FA3416" w:rsidR="00191F80" w:rsidRDefault="00C01E1F" w:rsidP="0018263F">
            <w:pPr>
              <w:jc w:val="center"/>
              <w:rPr>
                <w:rFonts w:cstheme="minorHAnsi"/>
                <w:b/>
                <w:bCs/>
                <w:sz w:val="24"/>
                <w:szCs w:val="24"/>
              </w:rPr>
            </w:pPr>
            <w:r>
              <w:rPr>
                <w:rFonts w:cstheme="minorHAnsi"/>
                <w:b/>
                <w:bCs/>
                <w:sz w:val="24"/>
                <w:szCs w:val="24"/>
              </w:rPr>
              <w:t>Pg 14-16</w:t>
            </w:r>
          </w:p>
        </w:tc>
      </w:tr>
      <w:tr w:rsidR="00191F80" w14:paraId="2AEAFDA4" w14:textId="77777777" w:rsidTr="0018263F">
        <w:trPr>
          <w:trHeight w:val="586"/>
        </w:trPr>
        <w:tc>
          <w:tcPr>
            <w:tcW w:w="704" w:type="dxa"/>
            <w:vAlign w:val="center"/>
          </w:tcPr>
          <w:p w14:paraId="5EDA548C" w14:textId="77777777" w:rsidR="00191F80" w:rsidRDefault="00191F80" w:rsidP="0018263F">
            <w:pPr>
              <w:jc w:val="center"/>
              <w:rPr>
                <w:rFonts w:cstheme="minorHAnsi"/>
                <w:b/>
                <w:bCs/>
                <w:sz w:val="24"/>
                <w:szCs w:val="24"/>
              </w:rPr>
            </w:pPr>
            <w:r>
              <w:rPr>
                <w:rFonts w:cstheme="minorHAnsi"/>
                <w:b/>
                <w:bCs/>
                <w:sz w:val="24"/>
                <w:szCs w:val="24"/>
              </w:rPr>
              <w:t>5.</w:t>
            </w:r>
          </w:p>
        </w:tc>
        <w:tc>
          <w:tcPr>
            <w:tcW w:w="7322" w:type="dxa"/>
            <w:vAlign w:val="center"/>
          </w:tcPr>
          <w:p w14:paraId="78EA5D57" w14:textId="7079F3FB" w:rsidR="00191F80" w:rsidRDefault="00AD21F3" w:rsidP="0018263F">
            <w:pPr>
              <w:rPr>
                <w:rFonts w:cstheme="minorHAnsi"/>
                <w:b/>
                <w:bCs/>
                <w:sz w:val="24"/>
                <w:szCs w:val="24"/>
              </w:rPr>
            </w:pPr>
            <w:r w:rsidRPr="00AD21F3">
              <w:rPr>
                <w:rFonts w:cstheme="minorHAnsi"/>
                <w:b/>
                <w:bCs/>
                <w:sz w:val="24"/>
                <w:szCs w:val="24"/>
              </w:rPr>
              <w:t xml:space="preserve">Ensuring a safe environment for all children </w:t>
            </w:r>
          </w:p>
        </w:tc>
        <w:tc>
          <w:tcPr>
            <w:tcW w:w="1602" w:type="dxa"/>
            <w:vAlign w:val="center"/>
          </w:tcPr>
          <w:p w14:paraId="520BD4AE" w14:textId="1B516BD0" w:rsidR="00191F80" w:rsidRDefault="00C01E1F" w:rsidP="0018263F">
            <w:pPr>
              <w:jc w:val="center"/>
              <w:rPr>
                <w:rFonts w:cstheme="minorHAnsi"/>
                <w:b/>
                <w:bCs/>
                <w:sz w:val="24"/>
                <w:szCs w:val="24"/>
              </w:rPr>
            </w:pPr>
            <w:r>
              <w:rPr>
                <w:rFonts w:cstheme="minorHAnsi"/>
                <w:b/>
                <w:bCs/>
                <w:sz w:val="24"/>
                <w:szCs w:val="24"/>
              </w:rPr>
              <w:t>Pg 17-23</w:t>
            </w:r>
          </w:p>
        </w:tc>
      </w:tr>
      <w:tr w:rsidR="00191F80" w14:paraId="6ACCAB4D" w14:textId="77777777" w:rsidTr="0018263F">
        <w:trPr>
          <w:trHeight w:val="586"/>
        </w:trPr>
        <w:tc>
          <w:tcPr>
            <w:tcW w:w="704" w:type="dxa"/>
            <w:vAlign w:val="center"/>
          </w:tcPr>
          <w:p w14:paraId="14113BAC" w14:textId="77777777" w:rsidR="00191F80" w:rsidRDefault="00191F80" w:rsidP="0018263F">
            <w:pPr>
              <w:jc w:val="center"/>
              <w:rPr>
                <w:rFonts w:cstheme="minorHAnsi"/>
                <w:b/>
                <w:bCs/>
                <w:sz w:val="24"/>
                <w:szCs w:val="24"/>
              </w:rPr>
            </w:pPr>
            <w:r>
              <w:rPr>
                <w:rFonts w:cstheme="minorHAnsi"/>
                <w:b/>
                <w:bCs/>
                <w:sz w:val="24"/>
                <w:szCs w:val="24"/>
              </w:rPr>
              <w:t>6.</w:t>
            </w:r>
          </w:p>
        </w:tc>
        <w:tc>
          <w:tcPr>
            <w:tcW w:w="7322" w:type="dxa"/>
            <w:vAlign w:val="center"/>
          </w:tcPr>
          <w:p w14:paraId="742AE6B6" w14:textId="15A839B2" w:rsidR="00191F80" w:rsidRDefault="00191F80" w:rsidP="0018263F">
            <w:pPr>
              <w:rPr>
                <w:rFonts w:cstheme="minorHAnsi"/>
                <w:b/>
                <w:bCs/>
                <w:sz w:val="24"/>
                <w:szCs w:val="24"/>
              </w:rPr>
            </w:pPr>
            <w:r>
              <w:rPr>
                <w:rFonts w:cstheme="minorHAnsi"/>
                <w:b/>
                <w:bCs/>
                <w:sz w:val="24"/>
                <w:szCs w:val="24"/>
              </w:rPr>
              <w:t>Responding to concerns about a child’s welfare</w:t>
            </w:r>
          </w:p>
        </w:tc>
        <w:tc>
          <w:tcPr>
            <w:tcW w:w="1602" w:type="dxa"/>
            <w:vAlign w:val="center"/>
          </w:tcPr>
          <w:p w14:paraId="2CE1BAEC" w14:textId="0BE3031F" w:rsidR="00C01E1F" w:rsidRDefault="00C01E1F" w:rsidP="00C01E1F">
            <w:pPr>
              <w:jc w:val="center"/>
              <w:rPr>
                <w:rFonts w:cstheme="minorHAnsi"/>
                <w:b/>
                <w:bCs/>
                <w:sz w:val="24"/>
                <w:szCs w:val="24"/>
              </w:rPr>
            </w:pPr>
            <w:r>
              <w:rPr>
                <w:rFonts w:cstheme="minorHAnsi"/>
                <w:b/>
                <w:bCs/>
                <w:sz w:val="24"/>
                <w:szCs w:val="24"/>
              </w:rPr>
              <w:t>Pg 24-32</w:t>
            </w:r>
          </w:p>
        </w:tc>
      </w:tr>
      <w:tr w:rsidR="00191F80" w14:paraId="6137F76A" w14:textId="77777777" w:rsidTr="0018263F">
        <w:trPr>
          <w:trHeight w:val="586"/>
        </w:trPr>
        <w:tc>
          <w:tcPr>
            <w:tcW w:w="704" w:type="dxa"/>
            <w:vAlign w:val="center"/>
          </w:tcPr>
          <w:p w14:paraId="48D49252" w14:textId="77777777" w:rsidR="00191F80" w:rsidRDefault="00191F80" w:rsidP="0018263F">
            <w:pPr>
              <w:jc w:val="center"/>
              <w:rPr>
                <w:rFonts w:cstheme="minorHAnsi"/>
                <w:b/>
                <w:bCs/>
                <w:sz w:val="24"/>
                <w:szCs w:val="24"/>
              </w:rPr>
            </w:pPr>
            <w:r>
              <w:rPr>
                <w:rFonts w:cstheme="minorHAnsi"/>
                <w:b/>
                <w:bCs/>
                <w:sz w:val="24"/>
                <w:szCs w:val="24"/>
              </w:rPr>
              <w:t>7.</w:t>
            </w:r>
          </w:p>
        </w:tc>
        <w:tc>
          <w:tcPr>
            <w:tcW w:w="7322" w:type="dxa"/>
            <w:vAlign w:val="center"/>
          </w:tcPr>
          <w:p w14:paraId="1DFE3C9E" w14:textId="71BA1B0E" w:rsidR="00191F80" w:rsidRDefault="00191F80" w:rsidP="0018263F">
            <w:pPr>
              <w:rPr>
                <w:rFonts w:cstheme="minorHAnsi"/>
                <w:b/>
                <w:bCs/>
                <w:sz w:val="24"/>
                <w:szCs w:val="24"/>
              </w:rPr>
            </w:pPr>
            <w:r>
              <w:rPr>
                <w:rFonts w:cstheme="minorHAnsi"/>
                <w:b/>
                <w:bCs/>
                <w:sz w:val="24"/>
                <w:szCs w:val="24"/>
              </w:rPr>
              <w:t>Child-on-child abuse, including sexual violence and harassment</w:t>
            </w:r>
          </w:p>
        </w:tc>
        <w:tc>
          <w:tcPr>
            <w:tcW w:w="1602" w:type="dxa"/>
            <w:vAlign w:val="center"/>
          </w:tcPr>
          <w:p w14:paraId="3D68314C" w14:textId="47B6344E" w:rsidR="00191F80" w:rsidRDefault="00C01E1F" w:rsidP="0018263F">
            <w:pPr>
              <w:jc w:val="center"/>
              <w:rPr>
                <w:rFonts w:cstheme="minorHAnsi"/>
                <w:b/>
                <w:bCs/>
                <w:sz w:val="24"/>
                <w:szCs w:val="24"/>
              </w:rPr>
            </w:pPr>
            <w:r>
              <w:rPr>
                <w:rFonts w:cstheme="minorHAnsi"/>
                <w:b/>
                <w:bCs/>
                <w:sz w:val="24"/>
                <w:szCs w:val="24"/>
              </w:rPr>
              <w:t>Pg 33-38</w:t>
            </w:r>
          </w:p>
        </w:tc>
      </w:tr>
      <w:tr w:rsidR="00191F80" w14:paraId="47936BDC" w14:textId="77777777" w:rsidTr="0018263F">
        <w:trPr>
          <w:trHeight w:val="586"/>
        </w:trPr>
        <w:tc>
          <w:tcPr>
            <w:tcW w:w="704" w:type="dxa"/>
            <w:vAlign w:val="center"/>
          </w:tcPr>
          <w:p w14:paraId="3B1B904C" w14:textId="77777777" w:rsidR="00191F80" w:rsidRDefault="00191F80" w:rsidP="0018263F">
            <w:pPr>
              <w:jc w:val="center"/>
              <w:rPr>
                <w:rFonts w:cstheme="minorHAnsi"/>
                <w:b/>
                <w:bCs/>
                <w:sz w:val="24"/>
                <w:szCs w:val="24"/>
              </w:rPr>
            </w:pPr>
            <w:r>
              <w:rPr>
                <w:rFonts w:cstheme="minorHAnsi"/>
                <w:b/>
                <w:bCs/>
                <w:sz w:val="24"/>
                <w:szCs w:val="24"/>
              </w:rPr>
              <w:t>8.</w:t>
            </w:r>
          </w:p>
        </w:tc>
        <w:tc>
          <w:tcPr>
            <w:tcW w:w="7322" w:type="dxa"/>
            <w:vAlign w:val="center"/>
          </w:tcPr>
          <w:p w14:paraId="2B7B97F1" w14:textId="0BACED89" w:rsidR="00191F80" w:rsidRDefault="00191F80" w:rsidP="0018263F">
            <w:pPr>
              <w:rPr>
                <w:rFonts w:cstheme="minorHAnsi"/>
                <w:b/>
                <w:bCs/>
                <w:sz w:val="24"/>
                <w:szCs w:val="24"/>
              </w:rPr>
            </w:pPr>
            <w:r>
              <w:rPr>
                <w:rFonts w:cstheme="minorHAnsi"/>
                <w:b/>
                <w:bCs/>
                <w:sz w:val="24"/>
                <w:szCs w:val="24"/>
              </w:rPr>
              <w:t xml:space="preserve">Safer recruitment and selection of staff </w:t>
            </w:r>
          </w:p>
        </w:tc>
        <w:tc>
          <w:tcPr>
            <w:tcW w:w="1602" w:type="dxa"/>
            <w:vAlign w:val="center"/>
          </w:tcPr>
          <w:p w14:paraId="3F80B458" w14:textId="470EB233" w:rsidR="00191F80" w:rsidRDefault="00C01E1F" w:rsidP="0018263F">
            <w:pPr>
              <w:jc w:val="center"/>
              <w:rPr>
                <w:rFonts w:cstheme="minorHAnsi"/>
                <w:b/>
                <w:bCs/>
                <w:sz w:val="24"/>
                <w:szCs w:val="24"/>
              </w:rPr>
            </w:pPr>
            <w:r>
              <w:rPr>
                <w:rFonts w:cstheme="minorHAnsi"/>
                <w:b/>
                <w:bCs/>
                <w:sz w:val="24"/>
                <w:szCs w:val="24"/>
              </w:rPr>
              <w:t>Pg 39-41</w:t>
            </w:r>
          </w:p>
        </w:tc>
      </w:tr>
      <w:tr w:rsidR="00191F80" w14:paraId="3DEC3DF9" w14:textId="77777777" w:rsidTr="0018263F">
        <w:tc>
          <w:tcPr>
            <w:tcW w:w="704" w:type="dxa"/>
            <w:vAlign w:val="center"/>
          </w:tcPr>
          <w:p w14:paraId="7D9DB33B" w14:textId="77777777" w:rsidR="00191F80" w:rsidRDefault="00191F80" w:rsidP="0018263F">
            <w:pPr>
              <w:jc w:val="center"/>
              <w:rPr>
                <w:rFonts w:cstheme="minorHAnsi"/>
                <w:b/>
                <w:bCs/>
                <w:sz w:val="24"/>
                <w:szCs w:val="24"/>
              </w:rPr>
            </w:pPr>
            <w:r>
              <w:rPr>
                <w:rFonts w:cstheme="minorHAnsi"/>
                <w:b/>
                <w:bCs/>
                <w:sz w:val="24"/>
                <w:szCs w:val="24"/>
              </w:rPr>
              <w:t>9.</w:t>
            </w:r>
          </w:p>
        </w:tc>
        <w:tc>
          <w:tcPr>
            <w:tcW w:w="7322" w:type="dxa"/>
            <w:vAlign w:val="center"/>
          </w:tcPr>
          <w:p w14:paraId="25F1D63F" w14:textId="67BCD5C4" w:rsidR="00191F80" w:rsidRDefault="00191F80" w:rsidP="0018263F">
            <w:pPr>
              <w:rPr>
                <w:rFonts w:cstheme="minorHAnsi"/>
                <w:b/>
                <w:bCs/>
                <w:sz w:val="24"/>
                <w:szCs w:val="24"/>
              </w:rPr>
            </w:pPr>
            <w:r>
              <w:rPr>
                <w:rFonts w:cstheme="minorHAnsi"/>
                <w:b/>
                <w:bCs/>
                <w:sz w:val="24"/>
                <w:szCs w:val="24"/>
              </w:rPr>
              <w:t xml:space="preserve">What staff should do if they have a safeguarding concern or an allegation about another member of staff or concerns about safeguarding practices within the school </w:t>
            </w:r>
          </w:p>
        </w:tc>
        <w:tc>
          <w:tcPr>
            <w:tcW w:w="1602" w:type="dxa"/>
            <w:vAlign w:val="center"/>
          </w:tcPr>
          <w:p w14:paraId="49B4F372" w14:textId="1727F8D9" w:rsidR="00191F80" w:rsidRDefault="00C01E1F" w:rsidP="0018263F">
            <w:pPr>
              <w:jc w:val="center"/>
              <w:rPr>
                <w:rFonts w:cstheme="minorHAnsi"/>
                <w:b/>
                <w:bCs/>
                <w:sz w:val="24"/>
                <w:szCs w:val="24"/>
              </w:rPr>
            </w:pPr>
            <w:r>
              <w:rPr>
                <w:rFonts w:cstheme="minorHAnsi"/>
                <w:b/>
                <w:bCs/>
                <w:sz w:val="24"/>
                <w:szCs w:val="24"/>
              </w:rPr>
              <w:t>Pg 42-44</w:t>
            </w:r>
          </w:p>
        </w:tc>
      </w:tr>
      <w:tr w:rsidR="00191F80" w14:paraId="2D7457C2" w14:textId="77777777" w:rsidTr="00DA6A77">
        <w:tc>
          <w:tcPr>
            <w:tcW w:w="8026" w:type="dxa"/>
            <w:gridSpan w:val="2"/>
          </w:tcPr>
          <w:p w14:paraId="4ED6AB16" w14:textId="77777777" w:rsidR="00191F80" w:rsidRDefault="00191F80" w:rsidP="00DA6A77">
            <w:pPr>
              <w:rPr>
                <w:rFonts w:cstheme="minorHAnsi"/>
                <w:b/>
                <w:bCs/>
                <w:sz w:val="24"/>
                <w:szCs w:val="24"/>
              </w:rPr>
            </w:pPr>
          </w:p>
          <w:p w14:paraId="2B123FF7" w14:textId="53390DE3" w:rsidR="00191F80" w:rsidRDefault="00191F80" w:rsidP="00DA6A77">
            <w:pPr>
              <w:rPr>
                <w:rFonts w:cstheme="minorHAnsi"/>
                <w:b/>
                <w:bCs/>
                <w:sz w:val="24"/>
                <w:szCs w:val="24"/>
              </w:rPr>
            </w:pPr>
            <w:r>
              <w:rPr>
                <w:rFonts w:cstheme="minorHAnsi"/>
                <w:b/>
                <w:bCs/>
                <w:sz w:val="24"/>
                <w:szCs w:val="24"/>
              </w:rPr>
              <w:t>Appendices</w:t>
            </w:r>
          </w:p>
        </w:tc>
        <w:tc>
          <w:tcPr>
            <w:tcW w:w="1602" w:type="dxa"/>
          </w:tcPr>
          <w:p w14:paraId="762CBDA5" w14:textId="77777777" w:rsidR="00191F80" w:rsidRDefault="00191F80" w:rsidP="00DA6A77">
            <w:pPr>
              <w:jc w:val="center"/>
              <w:rPr>
                <w:rFonts w:cstheme="minorHAnsi"/>
                <w:b/>
                <w:bCs/>
                <w:sz w:val="24"/>
                <w:szCs w:val="24"/>
              </w:rPr>
            </w:pPr>
          </w:p>
        </w:tc>
      </w:tr>
      <w:tr w:rsidR="00191F80" w14:paraId="13299306" w14:textId="77777777" w:rsidTr="00DA6A77">
        <w:tc>
          <w:tcPr>
            <w:tcW w:w="704" w:type="dxa"/>
          </w:tcPr>
          <w:p w14:paraId="635767D8" w14:textId="77777777" w:rsidR="00191F80" w:rsidRDefault="00191F80" w:rsidP="00DA6A77">
            <w:pPr>
              <w:jc w:val="center"/>
              <w:rPr>
                <w:rFonts w:cstheme="minorHAnsi"/>
                <w:b/>
                <w:bCs/>
                <w:sz w:val="24"/>
                <w:szCs w:val="24"/>
              </w:rPr>
            </w:pPr>
            <w:r>
              <w:rPr>
                <w:rFonts w:cstheme="minorHAnsi"/>
                <w:b/>
                <w:bCs/>
                <w:sz w:val="24"/>
                <w:szCs w:val="24"/>
              </w:rPr>
              <w:t>1.</w:t>
            </w:r>
          </w:p>
        </w:tc>
        <w:tc>
          <w:tcPr>
            <w:tcW w:w="7322" w:type="dxa"/>
          </w:tcPr>
          <w:p w14:paraId="2B37B66B" w14:textId="77777777" w:rsidR="00191F80" w:rsidRDefault="00191F80" w:rsidP="00DA6A77">
            <w:pPr>
              <w:rPr>
                <w:rFonts w:cstheme="minorHAnsi"/>
                <w:b/>
                <w:bCs/>
                <w:sz w:val="24"/>
                <w:szCs w:val="24"/>
              </w:rPr>
            </w:pPr>
            <w:r>
              <w:rPr>
                <w:rFonts w:cstheme="minorHAnsi"/>
                <w:b/>
                <w:bCs/>
                <w:sz w:val="24"/>
                <w:szCs w:val="24"/>
              </w:rPr>
              <w:t>Example concerns form</w:t>
            </w:r>
          </w:p>
        </w:tc>
        <w:tc>
          <w:tcPr>
            <w:tcW w:w="1602" w:type="dxa"/>
          </w:tcPr>
          <w:p w14:paraId="135DDE65" w14:textId="43DCE849" w:rsidR="00191F80" w:rsidRDefault="00C01E1F" w:rsidP="00DA6A77">
            <w:pPr>
              <w:jc w:val="center"/>
              <w:rPr>
                <w:rFonts w:cstheme="minorHAnsi"/>
                <w:b/>
                <w:bCs/>
                <w:sz w:val="24"/>
                <w:szCs w:val="24"/>
              </w:rPr>
            </w:pPr>
            <w:r>
              <w:rPr>
                <w:rFonts w:cstheme="minorHAnsi"/>
                <w:b/>
                <w:bCs/>
                <w:sz w:val="24"/>
                <w:szCs w:val="24"/>
              </w:rPr>
              <w:t>Pg 45-46</w:t>
            </w:r>
          </w:p>
        </w:tc>
      </w:tr>
      <w:tr w:rsidR="00191F80" w14:paraId="7EA89258" w14:textId="77777777" w:rsidTr="00DA6A77">
        <w:tc>
          <w:tcPr>
            <w:tcW w:w="704" w:type="dxa"/>
          </w:tcPr>
          <w:p w14:paraId="3CFA07D9" w14:textId="77777777" w:rsidR="00191F80" w:rsidRDefault="00191F80" w:rsidP="00DA6A77">
            <w:pPr>
              <w:jc w:val="center"/>
              <w:rPr>
                <w:rFonts w:cstheme="minorHAnsi"/>
                <w:b/>
                <w:bCs/>
                <w:sz w:val="24"/>
                <w:szCs w:val="24"/>
              </w:rPr>
            </w:pPr>
            <w:r>
              <w:rPr>
                <w:rFonts w:cstheme="minorHAnsi"/>
                <w:b/>
                <w:bCs/>
                <w:sz w:val="24"/>
                <w:szCs w:val="24"/>
              </w:rPr>
              <w:t>2.</w:t>
            </w:r>
          </w:p>
        </w:tc>
        <w:tc>
          <w:tcPr>
            <w:tcW w:w="7322" w:type="dxa"/>
          </w:tcPr>
          <w:p w14:paraId="5F0BF249" w14:textId="77777777" w:rsidR="00191F80" w:rsidRDefault="00191F80" w:rsidP="00DA6A77">
            <w:pPr>
              <w:rPr>
                <w:rFonts w:cstheme="minorHAnsi"/>
                <w:b/>
                <w:bCs/>
                <w:sz w:val="24"/>
                <w:szCs w:val="24"/>
              </w:rPr>
            </w:pPr>
            <w:r>
              <w:rPr>
                <w:rFonts w:cstheme="minorHAnsi"/>
                <w:b/>
                <w:bCs/>
                <w:sz w:val="24"/>
                <w:szCs w:val="24"/>
              </w:rPr>
              <w:t>Safeguarding flowchart</w:t>
            </w:r>
          </w:p>
        </w:tc>
        <w:tc>
          <w:tcPr>
            <w:tcW w:w="1602" w:type="dxa"/>
          </w:tcPr>
          <w:p w14:paraId="685ACE48" w14:textId="774A2688" w:rsidR="00191F80" w:rsidRDefault="00C01E1F" w:rsidP="00DA6A77">
            <w:pPr>
              <w:jc w:val="center"/>
              <w:rPr>
                <w:rFonts w:cstheme="minorHAnsi"/>
                <w:b/>
                <w:bCs/>
                <w:sz w:val="24"/>
                <w:szCs w:val="24"/>
              </w:rPr>
            </w:pPr>
            <w:r>
              <w:rPr>
                <w:rFonts w:cstheme="minorHAnsi"/>
                <w:b/>
                <w:bCs/>
                <w:sz w:val="24"/>
                <w:szCs w:val="24"/>
              </w:rPr>
              <w:t>Pg 47</w:t>
            </w:r>
          </w:p>
        </w:tc>
      </w:tr>
      <w:tr w:rsidR="00191F80" w14:paraId="50CD55B2" w14:textId="77777777" w:rsidTr="00DA6A77">
        <w:tc>
          <w:tcPr>
            <w:tcW w:w="704" w:type="dxa"/>
          </w:tcPr>
          <w:p w14:paraId="24033348" w14:textId="77777777" w:rsidR="00191F80" w:rsidRDefault="00191F80" w:rsidP="00DA6A77">
            <w:pPr>
              <w:jc w:val="center"/>
              <w:rPr>
                <w:rFonts w:cstheme="minorHAnsi"/>
                <w:b/>
                <w:bCs/>
                <w:sz w:val="24"/>
                <w:szCs w:val="24"/>
              </w:rPr>
            </w:pPr>
            <w:r>
              <w:rPr>
                <w:rFonts w:cstheme="minorHAnsi"/>
                <w:b/>
                <w:bCs/>
                <w:sz w:val="24"/>
                <w:szCs w:val="24"/>
              </w:rPr>
              <w:t>3.</w:t>
            </w:r>
          </w:p>
        </w:tc>
        <w:tc>
          <w:tcPr>
            <w:tcW w:w="7322" w:type="dxa"/>
          </w:tcPr>
          <w:p w14:paraId="29D307A1" w14:textId="77777777" w:rsidR="00191F80" w:rsidRDefault="00191F80" w:rsidP="00DA6A77">
            <w:pPr>
              <w:rPr>
                <w:rFonts w:cstheme="minorHAnsi"/>
                <w:b/>
                <w:bCs/>
                <w:sz w:val="24"/>
                <w:szCs w:val="24"/>
              </w:rPr>
            </w:pPr>
            <w:r>
              <w:rPr>
                <w:rFonts w:cstheme="minorHAnsi"/>
                <w:b/>
                <w:bCs/>
                <w:sz w:val="24"/>
                <w:szCs w:val="24"/>
              </w:rPr>
              <w:t xml:space="preserve">The seven golden rules to sharing information </w:t>
            </w:r>
          </w:p>
        </w:tc>
        <w:tc>
          <w:tcPr>
            <w:tcW w:w="1602" w:type="dxa"/>
          </w:tcPr>
          <w:p w14:paraId="1FD8875A" w14:textId="21C465B4" w:rsidR="00191F80" w:rsidRDefault="00C01E1F" w:rsidP="00DA6A77">
            <w:pPr>
              <w:jc w:val="center"/>
              <w:rPr>
                <w:rFonts w:cstheme="minorHAnsi"/>
                <w:b/>
                <w:bCs/>
                <w:sz w:val="24"/>
                <w:szCs w:val="24"/>
              </w:rPr>
            </w:pPr>
            <w:r>
              <w:rPr>
                <w:rFonts w:cstheme="minorHAnsi"/>
                <w:b/>
                <w:bCs/>
                <w:sz w:val="24"/>
                <w:szCs w:val="24"/>
              </w:rPr>
              <w:t>Pg 48-49</w:t>
            </w:r>
          </w:p>
        </w:tc>
      </w:tr>
      <w:tr w:rsidR="00097183" w14:paraId="469202DB" w14:textId="77777777" w:rsidTr="00DA6A77">
        <w:tc>
          <w:tcPr>
            <w:tcW w:w="704" w:type="dxa"/>
          </w:tcPr>
          <w:p w14:paraId="16FA66FA" w14:textId="01CEDBE6" w:rsidR="00097183" w:rsidRDefault="00097183" w:rsidP="00DA6A77">
            <w:pPr>
              <w:jc w:val="center"/>
              <w:rPr>
                <w:rFonts w:cstheme="minorHAnsi"/>
                <w:b/>
                <w:bCs/>
                <w:sz w:val="24"/>
                <w:szCs w:val="24"/>
              </w:rPr>
            </w:pPr>
            <w:r>
              <w:rPr>
                <w:rFonts w:cstheme="minorHAnsi"/>
                <w:b/>
                <w:bCs/>
                <w:sz w:val="24"/>
                <w:szCs w:val="24"/>
              </w:rPr>
              <w:t>4.</w:t>
            </w:r>
          </w:p>
        </w:tc>
        <w:tc>
          <w:tcPr>
            <w:tcW w:w="7322" w:type="dxa"/>
          </w:tcPr>
          <w:p w14:paraId="1F4D537F" w14:textId="40675D5D" w:rsidR="00097183" w:rsidRDefault="00097183" w:rsidP="00DA6A77">
            <w:pPr>
              <w:rPr>
                <w:rFonts w:cstheme="minorHAnsi"/>
                <w:b/>
                <w:bCs/>
                <w:sz w:val="24"/>
                <w:szCs w:val="24"/>
              </w:rPr>
            </w:pPr>
            <w:r w:rsidRPr="00097183">
              <w:rPr>
                <w:rFonts w:cstheme="minorHAnsi"/>
                <w:b/>
                <w:bCs/>
                <w:sz w:val="24"/>
                <w:szCs w:val="24"/>
              </w:rPr>
              <w:t xml:space="preserve">Safeguarding </w:t>
            </w:r>
            <w:r>
              <w:rPr>
                <w:rFonts w:cstheme="minorHAnsi"/>
                <w:b/>
                <w:bCs/>
                <w:sz w:val="24"/>
                <w:szCs w:val="24"/>
              </w:rPr>
              <w:t xml:space="preserve">and </w:t>
            </w:r>
            <w:r w:rsidR="008F5ACD">
              <w:rPr>
                <w:rFonts w:cstheme="minorHAnsi"/>
                <w:b/>
                <w:bCs/>
                <w:sz w:val="24"/>
                <w:szCs w:val="24"/>
              </w:rPr>
              <w:t>c</w:t>
            </w:r>
            <w:r w:rsidRPr="00097183">
              <w:rPr>
                <w:rFonts w:cstheme="minorHAnsi"/>
                <w:b/>
                <w:bCs/>
                <w:sz w:val="24"/>
                <w:szCs w:val="24"/>
              </w:rPr>
              <w:t xml:space="preserve">hild </w:t>
            </w:r>
            <w:r w:rsidR="008F5ACD">
              <w:rPr>
                <w:rFonts w:cstheme="minorHAnsi"/>
                <w:b/>
                <w:bCs/>
                <w:sz w:val="24"/>
                <w:szCs w:val="24"/>
              </w:rPr>
              <w:t>p</w:t>
            </w:r>
            <w:r w:rsidRPr="00097183">
              <w:rPr>
                <w:rFonts w:cstheme="minorHAnsi"/>
                <w:b/>
                <w:bCs/>
                <w:sz w:val="24"/>
                <w:szCs w:val="24"/>
              </w:rPr>
              <w:t xml:space="preserve">rotection </w:t>
            </w:r>
            <w:r w:rsidR="008F5ACD">
              <w:rPr>
                <w:rFonts w:cstheme="minorHAnsi"/>
                <w:b/>
                <w:bCs/>
                <w:sz w:val="24"/>
                <w:szCs w:val="24"/>
              </w:rPr>
              <w:t>r</w:t>
            </w:r>
            <w:r w:rsidRPr="00097183">
              <w:rPr>
                <w:rFonts w:cstheme="minorHAnsi"/>
                <w:b/>
                <w:bCs/>
                <w:sz w:val="24"/>
                <w:szCs w:val="24"/>
              </w:rPr>
              <w:t>ecording</w:t>
            </w:r>
          </w:p>
        </w:tc>
        <w:tc>
          <w:tcPr>
            <w:tcW w:w="1602" w:type="dxa"/>
          </w:tcPr>
          <w:p w14:paraId="7488FE55" w14:textId="7B5628A8" w:rsidR="00097183" w:rsidRDefault="00C01E1F" w:rsidP="00DA6A77">
            <w:pPr>
              <w:jc w:val="center"/>
              <w:rPr>
                <w:rFonts w:cstheme="minorHAnsi"/>
                <w:b/>
                <w:bCs/>
                <w:sz w:val="24"/>
                <w:szCs w:val="24"/>
              </w:rPr>
            </w:pPr>
            <w:r>
              <w:rPr>
                <w:rFonts w:cstheme="minorHAnsi"/>
                <w:b/>
                <w:bCs/>
                <w:sz w:val="24"/>
                <w:szCs w:val="24"/>
              </w:rPr>
              <w:t>Pg 50-52</w:t>
            </w:r>
          </w:p>
        </w:tc>
      </w:tr>
    </w:tbl>
    <w:p w14:paraId="7D18D9CC" w14:textId="77777777" w:rsidR="00E2416D" w:rsidRDefault="00E2416D">
      <w:pPr>
        <w:rPr>
          <w:b/>
          <w:bCs/>
          <w:sz w:val="24"/>
          <w:szCs w:val="24"/>
        </w:rPr>
      </w:pPr>
    </w:p>
    <w:p w14:paraId="0BF1AA05" w14:textId="3EF933E5" w:rsidR="00191F80" w:rsidRDefault="00191F80">
      <w:pPr>
        <w:rPr>
          <w:i/>
          <w:iCs/>
          <w:color w:val="7030A0"/>
          <w:sz w:val="24"/>
          <w:szCs w:val="24"/>
        </w:rPr>
      </w:pPr>
    </w:p>
    <w:p w14:paraId="72140EE8" w14:textId="77777777" w:rsidR="00C01E1F" w:rsidRDefault="00C01E1F">
      <w:pPr>
        <w:rPr>
          <w:i/>
          <w:iCs/>
          <w:color w:val="7030A0"/>
          <w:sz w:val="24"/>
          <w:szCs w:val="24"/>
        </w:rPr>
      </w:pPr>
    </w:p>
    <w:p w14:paraId="412C1887" w14:textId="77777777" w:rsidR="00C01E1F" w:rsidRDefault="00C01E1F">
      <w:pPr>
        <w:rPr>
          <w:i/>
          <w:iCs/>
          <w:color w:val="7030A0"/>
          <w:sz w:val="24"/>
          <w:szCs w:val="24"/>
        </w:rPr>
      </w:pPr>
    </w:p>
    <w:p w14:paraId="7E656415" w14:textId="77777777" w:rsidR="00C01E1F" w:rsidRDefault="00C01E1F">
      <w:pPr>
        <w:rPr>
          <w:i/>
          <w:iCs/>
          <w:color w:val="7030A0"/>
          <w:sz w:val="24"/>
          <w:szCs w:val="24"/>
        </w:rPr>
      </w:pPr>
    </w:p>
    <w:p w14:paraId="5C3473A4" w14:textId="77777777" w:rsidR="00C01E1F" w:rsidRDefault="00C01E1F">
      <w:pPr>
        <w:rPr>
          <w:i/>
          <w:iCs/>
          <w:color w:val="7030A0"/>
          <w:sz w:val="24"/>
          <w:szCs w:val="24"/>
        </w:rPr>
      </w:pPr>
    </w:p>
    <w:p w14:paraId="71B67601" w14:textId="77777777" w:rsidR="00C01E1F" w:rsidRDefault="00C01E1F">
      <w:pPr>
        <w:rPr>
          <w:i/>
          <w:iCs/>
          <w:color w:val="7030A0"/>
          <w:sz w:val="24"/>
          <w:szCs w:val="24"/>
        </w:rPr>
      </w:pPr>
    </w:p>
    <w:p w14:paraId="69588725" w14:textId="77777777" w:rsidR="00C01E1F" w:rsidRDefault="00C01E1F">
      <w:pPr>
        <w:rPr>
          <w:i/>
          <w:iCs/>
          <w:color w:val="7030A0"/>
          <w:sz w:val="24"/>
          <w:szCs w:val="24"/>
        </w:rPr>
      </w:pPr>
    </w:p>
    <w:p w14:paraId="124D9941" w14:textId="77777777" w:rsidR="00C01E1F" w:rsidRDefault="00C01E1F">
      <w:pPr>
        <w:rPr>
          <w:i/>
          <w:iCs/>
          <w:color w:val="7030A0"/>
          <w:sz w:val="24"/>
          <w:szCs w:val="24"/>
        </w:rPr>
      </w:pPr>
    </w:p>
    <w:p w14:paraId="17AB88D9" w14:textId="77777777" w:rsidR="00C01E1F" w:rsidRDefault="00C01E1F">
      <w:pPr>
        <w:rPr>
          <w:i/>
          <w:iCs/>
          <w:color w:val="7030A0"/>
          <w:sz w:val="24"/>
          <w:szCs w:val="24"/>
        </w:rPr>
      </w:pPr>
    </w:p>
    <w:p w14:paraId="63FF9072" w14:textId="77777777" w:rsidR="00C01E1F" w:rsidRDefault="00C01E1F">
      <w:pPr>
        <w:rPr>
          <w:i/>
          <w:iCs/>
          <w:color w:val="7030A0"/>
          <w:sz w:val="24"/>
          <w:szCs w:val="24"/>
        </w:rPr>
      </w:pPr>
    </w:p>
    <w:p w14:paraId="7B7AABA8" w14:textId="77777777" w:rsidR="00C01E1F" w:rsidRDefault="00C01E1F">
      <w:pPr>
        <w:rPr>
          <w:i/>
          <w:iCs/>
          <w:color w:val="7030A0"/>
          <w:sz w:val="24"/>
          <w:szCs w:val="24"/>
        </w:rPr>
      </w:pPr>
    </w:p>
    <w:p w14:paraId="3B904734" w14:textId="77777777" w:rsidR="00C01E1F" w:rsidRDefault="00C01E1F">
      <w:pPr>
        <w:rPr>
          <w:i/>
          <w:iCs/>
          <w:color w:val="7030A0"/>
          <w:sz w:val="24"/>
          <w:szCs w:val="24"/>
        </w:rPr>
      </w:pPr>
    </w:p>
    <w:p w14:paraId="5E7A3CCA" w14:textId="77777777" w:rsidR="00C01E1F" w:rsidRDefault="00C01E1F">
      <w:pPr>
        <w:rPr>
          <w:i/>
          <w:iCs/>
          <w:color w:val="7030A0"/>
          <w:sz w:val="24"/>
          <w:szCs w:val="24"/>
        </w:rPr>
      </w:pPr>
    </w:p>
    <w:p w14:paraId="12289521" w14:textId="77777777" w:rsidR="00C01E1F" w:rsidRDefault="00C01E1F">
      <w:pPr>
        <w:rPr>
          <w:i/>
          <w:iCs/>
          <w:color w:val="7030A0"/>
          <w:sz w:val="24"/>
          <w:szCs w:val="24"/>
        </w:rPr>
      </w:pPr>
    </w:p>
    <w:p w14:paraId="332CDC12" w14:textId="77777777" w:rsidR="00C01E1F" w:rsidRDefault="00C01E1F">
      <w:pPr>
        <w:rPr>
          <w:i/>
          <w:iCs/>
          <w:color w:val="7030A0"/>
          <w:sz w:val="24"/>
          <w:szCs w:val="24"/>
        </w:rPr>
      </w:pPr>
    </w:p>
    <w:p w14:paraId="2DC6A314" w14:textId="77777777" w:rsidR="00C01E1F" w:rsidRDefault="00C01E1F">
      <w:pPr>
        <w:rPr>
          <w:i/>
          <w:iCs/>
          <w:color w:val="7030A0"/>
          <w:sz w:val="24"/>
          <w:szCs w:val="24"/>
        </w:rPr>
      </w:pPr>
    </w:p>
    <w:p w14:paraId="763A6CD8" w14:textId="77777777" w:rsidR="00C01E1F" w:rsidRDefault="00C01E1F">
      <w:pPr>
        <w:rPr>
          <w:i/>
          <w:iCs/>
          <w:color w:val="7030A0"/>
          <w:sz w:val="24"/>
          <w:szCs w:val="24"/>
        </w:rPr>
      </w:pPr>
    </w:p>
    <w:p w14:paraId="37D242AF" w14:textId="77777777" w:rsidR="00C01E1F" w:rsidRPr="0018263F" w:rsidRDefault="00C01E1F">
      <w:pPr>
        <w:rPr>
          <w:i/>
          <w:iCs/>
          <w:sz w:val="24"/>
          <w:szCs w:val="24"/>
        </w:rPr>
      </w:pPr>
    </w:p>
    <w:tbl>
      <w:tblPr>
        <w:tblStyle w:val="TableGrid"/>
        <w:tblW w:w="0" w:type="auto"/>
        <w:shd w:val="clear" w:color="auto" w:fill="B4C6E7" w:themeFill="accent1" w:themeFillTint="66"/>
        <w:tblLook w:val="04A0" w:firstRow="1" w:lastRow="0" w:firstColumn="1" w:lastColumn="0" w:noHBand="0" w:noVBand="1"/>
      </w:tblPr>
      <w:tblGrid>
        <w:gridCol w:w="9628"/>
      </w:tblGrid>
      <w:tr w:rsidR="002F2198" w14:paraId="7EB4380B" w14:textId="77777777" w:rsidTr="002F2198">
        <w:trPr>
          <w:trHeight w:val="506"/>
        </w:trPr>
        <w:tc>
          <w:tcPr>
            <w:tcW w:w="9628" w:type="dxa"/>
            <w:shd w:val="clear" w:color="auto" w:fill="B4C6E7" w:themeFill="accent1" w:themeFillTint="66"/>
            <w:vAlign w:val="center"/>
          </w:tcPr>
          <w:p w14:paraId="75BA1493" w14:textId="4B4FD05E" w:rsidR="002F2198" w:rsidRPr="00B611A6" w:rsidRDefault="00B611A6" w:rsidP="00B611A6">
            <w:pPr>
              <w:jc w:val="center"/>
              <w:rPr>
                <w:b/>
                <w:bCs/>
                <w:sz w:val="24"/>
                <w:szCs w:val="24"/>
              </w:rPr>
            </w:pPr>
            <w:r>
              <w:rPr>
                <w:b/>
                <w:bCs/>
                <w:sz w:val="24"/>
                <w:szCs w:val="24"/>
              </w:rPr>
              <w:lastRenderedPageBreak/>
              <w:t xml:space="preserve">Section 1: </w:t>
            </w:r>
            <w:r w:rsidR="002F2198" w:rsidRPr="00B611A6">
              <w:rPr>
                <w:b/>
                <w:bCs/>
                <w:sz w:val="24"/>
                <w:szCs w:val="24"/>
              </w:rPr>
              <w:t>Introduction</w:t>
            </w:r>
          </w:p>
        </w:tc>
      </w:tr>
    </w:tbl>
    <w:p w14:paraId="63553E48" w14:textId="2DF086A4" w:rsidR="004074AD" w:rsidRDefault="004074AD" w:rsidP="00482DB3">
      <w:pPr>
        <w:rPr>
          <w:sz w:val="24"/>
          <w:szCs w:val="24"/>
        </w:rPr>
      </w:pPr>
    </w:p>
    <w:p w14:paraId="0C105186" w14:textId="4F4EE63B" w:rsidR="009C34C3" w:rsidRDefault="00550A58" w:rsidP="009C34C3">
      <w:pPr>
        <w:rPr>
          <w:sz w:val="24"/>
          <w:szCs w:val="24"/>
        </w:rPr>
      </w:pPr>
      <w:r w:rsidRPr="00550A58">
        <w:rPr>
          <w:sz w:val="24"/>
          <w:szCs w:val="24"/>
        </w:rPr>
        <w:t>This child protection/safeguarding policy</w:t>
      </w:r>
      <w:r w:rsidR="00102D21">
        <w:rPr>
          <w:sz w:val="24"/>
          <w:szCs w:val="24"/>
        </w:rPr>
        <w:t xml:space="preserve"> </w:t>
      </w:r>
      <w:r w:rsidR="0019682F">
        <w:rPr>
          <w:sz w:val="24"/>
          <w:szCs w:val="24"/>
        </w:rPr>
        <w:t xml:space="preserve">outlines </w:t>
      </w:r>
      <w:r w:rsidR="009C34C3">
        <w:rPr>
          <w:sz w:val="24"/>
          <w:szCs w:val="24"/>
        </w:rPr>
        <w:t xml:space="preserve">how the </w:t>
      </w:r>
      <w:r w:rsidR="00F87354">
        <w:rPr>
          <w:sz w:val="24"/>
          <w:szCs w:val="24"/>
        </w:rPr>
        <w:t xml:space="preserve">schools in </w:t>
      </w:r>
      <w:r w:rsidR="00DA6A77">
        <w:rPr>
          <w:sz w:val="24"/>
          <w:szCs w:val="24"/>
        </w:rPr>
        <w:t xml:space="preserve">Highfield Hall Primary School </w:t>
      </w:r>
      <w:r w:rsidR="009C34C3">
        <w:rPr>
          <w:sz w:val="24"/>
          <w:szCs w:val="24"/>
        </w:rPr>
        <w:t xml:space="preserve">will </w:t>
      </w:r>
      <w:r w:rsidR="009C34C3" w:rsidRPr="009C34C3">
        <w:rPr>
          <w:sz w:val="24"/>
          <w:szCs w:val="24"/>
        </w:rPr>
        <w:t>safeguard and promote children’s welfare</w:t>
      </w:r>
      <w:r w:rsidR="009C34C3">
        <w:rPr>
          <w:sz w:val="24"/>
          <w:szCs w:val="24"/>
        </w:rPr>
        <w:t xml:space="preserve"> to </w:t>
      </w:r>
      <w:r w:rsidR="009C34C3" w:rsidRPr="009C34C3">
        <w:rPr>
          <w:sz w:val="24"/>
          <w:szCs w:val="24"/>
        </w:rPr>
        <w:t xml:space="preserve">keep </w:t>
      </w:r>
      <w:r w:rsidR="00AA7B30">
        <w:rPr>
          <w:sz w:val="24"/>
          <w:szCs w:val="24"/>
        </w:rPr>
        <w:t xml:space="preserve">our </w:t>
      </w:r>
      <w:r w:rsidR="009C34C3" w:rsidRPr="009C34C3">
        <w:rPr>
          <w:sz w:val="24"/>
          <w:szCs w:val="24"/>
        </w:rPr>
        <w:t>learners safe from</w:t>
      </w:r>
      <w:r w:rsidR="009C34C3">
        <w:rPr>
          <w:sz w:val="24"/>
          <w:szCs w:val="24"/>
        </w:rPr>
        <w:t xml:space="preserve"> </w:t>
      </w:r>
      <w:r w:rsidR="009C34C3" w:rsidRPr="009C34C3">
        <w:rPr>
          <w:sz w:val="24"/>
          <w:szCs w:val="24"/>
        </w:rPr>
        <w:t xml:space="preserve">abuse, </w:t>
      </w:r>
      <w:r w:rsidR="004E538C" w:rsidRPr="009C34C3">
        <w:rPr>
          <w:sz w:val="24"/>
          <w:szCs w:val="24"/>
        </w:rPr>
        <w:t>neglect,</w:t>
      </w:r>
      <w:r w:rsidR="009C34C3" w:rsidRPr="009C34C3">
        <w:rPr>
          <w:sz w:val="24"/>
          <w:szCs w:val="24"/>
        </w:rPr>
        <w:t xml:space="preserve"> and exploitation</w:t>
      </w:r>
      <w:r w:rsidR="009C34C3">
        <w:rPr>
          <w:sz w:val="24"/>
          <w:szCs w:val="24"/>
        </w:rPr>
        <w:t xml:space="preserve">. </w:t>
      </w:r>
    </w:p>
    <w:p w14:paraId="18D333BE" w14:textId="77777777" w:rsidR="0032476E" w:rsidRDefault="0032476E" w:rsidP="00550A58">
      <w:pPr>
        <w:rPr>
          <w:sz w:val="24"/>
          <w:szCs w:val="24"/>
        </w:rPr>
      </w:pPr>
    </w:p>
    <w:p w14:paraId="4A5FC3B8" w14:textId="2D1AE4C2" w:rsidR="005750E6" w:rsidRDefault="00AA7B30" w:rsidP="00550A58">
      <w:pPr>
        <w:rPr>
          <w:sz w:val="24"/>
          <w:szCs w:val="24"/>
        </w:rPr>
      </w:pPr>
      <w:r w:rsidRPr="00CD24BF">
        <w:rPr>
          <w:sz w:val="24"/>
          <w:szCs w:val="24"/>
        </w:rPr>
        <w:t xml:space="preserve">The policy </w:t>
      </w:r>
      <w:r w:rsidR="00550A58" w:rsidRPr="00CD24BF">
        <w:rPr>
          <w:sz w:val="24"/>
          <w:szCs w:val="24"/>
        </w:rPr>
        <w:t xml:space="preserve">applies to all adults, including volunteers, </w:t>
      </w:r>
      <w:r w:rsidR="00C01E1F">
        <w:rPr>
          <w:sz w:val="24"/>
          <w:szCs w:val="24"/>
        </w:rPr>
        <w:t>champions</w:t>
      </w:r>
      <w:r w:rsidR="003029E9">
        <w:rPr>
          <w:sz w:val="24"/>
          <w:szCs w:val="24"/>
        </w:rPr>
        <w:t xml:space="preserve">/trustees, </w:t>
      </w:r>
      <w:r w:rsidR="00550A58" w:rsidRPr="00CD24BF">
        <w:rPr>
          <w:sz w:val="24"/>
          <w:szCs w:val="24"/>
        </w:rPr>
        <w:t>supply staff and contractors working in or on behalf of the setting.</w:t>
      </w:r>
    </w:p>
    <w:p w14:paraId="447BFF58" w14:textId="77777777" w:rsidR="0032476E" w:rsidRDefault="0032476E" w:rsidP="005750E6">
      <w:pPr>
        <w:rPr>
          <w:sz w:val="24"/>
          <w:szCs w:val="24"/>
        </w:rPr>
      </w:pPr>
    </w:p>
    <w:p w14:paraId="6D4722A3" w14:textId="4A8FE5D1" w:rsidR="005750E6" w:rsidRDefault="0036462B" w:rsidP="005750E6">
      <w:pPr>
        <w:rPr>
          <w:sz w:val="24"/>
          <w:szCs w:val="24"/>
        </w:rPr>
      </w:pPr>
      <w:r>
        <w:rPr>
          <w:sz w:val="24"/>
          <w:szCs w:val="24"/>
        </w:rPr>
        <w:t xml:space="preserve">As defined in </w:t>
      </w:r>
      <w:hyperlink r:id="rId11" w:history="1">
        <w:r w:rsidRPr="0036462B">
          <w:rPr>
            <w:rStyle w:val="Hyperlink"/>
            <w:sz w:val="24"/>
            <w:szCs w:val="24"/>
          </w:rPr>
          <w:t>Working Together to Safeguard Children</w:t>
        </w:r>
      </w:hyperlink>
      <w:r>
        <w:rPr>
          <w:sz w:val="24"/>
          <w:szCs w:val="24"/>
        </w:rPr>
        <w:t xml:space="preserve"> (202</w:t>
      </w:r>
      <w:r w:rsidR="00D84772">
        <w:rPr>
          <w:sz w:val="24"/>
          <w:szCs w:val="24"/>
        </w:rPr>
        <w:t>6</w:t>
      </w:r>
      <w:r>
        <w:rPr>
          <w:sz w:val="24"/>
          <w:szCs w:val="24"/>
        </w:rPr>
        <w:t>) s</w:t>
      </w:r>
      <w:r w:rsidR="005750E6" w:rsidRPr="00B35522">
        <w:rPr>
          <w:sz w:val="24"/>
          <w:szCs w:val="24"/>
        </w:rPr>
        <w:t xml:space="preserve">afeguarding and promoting the welfare of children as: </w:t>
      </w:r>
    </w:p>
    <w:p w14:paraId="57214C1C" w14:textId="639485AD" w:rsidR="00E4630B" w:rsidRPr="0036462B" w:rsidRDefault="00E4630B" w:rsidP="00987AEE">
      <w:pPr>
        <w:pStyle w:val="ListParagraph"/>
        <w:numPr>
          <w:ilvl w:val="0"/>
          <w:numId w:val="8"/>
        </w:numPr>
        <w:rPr>
          <w:sz w:val="24"/>
          <w:szCs w:val="24"/>
        </w:rPr>
      </w:pPr>
      <w:r w:rsidRPr="0036462B">
        <w:rPr>
          <w:sz w:val="24"/>
          <w:szCs w:val="24"/>
        </w:rPr>
        <w:t>Providing help and support to meet the needs of children as soon as problems emerge</w:t>
      </w:r>
    </w:p>
    <w:p w14:paraId="788B1CCA" w14:textId="77777777" w:rsidR="00E4630B" w:rsidRPr="00E4630B" w:rsidRDefault="005750E6" w:rsidP="00E4630B">
      <w:pPr>
        <w:pStyle w:val="ListParagraph"/>
        <w:numPr>
          <w:ilvl w:val="0"/>
          <w:numId w:val="8"/>
        </w:numPr>
        <w:rPr>
          <w:sz w:val="24"/>
          <w:szCs w:val="24"/>
        </w:rPr>
      </w:pPr>
      <w:r w:rsidRPr="00B35522">
        <w:rPr>
          <w:sz w:val="24"/>
          <w:szCs w:val="24"/>
        </w:rPr>
        <w:t>Protecting children from maltreatment</w:t>
      </w:r>
      <w:r w:rsidR="00E4630B">
        <w:rPr>
          <w:sz w:val="24"/>
          <w:szCs w:val="24"/>
        </w:rPr>
        <w:t>,</w:t>
      </w:r>
      <w:r w:rsidRPr="00B35522">
        <w:rPr>
          <w:sz w:val="24"/>
          <w:szCs w:val="24"/>
        </w:rPr>
        <w:t xml:space="preserve"> </w:t>
      </w:r>
      <w:r w:rsidR="00E4630B" w:rsidRPr="00E4630B">
        <w:rPr>
          <w:sz w:val="24"/>
          <w:szCs w:val="24"/>
        </w:rPr>
        <w:t xml:space="preserve">whether that is within or outside the home, </w:t>
      </w:r>
    </w:p>
    <w:p w14:paraId="4D0DEE2D" w14:textId="5064826E" w:rsidR="005750E6" w:rsidRPr="00B35522" w:rsidRDefault="00E4630B" w:rsidP="00E4630B">
      <w:pPr>
        <w:pStyle w:val="ListParagraph"/>
        <w:rPr>
          <w:sz w:val="24"/>
          <w:szCs w:val="24"/>
        </w:rPr>
      </w:pPr>
      <w:r w:rsidRPr="00E4630B">
        <w:rPr>
          <w:sz w:val="24"/>
          <w:szCs w:val="24"/>
        </w:rPr>
        <w:t>including onlin</w:t>
      </w:r>
      <w:r>
        <w:rPr>
          <w:sz w:val="24"/>
          <w:szCs w:val="24"/>
        </w:rPr>
        <w:t>e</w:t>
      </w:r>
    </w:p>
    <w:p w14:paraId="344B5A67" w14:textId="77777777" w:rsidR="005750E6" w:rsidRPr="00B35522" w:rsidRDefault="005750E6" w:rsidP="00197F36">
      <w:pPr>
        <w:pStyle w:val="ListParagraph"/>
        <w:numPr>
          <w:ilvl w:val="0"/>
          <w:numId w:val="8"/>
        </w:numPr>
        <w:rPr>
          <w:sz w:val="24"/>
          <w:szCs w:val="24"/>
        </w:rPr>
      </w:pPr>
      <w:r w:rsidRPr="00B35522">
        <w:rPr>
          <w:sz w:val="24"/>
          <w:szCs w:val="24"/>
        </w:rPr>
        <w:t>Preventing the impairment of children's mental and physical health or development</w:t>
      </w:r>
    </w:p>
    <w:p w14:paraId="2C8DC562" w14:textId="77777777" w:rsidR="005750E6" w:rsidRDefault="005750E6" w:rsidP="00197F36">
      <w:pPr>
        <w:pStyle w:val="ListParagraph"/>
        <w:numPr>
          <w:ilvl w:val="0"/>
          <w:numId w:val="8"/>
        </w:numPr>
        <w:rPr>
          <w:sz w:val="24"/>
          <w:szCs w:val="24"/>
        </w:rPr>
      </w:pPr>
      <w:r w:rsidRPr="00B35522">
        <w:rPr>
          <w:sz w:val="24"/>
          <w:szCs w:val="24"/>
        </w:rPr>
        <w:t xml:space="preserve">Ensuring that children grow up in circumstances consistent with the provision of safe and effective care, and </w:t>
      </w:r>
    </w:p>
    <w:p w14:paraId="50F6E5A6" w14:textId="646BD4A4" w:rsidR="00E4630B" w:rsidRPr="0036462B" w:rsidRDefault="00E4630B" w:rsidP="00987AEE">
      <w:pPr>
        <w:pStyle w:val="ListParagraph"/>
        <w:numPr>
          <w:ilvl w:val="0"/>
          <w:numId w:val="8"/>
        </w:numPr>
        <w:rPr>
          <w:sz w:val="24"/>
          <w:szCs w:val="24"/>
        </w:rPr>
      </w:pPr>
      <w:r w:rsidRPr="0036462B">
        <w:rPr>
          <w:sz w:val="24"/>
          <w:szCs w:val="24"/>
        </w:rPr>
        <w:t>Promoting the upbringing of children with their birth parents, or otherwise their family network</w:t>
      </w:r>
      <w:r>
        <w:rPr>
          <w:rStyle w:val="FootnoteReference"/>
          <w:sz w:val="24"/>
          <w:szCs w:val="24"/>
        </w:rPr>
        <w:footnoteReference w:id="1"/>
      </w:r>
      <w:r w:rsidRPr="0036462B">
        <w:rPr>
          <w:sz w:val="24"/>
          <w:szCs w:val="24"/>
        </w:rPr>
        <w:t xml:space="preserve"> through a kinship care arrangement, whenever possible and where this is in the best interests of the children</w:t>
      </w:r>
    </w:p>
    <w:p w14:paraId="1083858A" w14:textId="053FA007" w:rsidR="005750E6" w:rsidRPr="0036462B" w:rsidRDefault="005750E6" w:rsidP="00987AEE">
      <w:pPr>
        <w:pStyle w:val="ListParagraph"/>
        <w:numPr>
          <w:ilvl w:val="0"/>
          <w:numId w:val="8"/>
        </w:numPr>
        <w:rPr>
          <w:sz w:val="24"/>
          <w:szCs w:val="24"/>
        </w:rPr>
      </w:pPr>
      <w:r w:rsidRPr="0036462B">
        <w:rPr>
          <w:sz w:val="24"/>
          <w:szCs w:val="24"/>
        </w:rPr>
        <w:t xml:space="preserve">Taking action to enable all children to </w:t>
      </w:r>
      <w:r w:rsidR="00792BA8" w:rsidRPr="0036462B">
        <w:rPr>
          <w:sz w:val="24"/>
          <w:szCs w:val="24"/>
        </w:rPr>
        <w:t>achieve</w:t>
      </w:r>
      <w:r w:rsidR="001C7872" w:rsidRPr="0036462B">
        <w:rPr>
          <w:sz w:val="24"/>
          <w:szCs w:val="24"/>
        </w:rPr>
        <w:t xml:space="preserve"> </w:t>
      </w:r>
      <w:r w:rsidRPr="0036462B">
        <w:rPr>
          <w:sz w:val="24"/>
          <w:szCs w:val="24"/>
        </w:rPr>
        <w:t>the best outcomes</w:t>
      </w:r>
      <w:r w:rsidR="00E4630B" w:rsidRPr="0036462B">
        <w:rPr>
          <w:sz w:val="24"/>
          <w:szCs w:val="24"/>
        </w:rPr>
        <w:t xml:space="preserve"> in line with the outcomes set out in the Children’s Social Care National Framework</w:t>
      </w:r>
      <w:r w:rsidR="00E4630B">
        <w:rPr>
          <w:rStyle w:val="FootnoteReference"/>
          <w:sz w:val="24"/>
          <w:szCs w:val="24"/>
        </w:rPr>
        <w:footnoteReference w:id="2"/>
      </w:r>
    </w:p>
    <w:p w14:paraId="1D5EE9FA" w14:textId="77777777" w:rsidR="008C416E" w:rsidRDefault="008C416E" w:rsidP="008C416E">
      <w:pPr>
        <w:rPr>
          <w:i/>
          <w:iCs/>
          <w:color w:val="7030A0"/>
          <w:sz w:val="24"/>
          <w:szCs w:val="24"/>
        </w:rPr>
      </w:pPr>
    </w:p>
    <w:p w14:paraId="6A35967E" w14:textId="4E81D056" w:rsidR="0055477C" w:rsidRDefault="0055477C" w:rsidP="0055477C">
      <w:pPr>
        <w:rPr>
          <w:sz w:val="24"/>
          <w:szCs w:val="24"/>
        </w:rPr>
      </w:pPr>
      <w:r w:rsidRPr="0055477C">
        <w:rPr>
          <w:sz w:val="24"/>
          <w:szCs w:val="24"/>
        </w:rPr>
        <w:t>Effective safeguarding means practitioners should understand and be sensitive to factors,</w:t>
      </w:r>
      <w:r>
        <w:rPr>
          <w:sz w:val="24"/>
          <w:szCs w:val="24"/>
        </w:rPr>
        <w:t xml:space="preserve"> </w:t>
      </w:r>
      <w:r w:rsidRPr="0055477C">
        <w:rPr>
          <w:sz w:val="24"/>
          <w:szCs w:val="24"/>
        </w:rPr>
        <w:t>including economic and social circumstances and ethnicity, which can impact children and</w:t>
      </w:r>
      <w:r>
        <w:rPr>
          <w:sz w:val="24"/>
          <w:szCs w:val="24"/>
        </w:rPr>
        <w:t xml:space="preserve"> </w:t>
      </w:r>
      <w:r w:rsidRPr="0055477C">
        <w:rPr>
          <w:sz w:val="24"/>
          <w:szCs w:val="24"/>
        </w:rPr>
        <w:t>families’ lives</w:t>
      </w:r>
      <w:r>
        <w:rPr>
          <w:sz w:val="24"/>
          <w:szCs w:val="24"/>
        </w:rPr>
        <w:t xml:space="preserve">. </w:t>
      </w:r>
    </w:p>
    <w:p w14:paraId="04EB5DF1" w14:textId="77777777" w:rsidR="0055477C" w:rsidRDefault="0055477C" w:rsidP="0055477C">
      <w:pPr>
        <w:rPr>
          <w:sz w:val="24"/>
          <w:szCs w:val="24"/>
        </w:rPr>
      </w:pPr>
    </w:p>
    <w:p w14:paraId="0752185B" w14:textId="3AAB1C66" w:rsidR="0055477C" w:rsidRDefault="0055477C" w:rsidP="0055477C">
      <w:pPr>
        <w:rPr>
          <w:sz w:val="24"/>
          <w:szCs w:val="24"/>
        </w:rPr>
      </w:pPr>
      <w:r w:rsidRPr="0055477C">
        <w:rPr>
          <w:sz w:val="24"/>
          <w:szCs w:val="24"/>
        </w:rPr>
        <w:t>Child protection is part of safeguarding and promoting the welfare of children</w:t>
      </w:r>
      <w:r w:rsidR="00F87354">
        <w:rPr>
          <w:sz w:val="24"/>
          <w:szCs w:val="24"/>
        </w:rPr>
        <w:t xml:space="preserve"> / young people</w:t>
      </w:r>
      <w:r w:rsidRPr="0055477C">
        <w:rPr>
          <w:sz w:val="24"/>
          <w:szCs w:val="24"/>
        </w:rPr>
        <w:t xml:space="preserve"> and is defined for the purpose of this guidance as activity that is undertaken to protect specific children who are suspected to be suffering, or likely to suffer, significant harm. This includes harm that occurs inside or outside the home, including online.</w:t>
      </w:r>
    </w:p>
    <w:p w14:paraId="07AF7BAC" w14:textId="77777777" w:rsidR="0055477C" w:rsidRDefault="0055477C" w:rsidP="0055477C">
      <w:pPr>
        <w:rPr>
          <w:sz w:val="24"/>
          <w:szCs w:val="24"/>
        </w:rPr>
      </w:pPr>
    </w:p>
    <w:p w14:paraId="332A2BBC" w14:textId="0D706037" w:rsidR="00BA6990" w:rsidRDefault="000A14A6" w:rsidP="00BA6990">
      <w:r w:rsidRPr="00B35522">
        <w:rPr>
          <w:sz w:val="24"/>
          <w:szCs w:val="24"/>
        </w:rPr>
        <w:t>Children</w:t>
      </w:r>
      <w:r w:rsidR="00446E31">
        <w:rPr>
          <w:sz w:val="24"/>
          <w:szCs w:val="24"/>
        </w:rPr>
        <w:t xml:space="preserve"> means</w:t>
      </w:r>
      <w:r w:rsidRPr="00B35522">
        <w:rPr>
          <w:sz w:val="24"/>
          <w:szCs w:val="24"/>
        </w:rPr>
        <w:t xml:space="preserve"> everyone under the age of 18.</w:t>
      </w:r>
      <w:r w:rsidR="0095066C" w:rsidRPr="0095066C">
        <w:t xml:space="preserve"> </w:t>
      </w:r>
    </w:p>
    <w:p w14:paraId="1D81A45A" w14:textId="73DC9CBE" w:rsidR="00BA6990" w:rsidRPr="0032476E" w:rsidRDefault="00BA6990" w:rsidP="00BA6990">
      <w:pPr>
        <w:rPr>
          <w:sz w:val="24"/>
          <w:szCs w:val="24"/>
        </w:rPr>
      </w:pPr>
      <w:r w:rsidRPr="0032476E">
        <w:rPr>
          <w:sz w:val="24"/>
          <w:szCs w:val="24"/>
        </w:rPr>
        <w:t>We help to keep children safe by</w:t>
      </w:r>
      <w:r>
        <w:rPr>
          <w:sz w:val="24"/>
          <w:szCs w:val="24"/>
        </w:rPr>
        <w:t>:</w:t>
      </w:r>
      <w:r w:rsidRPr="0032476E">
        <w:rPr>
          <w:sz w:val="24"/>
          <w:szCs w:val="24"/>
        </w:rPr>
        <w:t xml:space="preserve"> </w:t>
      </w:r>
    </w:p>
    <w:p w14:paraId="118ACDB1" w14:textId="62EF6451" w:rsidR="00BA6990" w:rsidRPr="0032476E" w:rsidRDefault="00BA6990" w:rsidP="00197F36">
      <w:pPr>
        <w:pStyle w:val="ListParagraph"/>
        <w:numPr>
          <w:ilvl w:val="0"/>
          <w:numId w:val="20"/>
        </w:numPr>
        <w:rPr>
          <w:sz w:val="24"/>
          <w:szCs w:val="24"/>
        </w:rPr>
      </w:pPr>
      <w:r w:rsidRPr="0032476E">
        <w:rPr>
          <w:sz w:val="24"/>
          <w:szCs w:val="24"/>
        </w:rPr>
        <w:t>Providing safe environments, with secure access, where children</w:t>
      </w:r>
      <w:r w:rsidR="005A6BC7">
        <w:rPr>
          <w:sz w:val="24"/>
          <w:szCs w:val="24"/>
        </w:rPr>
        <w:t xml:space="preserve"> </w:t>
      </w:r>
      <w:r w:rsidRPr="0032476E">
        <w:rPr>
          <w:sz w:val="24"/>
          <w:szCs w:val="24"/>
        </w:rPr>
        <w:t xml:space="preserve">can learn and develop </w:t>
      </w:r>
    </w:p>
    <w:p w14:paraId="39E9E760" w14:textId="77777777" w:rsidR="00837D6E" w:rsidRPr="009446D4" w:rsidRDefault="00BA6990" w:rsidP="00197F36">
      <w:pPr>
        <w:pStyle w:val="ListParagraph"/>
        <w:numPr>
          <w:ilvl w:val="0"/>
          <w:numId w:val="20"/>
        </w:numPr>
        <w:rPr>
          <w:sz w:val="24"/>
          <w:szCs w:val="24"/>
        </w:rPr>
      </w:pPr>
      <w:r w:rsidRPr="0032476E">
        <w:rPr>
          <w:sz w:val="24"/>
          <w:szCs w:val="24"/>
        </w:rPr>
        <w:t>Acting in the best interests of children</w:t>
      </w:r>
      <w:r w:rsidR="005A6BC7">
        <w:rPr>
          <w:sz w:val="24"/>
          <w:szCs w:val="24"/>
        </w:rPr>
        <w:t xml:space="preserve"> </w:t>
      </w:r>
      <w:r w:rsidRPr="0032476E">
        <w:rPr>
          <w:sz w:val="24"/>
          <w:szCs w:val="24"/>
        </w:rPr>
        <w:t>to protect them online and offline, including when they are receiving remote education</w:t>
      </w:r>
      <w:r w:rsidR="00837D6E" w:rsidRPr="00837D6E">
        <w:t xml:space="preserve"> </w:t>
      </w:r>
    </w:p>
    <w:p w14:paraId="1501AD3C" w14:textId="0446E50D" w:rsidR="00BA6990" w:rsidRPr="0032476E" w:rsidRDefault="00837D6E" w:rsidP="00197F36">
      <w:pPr>
        <w:pStyle w:val="ListParagraph"/>
        <w:numPr>
          <w:ilvl w:val="0"/>
          <w:numId w:val="20"/>
        </w:numPr>
        <w:rPr>
          <w:sz w:val="24"/>
          <w:szCs w:val="24"/>
        </w:rPr>
      </w:pPr>
      <w:r w:rsidRPr="00837D6E">
        <w:rPr>
          <w:sz w:val="24"/>
          <w:szCs w:val="24"/>
        </w:rPr>
        <w:t>Providing a robust preventative education programme through a whole school approach</w:t>
      </w:r>
    </w:p>
    <w:p w14:paraId="7A453A35" w14:textId="2619CC28" w:rsidR="00BA6990" w:rsidRPr="005A6BC7" w:rsidRDefault="008E2A55" w:rsidP="00DA6A77">
      <w:pPr>
        <w:pStyle w:val="ListParagraph"/>
        <w:numPr>
          <w:ilvl w:val="0"/>
          <w:numId w:val="20"/>
        </w:numPr>
        <w:rPr>
          <w:sz w:val="24"/>
          <w:szCs w:val="24"/>
        </w:rPr>
      </w:pPr>
      <w:r>
        <w:rPr>
          <w:sz w:val="24"/>
          <w:szCs w:val="24"/>
        </w:rPr>
        <w:t>At the earliest opportunity, i</w:t>
      </w:r>
      <w:r w:rsidR="00BA6990" w:rsidRPr="005A6BC7">
        <w:rPr>
          <w:sz w:val="24"/>
          <w:szCs w:val="24"/>
        </w:rPr>
        <w:t>dentifying children</w:t>
      </w:r>
      <w:r w:rsidR="005A6BC7" w:rsidRPr="005A6BC7">
        <w:rPr>
          <w:sz w:val="24"/>
          <w:szCs w:val="24"/>
        </w:rPr>
        <w:t xml:space="preserve"> </w:t>
      </w:r>
      <w:r w:rsidR="00BA6990" w:rsidRPr="005A6BC7">
        <w:rPr>
          <w:sz w:val="24"/>
          <w:szCs w:val="24"/>
        </w:rPr>
        <w:t xml:space="preserve">who may need </w:t>
      </w:r>
      <w:r w:rsidR="00A46478">
        <w:rPr>
          <w:sz w:val="24"/>
          <w:szCs w:val="24"/>
        </w:rPr>
        <w:t xml:space="preserve">extra </w:t>
      </w:r>
      <w:r w:rsidR="00505F89">
        <w:rPr>
          <w:sz w:val="24"/>
          <w:szCs w:val="24"/>
        </w:rPr>
        <w:t>or</w:t>
      </w:r>
      <w:r w:rsidR="00A46478">
        <w:rPr>
          <w:sz w:val="24"/>
          <w:szCs w:val="24"/>
        </w:rPr>
        <w:t xml:space="preserve"> </w:t>
      </w:r>
      <w:r w:rsidR="00505F89">
        <w:rPr>
          <w:sz w:val="24"/>
          <w:szCs w:val="24"/>
        </w:rPr>
        <w:t>community-based</w:t>
      </w:r>
      <w:r w:rsidR="00A93F26">
        <w:rPr>
          <w:sz w:val="24"/>
          <w:szCs w:val="24"/>
        </w:rPr>
        <w:t xml:space="preserve"> s</w:t>
      </w:r>
      <w:r w:rsidR="00505F89">
        <w:rPr>
          <w:sz w:val="24"/>
          <w:szCs w:val="24"/>
        </w:rPr>
        <w:t>upport</w:t>
      </w:r>
      <w:r w:rsidR="00A93F26">
        <w:rPr>
          <w:sz w:val="24"/>
          <w:szCs w:val="24"/>
        </w:rPr>
        <w:t xml:space="preserve">, </w:t>
      </w:r>
      <w:r w:rsidR="00BA6990" w:rsidRPr="005A6BC7">
        <w:rPr>
          <w:sz w:val="24"/>
          <w:szCs w:val="24"/>
        </w:rPr>
        <w:t>early help</w:t>
      </w:r>
      <w:r w:rsidR="00A46478">
        <w:rPr>
          <w:sz w:val="24"/>
          <w:szCs w:val="24"/>
        </w:rPr>
        <w:t xml:space="preserve"> (this will be known as Family Help)</w:t>
      </w:r>
      <w:r w:rsidR="00BA6990" w:rsidRPr="005A6BC7">
        <w:rPr>
          <w:sz w:val="24"/>
          <w:szCs w:val="24"/>
        </w:rPr>
        <w:t xml:space="preserve">, </w:t>
      </w:r>
      <w:r w:rsidR="00A93F26">
        <w:rPr>
          <w:sz w:val="24"/>
          <w:szCs w:val="24"/>
        </w:rPr>
        <w:t xml:space="preserve">intensive services </w:t>
      </w:r>
      <w:r w:rsidR="00BA6990" w:rsidRPr="005A6BC7">
        <w:rPr>
          <w:sz w:val="24"/>
          <w:szCs w:val="24"/>
        </w:rPr>
        <w:t xml:space="preserve">and </w:t>
      </w:r>
      <w:r w:rsidR="00505F89">
        <w:rPr>
          <w:sz w:val="24"/>
          <w:szCs w:val="24"/>
        </w:rPr>
        <w:t xml:space="preserve">specialist services i.e., a child </w:t>
      </w:r>
      <w:r w:rsidR="00BA6990" w:rsidRPr="005A6BC7">
        <w:rPr>
          <w:sz w:val="24"/>
          <w:szCs w:val="24"/>
        </w:rPr>
        <w:t xml:space="preserve">who </w:t>
      </w:r>
      <w:r w:rsidR="00505F89">
        <w:rPr>
          <w:sz w:val="24"/>
          <w:szCs w:val="24"/>
        </w:rPr>
        <w:t xml:space="preserve">is </w:t>
      </w:r>
      <w:r w:rsidR="00A93F26">
        <w:rPr>
          <w:sz w:val="24"/>
          <w:szCs w:val="24"/>
        </w:rPr>
        <w:t xml:space="preserve">suffering or likely to suffer significant </w:t>
      </w:r>
      <w:r w:rsidR="00BA6990" w:rsidRPr="005A6BC7">
        <w:rPr>
          <w:sz w:val="24"/>
          <w:szCs w:val="24"/>
        </w:rPr>
        <w:t xml:space="preserve">harm. This can include, but is not limited to, neglect, abuse (including by </w:t>
      </w:r>
      <w:r w:rsidR="001C7872">
        <w:rPr>
          <w:sz w:val="24"/>
          <w:szCs w:val="24"/>
        </w:rPr>
        <w:t>other children</w:t>
      </w:r>
      <w:r w:rsidR="00BA6990" w:rsidRPr="005A6BC7">
        <w:rPr>
          <w:sz w:val="24"/>
          <w:szCs w:val="24"/>
        </w:rPr>
        <w:t>), grooming or exploitatio</w:t>
      </w:r>
      <w:r w:rsidR="00B35522">
        <w:rPr>
          <w:sz w:val="24"/>
          <w:szCs w:val="24"/>
        </w:rPr>
        <w:t>n</w:t>
      </w:r>
    </w:p>
    <w:p w14:paraId="4CD7028E" w14:textId="77777777" w:rsidR="00BA6990" w:rsidRPr="0032476E" w:rsidRDefault="00BA6990" w:rsidP="00197F36">
      <w:pPr>
        <w:pStyle w:val="ListParagraph"/>
        <w:numPr>
          <w:ilvl w:val="0"/>
          <w:numId w:val="20"/>
        </w:numPr>
        <w:rPr>
          <w:sz w:val="24"/>
          <w:szCs w:val="24"/>
        </w:rPr>
      </w:pPr>
      <w:r w:rsidRPr="0032476E">
        <w:rPr>
          <w:sz w:val="24"/>
          <w:szCs w:val="24"/>
        </w:rPr>
        <w:t>Taking timely and appropriate safeguarding action for children who need extra help or who may be suffering, or likely to suffer, harm. This includes, if required, referring in a</w:t>
      </w:r>
    </w:p>
    <w:p w14:paraId="6F89F2CD" w14:textId="041E1FC5" w:rsidR="00BA6990" w:rsidRPr="0032476E" w:rsidRDefault="00BA6990" w:rsidP="00BA6990">
      <w:pPr>
        <w:pStyle w:val="ListParagraph"/>
        <w:rPr>
          <w:sz w:val="24"/>
          <w:szCs w:val="24"/>
        </w:rPr>
      </w:pPr>
      <w:r w:rsidRPr="0032476E">
        <w:rPr>
          <w:sz w:val="24"/>
          <w:szCs w:val="24"/>
        </w:rPr>
        <w:lastRenderedPageBreak/>
        <w:t>timely way to those who have the expertise to help</w:t>
      </w:r>
    </w:p>
    <w:p w14:paraId="44C168B3" w14:textId="77777777" w:rsidR="008F5ACD" w:rsidRDefault="00BA6990" w:rsidP="00197F36">
      <w:pPr>
        <w:pStyle w:val="ListParagraph"/>
        <w:numPr>
          <w:ilvl w:val="0"/>
          <w:numId w:val="20"/>
        </w:numPr>
        <w:rPr>
          <w:sz w:val="24"/>
          <w:szCs w:val="24"/>
        </w:rPr>
      </w:pPr>
      <w:r w:rsidRPr="0032476E">
        <w:rPr>
          <w:sz w:val="24"/>
          <w:szCs w:val="24"/>
        </w:rPr>
        <w:t>Using safe recruitment processes</w:t>
      </w:r>
    </w:p>
    <w:p w14:paraId="1A348DEC" w14:textId="18989409" w:rsidR="00BA6990" w:rsidRPr="0032476E" w:rsidRDefault="008F5ACD" w:rsidP="00197F36">
      <w:pPr>
        <w:pStyle w:val="ListParagraph"/>
        <w:numPr>
          <w:ilvl w:val="0"/>
          <w:numId w:val="20"/>
        </w:numPr>
        <w:rPr>
          <w:sz w:val="24"/>
          <w:szCs w:val="24"/>
        </w:rPr>
      </w:pPr>
      <w:r>
        <w:rPr>
          <w:sz w:val="24"/>
          <w:szCs w:val="24"/>
        </w:rPr>
        <w:t>M</w:t>
      </w:r>
      <w:r w:rsidR="00BA6990" w:rsidRPr="0032476E">
        <w:rPr>
          <w:sz w:val="24"/>
          <w:szCs w:val="24"/>
        </w:rPr>
        <w:t xml:space="preserve">anaging allegations </w:t>
      </w:r>
      <w:r w:rsidR="002724C4">
        <w:rPr>
          <w:sz w:val="24"/>
          <w:szCs w:val="24"/>
        </w:rPr>
        <w:t>that may meet the harm threshold and allegations/concerns that do not meet the harm threshold, referred to as low</w:t>
      </w:r>
      <w:r w:rsidR="00AD21F3">
        <w:rPr>
          <w:sz w:val="24"/>
          <w:szCs w:val="24"/>
        </w:rPr>
        <w:t>-</w:t>
      </w:r>
      <w:r w:rsidR="002724C4">
        <w:rPr>
          <w:sz w:val="24"/>
          <w:szCs w:val="24"/>
        </w:rPr>
        <w:t>level concerns</w:t>
      </w:r>
    </w:p>
    <w:p w14:paraId="35D5F606" w14:textId="77777777" w:rsidR="006F756A" w:rsidRDefault="006F756A" w:rsidP="006F756A"/>
    <w:p w14:paraId="6836CCDF" w14:textId="40492BF9" w:rsidR="00296A83" w:rsidRPr="00F87354" w:rsidRDefault="000B5ECD" w:rsidP="000B5ECD">
      <w:pPr>
        <w:rPr>
          <w:color w:val="000000" w:themeColor="text1"/>
          <w:sz w:val="24"/>
          <w:szCs w:val="24"/>
        </w:rPr>
      </w:pPr>
      <w:r w:rsidRPr="000B5ECD">
        <w:rPr>
          <w:sz w:val="24"/>
          <w:szCs w:val="24"/>
        </w:rPr>
        <w:t>We will ensure that parents</w:t>
      </w:r>
      <w:r>
        <w:rPr>
          <w:sz w:val="24"/>
          <w:szCs w:val="24"/>
        </w:rPr>
        <w:t>/carers</w:t>
      </w:r>
      <w:r w:rsidRPr="000B5ECD">
        <w:rPr>
          <w:sz w:val="24"/>
          <w:szCs w:val="24"/>
        </w:rPr>
        <w:t xml:space="preserve"> and our partner agencies are aware of our child protection/ safeguarding policy by ensuring that </w:t>
      </w:r>
      <w:r w:rsidR="00AA7B30" w:rsidRPr="00AA7B30">
        <w:rPr>
          <w:sz w:val="24"/>
          <w:szCs w:val="24"/>
        </w:rPr>
        <w:t xml:space="preserve">it is on </w:t>
      </w:r>
      <w:r w:rsidR="00F87354">
        <w:rPr>
          <w:sz w:val="24"/>
          <w:szCs w:val="24"/>
        </w:rPr>
        <w:t>each school’s</w:t>
      </w:r>
      <w:r w:rsidR="00AA7B30" w:rsidRPr="00AA7B30">
        <w:rPr>
          <w:sz w:val="24"/>
          <w:szCs w:val="24"/>
        </w:rPr>
        <w:t xml:space="preserve"> website</w:t>
      </w:r>
      <w:r w:rsidR="00AA7B30">
        <w:rPr>
          <w:sz w:val="24"/>
          <w:szCs w:val="24"/>
        </w:rPr>
        <w:t xml:space="preserve">. </w:t>
      </w:r>
      <w:r w:rsidR="00F87354" w:rsidRPr="00F87354">
        <w:rPr>
          <w:color w:val="000000" w:themeColor="text1"/>
          <w:sz w:val="24"/>
          <w:szCs w:val="24"/>
        </w:rPr>
        <w:t xml:space="preserve">Copies of the policy </w:t>
      </w:r>
      <w:r w:rsidR="00F87354">
        <w:rPr>
          <w:color w:val="000000" w:themeColor="text1"/>
          <w:sz w:val="24"/>
          <w:szCs w:val="24"/>
        </w:rPr>
        <w:t>are</w:t>
      </w:r>
      <w:r w:rsidR="00F87354" w:rsidRPr="00F87354">
        <w:rPr>
          <w:color w:val="000000" w:themeColor="text1"/>
          <w:sz w:val="24"/>
          <w:szCs w:val="24"/>
        </w:rPr>
        <w:t xml:space="preserve"> available in school</w:t>
      </w:r>
      <w:r w:rsidR="00F87354">
        <w:rPr>
          <w:color w:val="000000" w:themeColor="text1"/>
          <w:sz w:val="24"/>
          <w:szCs w:val="24"/>
        </w:rPr>
        <w:t>s</w:t>
      </w:r>
      <w:r w:rsidR="00F87354" w:rsidRPr="00F87354">
        <w:rPr>
          <w:color w:val="000000" w:themeColor="text1"/>
          <w:sz w:val="24"/>
          <w:szCs w:val="24"/>
        </w:rPr>
        <w:t xml:space="preserve">, DSL posters are displayed around </w:t>
      </w:r>
      <w:r w:rsidR="00F87354">
        <w:rPr>
          <w:color w:val="000000" w:themeColor="text1"/>
          <w:sz w:val="24"/>
          <w:szCs w:val="24"/>
        </w:rPr>
        <w:t xml:space="preserve">each </w:t>
      </w:r>
      <w:r w:rsidR="00F87354" w:rsidRPr="00F87354">
        <w:rPr>
          <w:color w:val="000000" w:themeColor="text1"/>
          <w:sz w:val="24"/>
          <w:szCs w:val="24"/>
        </w:rPr>
        <w:t>school, parents are informed of who DSLs are and their roles in school.</w:t>
      </w:r>
    </w:p>
    <w:p w14:paraId="39685F38" w14:textId="77777777" w:rsidR="0032476E" w:rsidRDefault="0032476E" w:rsidP="00C21CAD">
      <w:pPr>
        <w:rPr>
          <w:sz w:val="24"/>
          <w:szCs w:val="24"/>
        </w:rPr>
      </w:pPr>
    </w:p>
    <w:p w14:paraId="7E21A50F" w14:textId="4C8406F1" w:rsidR="000B5ECD" w:rsidRPr="000B5ECD" w:rsidRDefault="000B5ECD" w:rsidP="00C21CAD">
      <w:pPr>
        <w:rPr>
          <w:sz w:val="24"/>
          <w:szCs w:val="24"/>
        </w:rPr>
      </w:pPr>
      <w:r w:rsidRPr="000B5ECD">
        <w:rPr>
          <w:sz w:val="24"/>
          <w:szCs w:val="24"/>
        </w:rPr>
        <w:t>The school website also ha</w:t>
      </w:r>
      <w:r w:rsidR="00D1776D">
        <w:rPr>
          <w:sz w:val="24"/>
          <w:szCs w:val="24"/>
        </w:rPr>
        <w:t>s</w:t>
      </w:r>
      <w:r w:rsidRPr="000B5ECD">
        <w:rPr>
          <w:sz w:val="24"/>
          <w:szCs w:val="24"/>
        </w:rPr>
        <w:t xml:space="preserve"> information about how parents/children/other agencies can contact the </w:t>
      </w:r>
      <w:r w:rsidR="00FF19C3">
        <w:rPr>
          <w:sz w:val="24"/>
          <w:szCs w:val="24"/>
        </w:rPr>
        <w:t>d</w:t>
      </w:r>
      <w:r w:rsidR="00BE61AF">
        <w:rPr>
          <w:sz w:val="24"/>
          <w:szCs w:val="24"/>
        </w:rPr>
        <w:t xml:space="preserve">esignated safeguarding lead </w:t>
      </w:r>
      <w:r w:rsidRPr="000B5ECD">
        <w:rPr>
          <w:sz w:val="24"/>
          <w:szCs w:val="24"/>
        </w:rPr>
        <w:t>and their deputy/</w:t>
      </w:r>
      <w:proofErr w:type="spellStart"/>
      <w:r w:rsidRPr="000B5ECD">
        <w:rPr>
          <w:sz w:val="24"/>
          <w:szCs w:val="24"/>
        </w:rPr>
        <w:t>ies</w:t>
      </w:r>
      <w:proofErr w:type="spellEnd"/>
      <w:r w:rsidRPr="000B5ECD">
        <w:rPr>
          <w:sz w:val="24"/>
          <w:szCs w:val="24"/>
        </w:rPr>
        <w:t xml:space="preserve"> and include their availability during out of school hours and school holidays.</w:t>
      </w:r>
    </w:p>
    <w:p w14:paraId="06C9BCE3" w14:textId="77777777" w:rsidR="00C21CAD" w:rsidRDefault="00C21CAD" w:rsidP="00C21CAD">
      <w:pPr>
        <w:rPr>
          <w:b/>
          <w:bCs/>
          <w:sz w:val="24"/>
          <w:szCs w:val="24"/>
        </w:rPr>
      </w:pPr>
    </w:p>
    <w:p w14:paraId="66EF1629" w14:textId="5A123009" w:rsidR="005750E6" w:rsidRDefault="00296A83" w:rsidP="00482DB3">
      <w:pPr>
        <w:rPr>
          <w:b/>
          <w:bCs/>
          <w:sz w:val="24"/>
          <w:szCs w:val="24"/>
        </w:rPr>
      </w:pPr>
      <w:r>
        <w:rPr>
          <w:b/>
          <w:bCs/>
          <w:sz w:val="24"/>
          <w:szCs w:val="24"/>
        </w:rPr>
        <w:t>S</w:t>
      </w:r>
      <w:r w:rsidRPr="00296A83">
        <w:rPr>
          <w:b/>
          <w:bCs/>
          <w:sz w:val="24"/>
          <w:szCs w:val="24"/>
        </w:rPr>
        <w:t xml:space="preserve">afeguarding and child protection policy statement </w:t>
      </w:r>
    </w:p>
    <w:p w14:paraId="0F8A328C" w14:textId="7FEF68C6" w:rsidR="00F2051F" w:rsidRDefault="00F87354" w:rsidP="00482DB3">
      <w:pPr>
        <w:rPr>
          <w:sz w:val="24"/>
          <w:szCs w:val="24"/>
        </w:rPr>
      </w:pPr>
      <w:r w:rsidRPr="00F87354">
        <w:rPr>
          <w:color w:val="000000" w:themeColor="text1"/>
          <w:sz w:val="24"/>
          <w:szCs w:val="24"/>
        </w:rPr>
        <w:t xml:space="preserve">Schools in </w:t>
      </w:r>
      <w:r w:rsidR="00DA6A77">
        <w:rPr>
          <w:color w:val="000000" w:themeColor="text1"/>
          <w:sz w:val="24"/>
          <w:szCs w:val="24"/>
        </w:rPr>
        <w:t xml:space="preserve">Highfield Hall Primary School </w:t>
      </w:r>
      <w:r w:rsidR="00F2051F" w:rsidRPr="00F87354">
        <w:rPr>
          <w:color w:val="000000" w:themeColor="text1"/>
          <w:sz w:val="24"/>
          <w:szCs w:val="24"/>
        </w:rPr>
        <w:t xml:space="preserve">operate </w:t>
      </w:r>
      <w:r w:rsidR="00F2051F" w:rsidRPr="00F2051F">
        <w:rPr>
          <w:sz w:val="24"/>
          <w:szCs w:val="24"/>
        </w:rPr>
        <w:t>a whole school approach</w:t>
      </w:r>
      <w:r w:rsidR="00F2051F">
        <w:rPr>
          <w:sz w:val="24"/>
          <w:szCs w:val="24"/>
        </w:rPr>
        <w:t xml:space="preserve"> </w:t>
      </w:r>
      <w:r w:rsidR="00C463AF">
        <w:rPr>
          <w:sz w:val="24"/>
          <w:szCs w:val="24"/>
        </w:rPr>
        <w:t xml:space="preserve">and ethos to </w:t>
      </w:r>
      <w:r w:rsidR="00F2051F" w:rsidRPr="00F2051F">
        <w:rPr>
          <w:sz w:val="24"/>
          <w:szCs w:val="24"/>
        </w:rPr>
        <w:t>safeguarding</w:t>
      </w:r>
      <w:r w:rsidR="00C463AF">
        <w:rPr>
          <w:sz w:val="24"/>
          <w:szCs w:val="24"/>
        </w:rPr>
        <w:t xml:space="preserve"> and protecting children</w:t>
      </w:r>
      <w:r w:rsidR="00F2051F" w:rsidRPr="00F2051F">
        <w:rPr>
          <w:sz w:val="24"/>
          <w:szCs w:val="24"/>
        </w:rPr>
        <w:t xml:space="preserve">. </w:t>
      </w:r>
      <w:r w:rsidR="008D0E57">
        <w:rPr>
          <w:sz w:val="24"/>
          <w:szCs w:val="24"/>
        </w:rPr>
        <w:t>W</w:t>
      </w:r>
      <w:r w:rsidR="008D0E57" w:rsidRPr="008D0E57">
        <w:rPr>
          <w:sz w:val="24"/>
          <w:szCs w:val="24"/>
        </w:rPr>
        <w:t xml:space="preserve">here safeguarding is </w:t>
      </w:r>
      <w:r w:rsidR="00FF01BE" w:rsidRPr="008D0E57">
        <w:rPr>
          <w:sz w:val="24"/>
          <w:szCs w:val="24"/>
        </w:rPr>
        <w:t>concerned,</w:t>
      </w:r>
      <w:r w:rsidR="008D0E57">
        <w:rPr>
          <w:sz w:val="24"/>
          <w:szCs w:val="24"/>
        </w:rPr>
        <w:t xml:space="preserve"> we </w:t>
      </w:r>
      <w:r w:rsidR="008D0E57" w:rsidRPr="008D0E57">
        <w:rPr>
          <w:sz w:val="24"/>
          <w:szCs w:val="24"/>
        </w:rPr>
        <w:t xml:space="preserve">maintain an attitude of </w:t>
      </w:r>
      <w:r w:rsidR="008D0E57" w:rsidRPr="005A6BC7">
        <w:rPr>
          <w:i/>
          <w:iCs/>
          <w:sz w:val="24"/>
          <w:szCs w:val="24"/>
        </w:rPr>
        <w:t>“it could happen here”</w:t>
      </w:r>
      <w:r w:rsidR="008D0E57">
        <w:rPr>
          <w:sz w:val="24"/>
          <w:szCs w:val="24"/>
        </w:rPr>
        <w:t>.</w:t>
      </w:r>
      <w:r w:rsidR="008D0E57" w:rsidRPr="008D0E57">
        <w:rPr>
          <w:sz w:val="24"/>
          <w:szCs w:val="24"/>
        </w:rPr>
        <w:t xml:space="preserve"> </w:t>
      </w:r>
      <w:r w:rsidR="008D0E57">
        <w:rPr>
          <w:sz w:val="24"/>
          <w:szCs w:val="24"/>
        </w:rPr>
        <w:t>We recognise that e</w:t>
      </w:r>
      <w:r w:rsidR="00F2051F" w:rsidRPr="00F2051F">
        <w:rPr>
          <w:sz w:val="24"/>
          <w:szCs w:val="24"/>
        </w:rPr>
        <w:t xml:space="preserve">veryone in the school </w:t>
      </w:r>
      <w:r w:rsidR="00F2051F">
        <w:rPr>
          <w:sz w:val="24"/>
          <w:szCs w:val="24"/>
        </w:rPr>
        <w:t>has a role to play to keep children safe</w:t>
      </w:r>
      <w:r w:rsidR="008D0E57">
        <w:rPr>
          <w:sz w:val="24"/>
          <w:szCs w:val="24"/>
        </w:rPr>
        <w:t xml:space="preserve">; this </w:t>
      </w:r>
      <w:r w:rsidR="00221EBB">
        <w:rPr>
          <w:sz w:val="24"/>
          <w:szCs w:val="24"/>
        </w:rPr>
        <w:t xml:space="preserve">includes </w:t>
      </w:r>
      <w:r w:rsidR="007123AF">
        <w:rPr>
          <w:sz w:val="24"/>
          <w:szCs w:val="24"/>
        </w:rPr>
        <w:t xml:space="preserve">ensuring </w:t>
      </w:r>
      <w:r w:rsidR="007123AF" w:rsidRPr="007123AF">
        <w:rPr>
          <w:sz w:val="24"/>
          <w:szCs w:val="24"/>
        </w:rPr>
        <w:t>children feel heard and understood</w:t>
      </w:r>
      <w:r w:rsidR="007123AF">
        <w:rPr>
          <w:sz w:val="24"/>
          <w:szCs w:val="24"/>
        </w:rPr>
        <w:t xml:space="preserve">, </w:t>
      </w:r>
      <w:r w:rsidR="00221EBB" w:rsidRPr="00221EBB">
        <w:rPr>
          <w:sz w:val="24"/>
          <w:szCs w:val="24"/>
        </w:rPr>
        <w:t xml:space="preserve">identifying concerns, sharing </w:t>
      </w:r>
      <w:r w:rsidR="00FF01BE" w:rsidRPr="00221EBB">
        <w:rPr>
          <w:sz w:val="24"/>
          <w:szCs w:val="24"/>
        </w:rPr>
        <w:t>information,</w:t>
      </w:r>
      <w:r w:rsidR="00221EBB" w:rsidRPr="00221EBB">
        <w:rPr>
          <w:sz w:val="24"/>
          <w:szCs w:val="24"/>
        </w:rPr>
        <w:t xml:space="preserve"> and taking prompt action.</w:t>
      </w:r>
      <w:r w:rsidR="00221EBB">
        <w:rPr>
          <w:sz w:val="24"/>
          <w:szCs w:val="24"/>
        </w:rPr>
        <w:t xml:space="preserve"> S</w:t>
      </w:r>
      <w:r w:rsidR="00F2051F" w:rsidRPr="00F2051F">
        <w:rPr>
          <w:sz w:val="24"/>
          <w:szCs w:val="24"/>
        </w:rPr>
        <w:t xml:space="preserve">afeguarding and child protection </w:t>
      </w:r>
      <w:r w:rsidR="00FF01BE">
        <w:rPr>
          <w:sz w:val="24"/>
          <w:szCs w:val="24"/>
        </w:rPr>
        <w:t>is</w:t>
      </w:r>
      <w:r w:rsidR="00F2051F">
        <w:rPr>
          <w:sz w:val="24"/>
          <w:szCs w:val="24"/>
        </w:rPr>
        <w:t xml:space="preserve"> incorporated in </w:t>
      </w:r>
      <w:r w:rsidR="00F2051F" w:rsidRPr="00F2051F">
        <w:rPr>
          <w:sz w:val="24"/>
          <w:szCs w:val="24"/>
        </w:rPr>
        <w:t>all relevant aspects of process</w:t>
      </w:r>
      <w:r w:rsidR="00FF01BE">
        <w:rPr>
          <w:sz w:val="24"/>
          <w:szCs w:val="24"/>
        </w:rPr>
        <w:t>es</w:t>
      </w:r>
      <w:r w:rsidR="00F2051F" w:rsidRPr="00F2051F">
        <w:rPr>
          <w:sz w:val="24"/>
          <w:szCs w:val="24"/>
        </w:rPr>
        <w:t xml:space="preserve"> and </w:t>
      </w:r>
      <w:r w:rsidR="00F2051F" w:rsidRPr="00CD24BF">
        <w:rPr>
          <w:sz w:val="24"/>
          <w:szCs w:val="24"/>
        </w:rPr>
        <w:t xml:space="preserve">policy development. </w:t>
      </w:r>
      <w:r w:rsidR="008E1F2D" w:rsidRPr="00CD24BF">
        <w:rPr>
          <w:sz w:val="24"/>
          <w:szCs w:val="24"/>
        </w:rPr>
        <w:t xml:space="preserve">All systems, processes and policies operate with </w:t>
      </w:r>
      <w:r w:rsidR="00271783">
        <w:rPr>
          <w:sz w:val="24"/>
          <w:szCs w:val="24"/>
        </w:rPr>
        <w:t xml:space="preserve">the </w:t>
      </w:r>
      <w:r w:rsidR="00F2051F" w:rsidRPr="00CD24BF">
        <w:rPr>
          <w:sz w:val="24"/>
          <w:szCs w:val="24"/>
        </w:rPr>
        <w:t>best interests of a child</w:t>
      </w:r>
      <w:r w:rsidR="000B5ECD" w:rsidRPr="00CD24BF">
        <w:rPr>
          <w:sz w:val="24"/>
          <w:szCs w:val="24"/>
        </w:rPr>
        <w:t xml:space="preserve"> at their centre</w:t>
      </w:r>
      <w:r w:rsidR="008E1F2D" w:rsidRPr="00CD24BF">
        <w:rPr>
          <w:sz w:val="24"/>
          <w:szCs w:val="24"/>
        </w:rPr>
        <w:t>.</w:t>
      </w:r>
    </w:p>
    <w:p w14:paraId="7E84203C" w14:textId="77777777" w:rsidR="0032476E" w:rsidRPr="00F2051F" w:rsidRDefault="0032476E" w:rsidP="00482DB3">
      <w:pPr>
        <w:rPr>
          <w:sz w:val="24"/>
          <w:szCs w:val="24"/>
        </w:rPr>
      </w:pPr>
    </w:p>
    <w:p w14:paraId="314BE561" w14:textId="77A1E015" w:rsidR="001D37A5" w:rsidRDefault="001D37A5" w:rsidP="001D37A5">
      <w:pPr>
        <w:rPr>
          <w:sz w:val="24"/>
          <w:szCs w:val="24"/>
        </w:rPr>
      </w:pPr>
      <w:r w:rsidRPr="001D37A5">
        <w:rPr>
          <w:sz w:val="24"/>
          <w:szCs w:val="24"/>
        </w:rPr>
        <w:t>We ensure that</w:t>
      </w:r>
      <w:r w:rsidR="00FF01BE">
        <w:rPr>
          <w:sz w:val="24"/>
          <w:szCs w:val="24"/>
        </w:rPr>
        <w:t xml:space="preserve"> all</w:t>
      </w:r>
      <w:r w:rsidRPr="001D37A5">
        <w:rPr>
          <w:sz w:val="24"/>
          <w:szCs w:val="24"/>
        </w:rPr>
        <w:t xml:space="preserve"> children</w:t>
      </w:r>
      <w:r w:rsidR="00FF01BE">
        <w:rPr>
          <w:sz w:val="24"/>
          <w:szCs w:val="24"/>
        </w:rPr>
        <w:t xml:space="preserve"> are</w:t>
      </w:r>
      <w:r w:rsidRPr="001D37A5">
        <w:rPr>
          <w:sz w:val="24"/>
          <w:szCs w:val="24"/>
        </w:rPr>
        <w:t xml:space="preserve"> safeguarded while on </w:t>
      </w:r>
      <w:r w:rsidR="00C36C5B">
        <w:rPr>
          <w:sz w:val="24"/>
          <w:szCs w:val="24"/>
        </w:rPr>
        <w:t xml:space="preserve">or off </w:t>
      </w:r>
      <w:r w:rsidRPr="001D37A5">
        <w:rPr>
          <w:sz w:val="24"/>
          <w:szCs w:val="24"/>
        </w:rPr>
        <w:t xml:space="preserve">school premises and are proactive about anticipating and managing risks that children face in the wider community and online. To support this the school assesses the risks and issues in the wider community when considering the well-being and safety of its learners. </w:t>
      </w:r>
      <w:r w:rsidR="00F87354">
        <w:rPr>
          <w:sz w:val="24"/>
          <w:szCs w:val="24"/>
        </w:rPr>
        <w:t>At the start of each year schools look at the context of their school and identify any specific issues that need to be addressed throughout the year. This may include (but not limited to) domestic abuse, peer pressure, anti-social behaviour, county lines and child on child abuse.</w:t>
      </w:r>
    </w:p>
    <w:p w14:paraId="5FCC72F1" w14:textId="77777777" w:rsidR="0032476E" w:rsidRDefault="0032476E" w:rsidP="00170301">
      <w:pPr>
        <w:rPr>
          <w:sz w:val="24"/>
          <w:szCs w:val="24"/>
        </w:rPr>
      </w:pPr>
    </w:p>
    <w:p w14:paraId="6452B891" w14:textId="225DBA6B" w:rsidR="00170301" w:rsidRPr="0018263F" w:rsidRDefault="0059427E" w:rsidP="00170301">
      <w:pPr>
        <w:rPr>
          <w:i/>
          <w:iCs/>
          <w:color w:val="7030A0"/>
          <w:sz w:val="24"/>
          <w:szCs w:val="24"/>
        </w:rPr>
      </w:pPr>
      <w:r w:rsidRPr="001D37A5">
        <w:rPr>
          <w:sz w:val="24"/>
          <w:szCs w:val="24"/>
        </w:rPr>
        <w:t>To</w:t>
      </w:r>
      <w:r w:rsidR="001D37A5" w:rsidRPr="001D37A5">
        <w:rPr>
          <w:sz w:val="24"/>
          <w:szCs w:val="24"/>
        </w:rPr>
        <w:t xml:space="preserve"> protect our </w:t>
      </w:r>
      <w:r w:rsidR="00170301" w:rsidRPr="001D37A5">
        <w:rPr>
          <w:sz w:val="24"/>
          <w:szCs w:val="24"/>
        </w:rPr>
        <w:t>learners,</w:t>
      </w:r>
      <w:r w:rsidR="001D37A5" w:rsidRPr="001D37A5">
        <w:rPr>
          <w:sz w:val="24"/>
          <w:szCs w:val="24"/>
        </w:rPr>
        <w:t xml:space="preserve"> we have a Prevent action plan/risk assessment and are part of </w:t>
      </w:r>
      <w:r w:rsidR="009B78C2">
        <w:rPr>
          <w:sz w:val="24"/>
          <w:szCs w:val="24"/>
        </w:rPr>
        <w:t xml:space="preserve">Operation Encompass (previously known locally as </w:t>
      </w:r>
      <w:r w:rsidR="001D37A5" w:rsidRPr="001D37A5">
        <w:rPr>
          <w:sz w:val="24"/>
          <w:szCs w:val="24"/>
        </w:rPr>
        <w:t>Stopping Domestic Abuse Together</w:t>
      </w:r>
      <w:r w:rsidR="004D1DF6">
        <w:rPr>
          <w:sz w:val="24"/>
          <w:szCs w:val="24"/>
        </w:rPr>
        <w:t>/</w:t>
      </w:r>
      <w:r w:rsidR="001D37A5" w:rsidRPr="001D37A5">
        <w:rPr>
          <w:sz w:val="24"/>
          <w:szCs w:val="24"/>
        </w:rPr>
        <w:t xml:space="preserve"> </w:t>
      </w:r>
      <w:r w:rsidR="005A6BC7">
        <w:rPr>
          <w:sz w:val="24"/>
          <w:szCs w:val="24"/>
        </w:rPr>
        <w:t>SDAT</w:t>
      </w:r>
      <w:r w:rsidR="00446E31">
        <w:rPr>
          <w:sz w:val="24"/>
          <w:szCs w:val="24"/>
        </w:rPr>
        <w:t>)</w:t>
      </w:r>
      <w:r w:rsidR="001D37A5" w:rsidRPr="001D37A5">
        <w:rPr>
          <w:sz w:val="24"/>
          <w:szCs w:val="24"/>
        </w:rPr>
        <w:t>.</w:t>
      </w:r>
      <w:r w:rsidR="00F87354">
        <w:rPr>
          <w:sz w:val="24"/>
          <w:szCs w:val="24"/>
        </w:rPr>
        <w:t xml:space="preserve"> Through PSHE sessions children learn how to keep themselves safe, schools take part in online safety initiatives and special weeks. </w:t>
      </w:r>
    </w:p>
    <w:p w14:paraId="79DCA15B" w14:textId="77777777" w:rsidR="0032476E" w:rsidRDefault="0032476E" w:rsidP="00170301">
      <w:pPr>
        <w:rPr>
          <w:sz w:val="24"/>
          <w:szCs w:val="24"/>
        </w:rPr>
      </w:pPr>
    </w:p>
    <w:p w14:paraId="3BE84234" w14:textId="1B61FC83" w:rsidR="00DA5FF3" w:rsidRDefault="00F87354" w:rsidP="005C274B">
      <w:pPr>
        <w:rPr>
          <w:sz w:val="24"/>
          <w:szCs w:val="24"/>
        </w:rPr>
      </w:pPr>
      <w:r>
        <w:rPr>
          <w:sz w:val="24"/>
          <w:szCs w:val="24"/>
        </w:rPr>
        <w:t xml:space="preserve">Schools in </w:t>
      </w:r>
      <w:r w:rsidR="00DA6A77">
        <w:rPr>
          <w:sz w:val="24"/>
          <w:szCs w:val="24"/>
        </w:rPr>
        <w:t xml:space="preserve">Highfield Hall Primary School </w:t>
      </w:r>
      <w:r>
        <w:rPr>
          <w:sz w:val="24"/>
          <w:szCs w:val="24"/>
        </w:rPr>
        <w:t>recognise</w:t>
      </w:r>
      <w:r w:rsidR="00296A83">
        <w:rPr>
          <w:sz w:val="24"/>
          <w:szCs w:val="24"/>
        </w:rPr>
        <w:t xml:space="preserve"> </w:t>
      </w:r>
      <w:r>
        <w:rPr>
          <w:sz w:val="24"/>
          <w:szCs w:val="24"/>
        </w:rPr>
        <w:t xml:space="preserve">they </w:t>
      </w:r>
      <w:r w:rsidR="00296A83">
        <w:rPr>
          <w:sz w:val="24"/>
          <w:szCs w:val="24"/>
        </w:rPr>
        <w:t xml:space="preserve">have </w:t>
      </w:r>
      <w:r w:rsidR="00296A83" w:rsidRPr="00296A83">
        <w:rPr>
          <w:sz w:val="24"/>
          <w:szCs w:val="24"/>
        </w:rPr>
        <w:t>an important role to play in multi-agency safeguarding arrangements</w:t>
      </w:r>
      <w:r w:rsidR="00296A83">
        <w:rPr>
          <w:sz w:val="24"/>
          <w:szCs w:val="24"/>
        </w:rPr>
        <w:t xml:space="preserve"> and contributes to multi-agency working as set out in </w:t>
      </w:r>
      <w:hyperlink r:id="rId12" w:history="1">
        <w:r w:rsidR="00296A83" w:rsidRPr="008C38A4">
          <w:rPr>
            <w:rStyle w:val="Hyperlink"/>
            <w:sz w:val="24"/>
            <w:szCs w:val="24"/>
          </w:rPr>
          <w:t>Working Together to Safeguard Children</w:t>
        </w:r>
      </w:hyperlink>
      <w:r w:rsidR="0059427E">
        <w:rPr>
          <w:sz w:val="24"/>
          <w:szCs w:val="24"/>
        </w:rPr>
        <w:t xml:space="preserve"> </w:t>
      </w:r>
      <w:r w:rsidR="008C38A4">
        <w:rPr>
          <w:sz w:val="24"/>
          <w:szCs w:val="24"/>
        </w:rPr>
        <w:t>(</w:t>
      </w:r>
      <w:r w:rsidR="0059427E">
        <w:rPr>
          <w:sz w:val="24"/>
          <w:szCs w:val="24"/>
        </w:rPr>
        <w:t>20</w:t>
      </w:r>
      <w:r w:rsidR="00920FE8">
        <w:rPr>
          <w:sz w:val="24"/>
          <w:szCs w:val="24"/>
        </w:rPr>
        <w:t>2</w:t>
      </w:r>
      <w:r w:rsidR="00446E31">
        <w:rPr>
          <w:sz w:val="24"/>
          <w:szCs w:val="24"/>
        </w:rPr>
        <w:t>6</w:t>
      </w:r>
      <w:r w:rsidR="008C38A4">
        <w:rPr>
          <w:sz w:val="24"/>
          <w:szCs w:val="24"/>
        </w:rPr>
        <w:t>)</w:t>
      </w:r>
      <w:r w:rsidR="00296A83" w:rsidRPr="00B3255E">
        <w:rPr>
          <w:sz w:val="24"/>
          <w:szCs w:val="24"/>
        </w:rPr>
        <w:t>.</w:t>
      </w:r>
      <w:r w:rsidR="00296A83">
        <w:rPr>
          <w:sz w:val="24"/>
          <w:szCs w:val="24"/>
        </w:rPr>
        <w:t xml:space="preserve"> As a relevant agency</w:t>
      </w:r>
      <w:r w:rsidR="00102D21">
        <w:rPr>
          <w:sz w:val="24"/>
          <w:szCs w:val="24"/>
        </w:rPr>
        <w:t xml:space="preserve">, </w:t>
      </w:r>
      <w:r w:rsidR="00296A83">
        <w:rPr>
          <w:sz w:val="24"/>
          <w:szCs w:val="24"/>
        </w:rPr>
        <w:t xml:space="preserve">the school </w:t>
      </w:r>
      <w:r w:rsidR="00102D21">
        <w:rPr>
          <w:sz w:val="24"/>
          <w:szCs w:val="24"/>
        </w:rPr>
        <w:t xml:space="preserve">understands its role within </w:t>
      </w:r>
      <w:r w:rsidR="00296A83">
        <w:rPr>
          <w:sz w:val="24"/>
          <w:szCs w:val="24"/>
        </w:rPr>
        <w:t>local safeguarding arrangements and</w:t>
      </w:r>
      <w:r w:rsidR="00102D21">
        <w:rPr>
          <w:sz w:val="24"/>
          <w:szCs w:val="24"/>
        </w:rPr>
        <w:t xml:space="preserve"> operates in accordance with the </w:t>
      </w:r>
      <w:hyperlink r:id="rId13" w:history="1">
        <w:r w:rsidR="00102D21" w:rsidRPr="008C38A4">
          <w:rPr>
            <w:rStyle w:val="Hyperlink"/>
            <w:sz w:val="24"/>
            <w:szCs w:val="24"/>
          </w:rPr>
          <w:t xml:space="preserve">Derby and Derbyshire Safeguarding Children </w:t>
        </w:r>
        <w:r w:rsidR="008C38A4" w:rsidRPr="008C38A4">
          <w:rPr>
            <w:rStyle w:val="Hyperlink"/>
            <w:sz w:val="24"/>
            <w:szCs w:val="24"/>
          </w:rPr>
          <w:t xml:space="preserve">multi-agency </w:t>
        </w:r>
        <w:r w:rsidR="00102D21" w:rsidRPr="008C38A4">
          <w:rPr>
            <w:rStyle w:val="Hyperlink"/>
            <w:sz w:val="24"/>
            <w:szCs w:val="24"/>
          </w:rPr>
          <w:t>procedures</w:t>
        </w:r>
      </w:hyperlink>
      <w:r w:rsidR="0019682F">
        <w:rPr>
          <w:sz w:val="24"/>
          <w:szCs w:val="24"/>
        </w:rPr>
        <w:t>, including the local criteria for action</w:t>
      </w:r>
      <w:r w:rsidR="00170301">
        <w:rPr>
          <w:sz w:val="24"/>
          <w:szCs w:val="24"/>
        </w:rPr>
        <w:t xml:space="preserve"> (</w:t>
      </w:r>
      <w:r w:rsidR="0019682F">
        <w:rPr>
          <w:sz w:val="24"/>
          <w:szCs w:val="24"/>
        </w:rPr>
        <w:t xml:space="preserve">known as the </w:t>
      </w:r>
      <w:hyperlink r:id="rId14" w:history="1">
        <w:r w:rsidR="0019682F" w:rsidRPr="00444152">
          <w:rPr>
            <w:rStyle w:val="Hyperlink"/>
            <w:sz w:val="24"/>
            <w:szCs w:val="24"/>
          </w:rPr>
          <w:t>Threshold document</w:t>
        </w:r>
      </w:hyperlink>
      <w:r w:rsidR="00146D9F">
        <w:rPr>
          <w:sz w:val="24"/>
          <w:szCs w:val="24"/>
        </w:rPr>
        <w:t>)</w:t>
      </w:r>
      <w:r w:rsidR="0019682F">
        <w:rPr>
          <w:sz w:val="24"/>
          <w:szCs w:val="24"/>
        </w:rPr>
        <w:t xml:space="preserve"> and </w:t>
      </w:r>
      <w:r w:rsidR="00C1184C">
        <w:rPr>
          <w:sz w:val="24"/>
          <w:szCs w:val="24"/>
        </w:rPr>
        <w:t xml:space="preserve">the </w:t>
      </w:r>
      <w:hyperlink r:id="rId15" w:history="1">
        <w:r w:rsidR="00C1184C" w:rsidRPr="00C1184C">
          <w:rPr>
            <w:rStyle w:val="Hyperlink"/>
            <w:sz w:val="24"/>
            <w:szCs w:val="24"/>
          </w:rPr>
          <w:t xml:space="preserve">Derby and Derbyshire </w:t>
        </w:r>
        <w:r w:rsidR="0019682F" w:rsidRPr="00C1184C">
          <w:rPr>
            <w:rStyle w:val="Hyperlink"/>
            <w:sz w:val="24"/>
            <w:szCs w:val="24"/>
          </w:rPr>
          <w:t>local protocol for assessment</w:t>
        </w:r>
        <w:r w:rsidR="00986441" w:rsidRPr="00C1184C">
          <w:rPr>
            <w:rStyle w:val="Hyperlink"/>
            <w:sz w:val="24"/>
            <w:szCs w:val="24"/>
          </w:rPr>
          <w:t xml:space="preserve"> </w:t>
        </w:r>
        <w:r w:rsidR="00C1184C" w:rsidRPr="00C1184C">
          <w:rPr>
            <w:rStyle w:val="Hyperlink"/>
            <w:sz w:val="24"/>
            <w:szCs w:val="24"/>
          </w:rPr>
          <w:t>and support</w:t>
        </w:r>
      </w:hyperlink>
      <w:r w:rsidR="00102D21">
        <w:rPr>
          <w:sz w:val="24"/>
          <w:szCs w:val="24"/>
        </w:rPr>
        <w:t xml:space="preserve">. </w:t>
      </w:r>
      <w:r w:rsidR="00296A83">
        <w:rPr>
          <w:sz w:val="24"/>
          <w:szCs w:val="24"/>
        </w:rPr>
        <w:t xml:space="preserve"> </w:t>
      </w:r>
    </w:p>
    <w:p w14:paraId="72656A92" w14:textId="77777777" w:rsidR="00DB60C0" w:rsidRDefault="00DB60C0" w:rsidP="005C274B">
      <w:pPr>
        <w:rPr>
          <w:sz w:val="24"/>
          <w:szCs w:val="24"/>
        </w:rPr>
      </w:pPr>
    </w:p>
    <w:p w14:paraId="43F98FE6" w14:textId="470A6AD0" w:rsidR="00DA5FF3" w:rsidRDefault="00DA5FF3" w:rsidP="005C274B">
      <w:pPr>
        <w:rPr>
          <w:sz w:val="24"/>
          <w:szCs w:val="24"/>
        </w:rPr>
      </w:pPr>
    </w:p>
    <w:p w14:paraId="462C4787" w14:textId="757F5C2C" w:rsidR="009702F6" w:rsidRPr="00245373" w:rsidRDefault="009702F6" w:rsidP="005C274B">
      <w:pPr>
        <w:rPr>
          <w:color w:val="7030A0"/>
          <w:sz w:val="24"/>
          <w:szCs w:val="24"/>
        </w:rPr>
      </w:pPr>
      <w:r>
        <w:rPr>
          <w:sz w:val="24"/>
          <w:szCs w:val="24"/>
        </w:rPr>
        <w:t>To support key multi-agency safeguarding communications</w:t>
      </w:r>
      <w:r w:rsidR="00057942">
        <w:rPr>
          <w:sz w:val="24"/>
          <w:szCs w:val="24"/>
        </w:rPr>
        <w:t>,</w:t>
      </w:r>
      <w:r>
        <w:rPr>
          <w:sz w:val="24"/>
          <w:szCs w:val="24"/>
        </w:rPr>
        <w:t xml:space="preserve"> </w:t>
      </w:r>
      <w:r w:rsidR="00F87354">
        <w:rPr>
          <w:sz w:val="24"/>
          <w:szCs w:val="24"/>
        </w:rPr>
        <w:t>each school has a</w:t>
      </w:r>
      <w:r>
        <w:rPr>
          <w:sz w:val="24"/>
          <w:szCs w:val="24"/>
        </w:rPr>
        <w:t xml:space="preserve"> dedicated secure safeguarding email address which is accessible by at least two members of safeguarding staff.</w:t>
      </w:r>
      <w:r w:rsidR="005C274B">
        <w:rPr>
          <w:sz w:val="24"/>
          <w:szCs w:val="24"/>
        </w:rPr>
        <w:t xml:space="preserve"> </w:t>
      </w:r>
      <w:bookmarkStart w:id="1" w:name="_Hlk139978565"/>
      <w:r w:rsidR="005C274B" w:rsidRPr="005C274B">
        <w:rPr>
          <w:sz w:val="24"/>
          <w:szCs w:val="24"/>
        </w:rPr>
        <w:t xml:space="preserve">During </w:t>
      </w:r>
      <w:r w:rsidR="005C274B">
        <w:rPr>
          <w:sz w:val="24"/>
          <w:szCs w:val="24"/>
        </w:rPr>
        <w:t xml:space="preserve">the school </w:t>
      </w:r>
      <w:r w:rsidR="005C274B" w:rsidRPr="005C274B">
        <w:rPr>
          <w:sz w:val="24"/>
          <w:szCs w:val="24"/>
        </w:rPr>
        <w:t xml:space="preserve">term </w:t>
      </w:r>
      <w:r w:rsidR="005C274B">
        <w:rPr>
          <w:sz w:val="24"/>
          <w:szCs w:val="24"/>
        </w:rPr>
        <w:t xml:space="preserve">and in school hours, this is checked daily. An </w:t>
      </w:r>
      <w:r w:rsidR="00245373">
        <w:rPr>
          <w:sz w:val="24"/>
          <w:szCs w:val="24"/>
        </w:rPr>
        <w:t xml:space="preserve">‘out of office’ </w:t>
      </w:r>
      <w:r w:rsidR="005C274B">
        <w:rPr>
          <w:sz w:val="24"/>
          <w:szCs w:val="24"/>
        </w:rPr>
        <w:t xml:space="preserve">message is </w:t>
      </w:r>
      <w:r w:rsidR="005C274B">
        <w:rPr>
          <w:sz w:val="24"/>
          <w:szCs w:val="24"/>
        </w:rPr>
        <w:lastRenderedPageBreak/>
        <w:t>operational during other times and in school holidays to advise partner agencies if and how often messages will be checked</w:t>
      </w:r>
      <w:r w:rsidR="00245373">
        <w:rPr>
          <w:sz w:val="24"/>
          <w:szCs w:val="24"/>
        </w:rPr>
        <w:t>/</w:t>
      </w:r>
      <w:r w:rsidR="005C274B">
        <w:rPr>
          <w:sz w:val="24"/>
          <w:szCs w:val="24"/>
        </w:rPr>
        <w:t xml:space="preserve">responded to and when the school will reopen. </w:t>
      </w:r>
    </w:p>
    <w:bookmarkEnd w:id="1"/>
    <w:p w14:paraId="118B5A66" w14:textId="77777777" w:rsidR="009702F6" w:rsidRDefault="009702F6" w:rsidP="002E2601">
      <w:pPr>
        <w:rPr>
          <w:color w:val="7030A0"/>
          <w:sz w:val="24"/>
          <w:szCs w:val="24"/>
        </w:rPr>
      </w:pPr>
    </w:p>
    <w:p w14:paraId="149823EC" w14:textId="20A015BC" w:rsidR="0032476E" w:rsidRPr="00F87354" w:rsidRDefault="00C36C5B" w:rsidP="002E2601">
      <w:pPr>
        <w:rPr>
          <w:color w:val="000000" w:themeColor="text1"/>
          <w:sz w:val="24"/>
          <w:szCs w:val="24"/>
        </w:rPr>
      </w:pPr>
      <w:r w:rsidRPr="00571DCF">
        <w:rPr>
          <w:sz w:val="24"/>
          <w:szCs w:val="24"/>
        </w:rPr>
        <w:t>The school</w:t>
      </w:r>
      <w:r w:rsidR="00F87354">
        <w:rPr>
          <w:sz w:val="24"/>
          <w:szCs w:val="24"/>
        </w:rPr>
        <w:t>s</w:t>
      </w:r>
      <w:r w:rsidRPr="00571DCF">
        <w:rPr>
          <w:sz w:val="24"/>
          <w:szCs w:val="24"/>
        </w:rPr>
        <w:t xml:space="preserve"> </w:t>
      </w:r>
      <w:r w:rsidR="00F87354">
        <w:rPr>
          <w:sz w:val="24"/>
          <w:szCs w:val="24"/>
        </w:rPr>
        <w:t>are</w:t>
      </w:r>
      <w:r w:rsidRPr="00571DCF">
        <w:rPr>
          <w:sz w:val="24"/>
          <w:szCs w:val="24"/>
        </w:rPr>
        <w:t xml:space="preserve"> also aware of and implement any local learning where appropriate</w:t>
      </w:r>
      <w:r w:rsidR="00977B2A" w:rsidRPr="00571DCF">
        <w:rPr>
          <w:sz w:val="24"/>
          <w:szCs w:val="24"/>
        </w:rPr>
        <w:t>,</w:t>
      </w:r>
      <w:r w:rsidRPr="00571DCF">
        <w:rPr>
          <w:sz w:val="24"/>
          <w:szCs w:val="24"/>
        </w:rPr>
        <w:t xml:space="preserve"> such as those as outlined in DDSCP</w:t>
      </w:r>
      <w:r>
        <w:rPr>
          <w:sz w:val="24"/>
          <w:szCs w:val="24"/>
        </w:rPr>
        <w:t xml:space="preserve"> Briefing </w:t>
      </w:r>
      <w:r w:rsidR="00571DCF">
        <w:rPr>
          <w:sz w:val="24"/>
          <w:szCs w:val="24"/>
        </w:rPr>
        <w:t>N</w:t>
      </w:r>
      <w:r>
        <w:rPr>
          <w:sz w:val="24"/>
          <w:szCs w:val="24"/>
        </w:rPr>
        <w:t>ote</w:t>
      </w:r>
      <w:r w:rsidR="00446E31">
        <w:rPr>
          <w:sz w:val="24"/>
          <w:szCs w:val="24"/>
        </w:rPr>
        <w:t>s</w:t>
      </w:r>
      <w:r w:rsidR="00977B2A" w:rsidRPr="0018263F">
        <w:rPr>
          <w:sz w:val="24"/>
          <w:szCs w:val="24"/>
        </w:rPr>
        <w:t xml:space="preserve"> </w:t>
      </w:r>
      <w:r w:rsidR="00571DCF">
        <w:rPr>
          <w:sz w:val="24"/>
          <w:szCs w:val="24"/>
        </w:rPr>
        <w:t xml:space="preserve">relating to learning from reviews or audit </w:t>
      </w:r>
      <w:r w:rsidR="00977B2A" w:rsidRPr="0018263F">
        <w:rPr>
          <w:sz w:val="24"/>
          <w:szCs w:val="24"/>
        </w:rPr>
        <w:t xml:space="preserve">located in the multi-agency safeguarding children procedures </w:t>
      </w:r>
      <w:hyperlink r:id="rId16" w:history="1">
        <w:r w:rsidR="00977B2A" w:rsidRPr="0018263F">
          <w:rPr>
            <w:rStyle w:val="Hyperlink"/>
            <w:sz w:val="24"/>
            <w:szCs w:val="24"/>
          </w:rPr>
          <w:t>document library</w:t>
        </w:r>
      </w:hyperlink>
      <w:r w:rsidR="00977B2A" w:rsidRPr="0018263F">
        <w:rPr>
          <w:sz w:val="24"/>
          <w:szCs w:val="24"/>
        </w:rPr>
        <w:t>.</w:t>
      </w:r>
      <w:r>
        <w:rPr>
          <w:sz w:val="24"/>
          <w:szCs w:val="24"/>
        </w:rPr>
        <w:t xml:space="preserve"> </w:t>
      </w:r>
      <w:r w:rsidR="00F87354">
        <w:rPr>
          <w:sz w:val="24"/>
          <w:szCs w:val="24"/>
        </w:rPr>
        <w:t xml:space="preserve">Schools in </w:t>
      </w:r>
      <w:r w:rsidR="00DA6A77">
        <w:rPr>
          <w:sz w:val="24"/>
          <w:szCs w:val="24"/>
        </w:rPr>
        <w:t xml:space="preserve">Highfield Hall Primary School </w:t>
      </w:r>
      <w:r w:rsidR="00F87354">
        <w:rPr>
          <w:sz w:val="24"/>
          <w:szCs w:val="24"/>
        </w:rPr>
        <w:t xml:space="preserve">work with other agencies to support vulnerable young people. This can include health services such as the School Nurse, Mental Health teams /Community Advisors, Early Help services, Social Care, and ISAT Teams. </w:t>
      </w:r>
      <w:r w:rsidR="00BC3897" w:rsidRPr="00F87354">
        <w:rPr>
          <w:color w:val="000000" w:themeColor="text1"/>
          <w:sz w:val="24"/>
          <w:szCs w:val="24"/>
        </w:rPr>
        <w:t>T</w:t>
      </w:r>
      <w:r w:rsidR="00816E8D" w:rsidRPr="00F87354">
        <w:rPr>
          <w:color w:val="000000" w:themeColor="text1"/>
          <w:sz w:val="24"/>
          <w:szCs w:val="24"/>
        </w:rPr>
        <w:t>his may be by holding regular meetings in schools, taking part in partnership forums/ events, hosting meetings for individual children and families in school</w:t>
      </w:r>
      <w:r w:rsidR="00F87354">
        <w:rPr>
          <w:color w:val="000000" w:themeColor="text1"/>
          <w:sz w:val="24"/>
          <w:szCs w:val="24"/>
        </w:rPr>
        <w:t>.</w:t>
      </w:r>
    </w:p>
    <w:p w14:paraId="53523E33" w14:textId="77777777" w:rsidR="00816E8D" w:rsidRDefault="00816E8D" w:rsidP="00810B99">
      <w:pPr>
        <w:rPr>
          <w:b/>
          <w:bCs/>
          <w:sz w:val="24"/>
          <w:szCs w:val="24"/>
        </w:rPr>
      </w:pPr>
    </w:p>
    <w:p w14:paraId="594BB8C0" w14:textId="2D132A80" w:rsidR="00BA6990" w:rsidRDefault="00C23892" w:rsidP="00810B99">
      <w:pPr>
        <w:rPr>
          <w:b/>
          <w:bCs/>
          <w:sz w:val="24"/>
          <w:szCs w:val="24"/>
        </w:rPr>
      </w:pPr>
      <w:r w:rsidRPr="005605DA">
        <w:rPr>
          <w:b/>
          <w:bCs/>
          <w:sz w:val="24"/>
          <w:szCs w:val="24"/>
        </w:rPr>
        <w:t>Context</w:t>
      </w:r>
      <w:r w:rsidR="005605DA" w:rsidRPr="005605DA">
        <w:rPr>
          <w:b/>
          <w:bCs/>
          <w:sz w:val="24"/>
          <w:szCs w:val="24"/>
        </w:rPr>
        <w:t xml:space="preserve"> </w:t>
      </w:r>
    </w:p>
    <w:p w14:paraId="61EA290A" w14:textId="0337D321" w:rsidR="005605DA" w:rsidRDefault="001736D6" w:rsidP="00810B99">
      <w:pPr>
        <w:rPr>
          <w:sz w:val="24"/>
          <w:szCs w:val="24"/>
        </w:rPr>
      </w:pPr>
      <w:r w:rsidRPr="001736D6">
        <w:rPr>
          <w:sz w:val="24"/>
          <w:szCs w:val="24"/>
        </w:rPr>
        <w:t xml:space="preserve">This policy </w:t>
      </w:r>
      <w:r w:rsidRPr="00F87354">
        <w:rPr>
          <w:color w:val="000000" w:themeColor="text1"/>
          <w:sz w:val="24"/>
          <w:szCs w:val="24"/>
        </w:rPr>
        <w:t xml:space="preserve">enables </w:t>
      </w:r>
      <w:r w:rsidR="00F87354" w:rsidRPr="00F87354">
        <w:rPr>
          <w:color w:val="000000" w:themeColor="text1"/>
          <w:sz w:val="24"/>
          <w:szCs w:val="24"/>
        </w:rPr>
        <w:t xml:space="preserve">schools in </w:t>
      </w:r>
      <w:r w:rsidR="00DA6A77">
        <w:rPr>
          <w:color w:val="000000" w:themeColor="text1"/>
          <w:sz w:val="24"/>
          <w:szCs w:val="24"/>
        </w:rPr>
        <w:t xml:space="preserve">Highfield Hall Primary School </w:t>
      </w:r>
      <w:r w:rsidR="00F87354" w:rsidRPr="00F87354">
        <w:rPr>
          <w:color w:val="000000" w:themeColor="text1"/>
          <w:sz w:val="24"/>
          <w:szCs w:val="24"/>
        </w:rPr>
        <w:t>t</w:t>
      </w:r>
      <w:r w:rsidRPr="00F87354">
        <w:rPr>
          <w:color w:val="000000" w:themeColor="text1"/>
          <w:sz w:val="24"/>
          <w:szCs w:val="24"/>
        </w:rPr>
        <w:t>o carry ou</w:t>
      </w:r>
      <w:r w:rsidRPr="001736D6">
        <w:rPr>
          <w:sz w:val="24"/>
          <w:szCs w:val="24"/>
        </w:rPr>
        <w:t xml:space="preserve">t </w:t>
      </w:r>
      <w:r w:rsidR="00F87354">
        <w:rPr>
          <w:sz w:val="24"/>
          <w:szCs w:val="24"/>
        </w:rPr>
        <w:t>f</w:t>
      </w:r>
      <w:r w:rsidRPr="001736D6">
        <w:rPr>
          <w:sz w:val="24"/>
          <w:szCs w:val="24"/>
        </w:rPr>
        <w:t>unctions to safeguard and promot</w:t>
      </w:r>
      <w:r w:rsidR="00810B99">
        <w:rPr>
          <w:sz w:val="24"/>
          <w:szCs w:val="24"/>
        </w:rPr>
        <w:t>e</w:t>
      </w:r>
      <w:r w:rsidRPr="001736D6">
        <w:rPr>
          <w:sz w:val="24"/>
          <w:szCs w:val="24"/>
        </w:rPr>
        <w:t xml:space="preserve"> the welfare of children </w:t>
      </w:r>
      <w:r w:rsidR="00810B99">
        <w:rPr>
          <w:sz w:val="24"/>
          <w:szCs w:val="24"/>
        </w:rPr>
        <w:t>and must be read alongside</w:t>
      </w:r>
      <w:r w:rsidR="006F756A">
        <w:rPr>
          <w:sz w:val="24"/>
          <w:szCs w:val="24"/>
        </w:rPr>
        <w:t xml:space="preserve"> key guidance</w:t>
      </w:r>
      <w:r w:rsidR="00810B99">
        <w:rPr>
          <w:sz w:val="24"/>
          <w:szCs w:val="24"/>
        </w:rPr>
        <w:t>:</w:t>
      </w:r>
    </w:p>
    <w:p w14:paraId="78D55FEF" w14:textId="6B19F47D" w:rsidR="00BA6990" w:rsidRDefault="00BA6990" w:rsidP="00197F36">
      <w:pPr>
        <w:pStyle w:val="ListParagraph"/>
        <w:numPr>
          <w:ilvl w:val="0"/>
          <w:numId w:val="9"/>
        </w:numPr>
        <w:rPr>
          <w:sz w:val="24"/>
          <w:szCs w:val="24"/>
        </w:rPr>
      </w:pPr>
      <w:r w:rsidRPr="00BA6990">
        <w:rPr>
          <w:sz w:val="24"/>
          <w:szCs w:val="24"/>
        </w:rPr>
        <w:t xml:space="preserve">Department for Education’s </w:t>
      </w:r>
      <w:hyperlink r:id="rId17" w:history="1">
        <w:r w:rsidRPr="00444152">
          <w:rPr>
            <w:rStyle w:val="Hyperlink"/>
            <w:sz w:val="24"/>
            <w:szCs w:val="24"/>
          </w:rPr>
          <w:t>statutory guidance</w:t>
        </w:r>
      </w:hyperlink>
      <w:r w:rsidRPr="00BA6990">
        <w:rPr>
          <w:sz w:val="24"/>
          <w:szCs w:val="24"/>
        </w:rPr>
        <w:t xml:space="preserve"> publications for schools and local authorities</w:t>
      </w:r>
      <w:r>
        <w:rPr>
          <w:sz w:val="24"/>
          <w:szCs w:val="24"/>
        </w:rPr>
        <w:t>, including:</w:t>
      </w:r>
    </w:p>
    <w:p w14:paraId="4A1D6A46" w14:textId="09E6A447" w:rsidR="00810B99" w:rsidRPr="00810B99" w:rsidRDefault="00D4128B" w:rsidP="00197F36">
      <w:pPr>
        <w:pStyle w:val="ListParagraph"/>
        <w:numPr>
          <w:ilvl w:val="1"/>
          <w:numId w:val="9"/>
        </w:numPr>
        <w:rPr>
          <w:sz w:val="24"/>
          <w:szCs w:val="24"/>
        </w:rPr>
      </w:pPr>
      <w:hyperlink r:id="rId18" w:history="1">
        <w:r w:rsidR="00810B99" w:rsidRPr="00444152">
          <w:rPr>
            <w:rStyle w:val="Hyperlink"/>
            <w:sz w:val="24"/>
            <w:szCs w:val="24"/>
          </w:rPr>
          <w:t>Working Together to Safeguard Children</w:t>
        </w:r>
      </w:hyperlink>
      <w:r w:rsidR="00810B99" w:rsidRPr="00810B99">
        <w:rPr>
          <w:sz w:val="24"/>
          <w:szCs w:val="24"/>
        </w:rPr>
        <w:t xml:space="preserve"> </w:t>
      </w:r>
      <w:r w:rsidR="008D0E57">
        <w:rPr>
          <w:sz w:val="24"/>
          <w:szCs w:val="24"/>
        </w:rPr>
        <w:t>(20</w:t>
      </w:r>
      <w:r w:rsidR="00B7219A">
        <w:rPr>
          <w:sz w:val="24"/>
          <w:szCs w:val="24"/>
        </w:rPr>
        <w:t>2</w:t>
      </w:r>
      <w:r w:rsidR="00446E31">
        <w:rPr>
          <w:sz w:val="24"/>
          <w:szCs w:val="24"/>
        </w:rPr>
        <w:t>6</w:t>
      </w:r>
      <w:r w:rsidR="008D0E57">
        <w:rPr>
          <w:sz w:val="24"/>
          <w:szCs w:val="24"/>
        </w:rPr>
        <w:t>)</w:t>
      </w:r>
      <w:r w:rsidR="00BA6990">
        <w:rPr>
          <w:sz w:val="24"/>
          <w:szCs w:val="24"/>
        </w:rPr>
        <w:t xml:space="preserve">  </w:t>
      </w:r>
    </w:p>
    <w:p w14:paraId="1BDC10AE" w14:textId="7038E86B" w:rsidR="00810B99" w:rsidRDefault="00D4128B" w:rsidP="00197F36">
      <w:pPr>
        <w:pStyle w:val="ListParagraph"/>
        <w:numPr>
          <w:ilvl w:val="1"/>
          <w:numId w:val="9"/>
        </w:numPr>
        <w:rPr>
          <w:sz w:val="24"/>
          <w:szCs w:val="24"/>
        </w:rPr>
      </w:pPr>
      <w:hyperlink r:id="rId19" w:history="1">
        <w:r w:rsidR="00810B99" w:rsidRPr="00444152">
          <w:rPr>
            <w:rStyle w:val="Hyperlink"/>
            <w:sz w:val="24"/>
            <w:szCs w:val="24"/>
          </w:rPr>
          <w:t xml:space="preserve">Keeping </w:t>
        </w:r>
        <w:r w:rsidR="00B73C69">
          <w:rPr>
            <w:rStyle w:val="Hyperlink"/>
            <w:sz w:val="24"/>
            <w:szCs w:val="24"/>
          </w:rPr>
          <w:t>C</w:t>
        </w:r>
        <w:r w:rsidR="00810B99" w:rsidRPr="00444152">
          <w:rPr>
            <w:rStyle w:val="Hyperlink"/>
            <w:sz w:val="24"/>
            <w:szCs w:val="24"/>
          </w:rPr>
          <w:t>hildren Safe in Education</w:t>
        </w:r>
      </w:hyperlink>
      <w:r w:rsidR="00810B99" w:rsidRPr="00810B99">
        <w:rPr>
          <w:sz w:val="24"/>
          <w:szCs w:val="24"/>
        </w:rPr>
        <w:t xml:space="preserve"> </w:t>
      </w:r>
      <w:r w:rsidR="008D0E57">
        <w:rPr>
          <w:sz w:val="24"/>
          <w:szCs w:val="24"/>
        </w:rPr>
        <w:t>(202</w:t>
      </w:r>
      <w:r w:rsidR="00446E31">
        <w:rPr>
          <w:sz w:val="24"/>
          <w:szCs w:val="24"/>
        </w:rPr>
        <w:t>6</w:t>
      </w:r>
      <w:r w:rsidR="008D0E57">
        <w:rPr>
          <w:sz w:val="24"/>
          <w:szCs w:val="24"/>
        </w:rPr>
        <w:t>)</w:t>
      </w:r>
    </w:p>
    <w:p w14:paraId="2AC93022" w14:textId="5C741949" w:rsidR="00BC6CAB" w:rsidRPr="0018263F" w:rsidRDefault="00D4128B" w:rsidP="00197F36">
      <w:pPr>
        <w:pStyle w:val="ListParagraph"/>
        <w:numPr>
          <w:ilvl w:val="1"/>
          <w:numId w:val="9"/>
        </w:numPr>
        <w:rPr>
          <w:sz w:val="24"/>
          <w:szCs w:val="24"/>
        </w:rPr>
      </w:pPr>
      <w:hyperlink r:id="rId20" w:history="1">
        <w:r w:rsidR="00E2416D" w:rsidRPr="0018263F">
          <w:rPr>
            <w:rStyle w:val="Hyperlink"/>
            <w:sz w:val="24"/>
            <w:szCs w:val="24"/>
          </w:rPr>
          <w:t>Designated teacher for looked-after and previously looked-after children</w:t>
        </w:r>
      </w:hyperlink>
      <w:r w:rsidR="00E2416D" w:rsidRPr="0018263F">
        <w:rPr>
          <w:sz w:val="24"/>
          <w:szCs w:val="24"/>
        </w:rPr>
        <w:t xml:space="preserve"> (</w:t>
      </w:r>
      <w:r w:rsidR="00E2416D">
        <w:rPr>
          <w:sz w:val="24"/>
          <w:szCs w:val="24"/>
        </w:rPr>
        <w:t>2018)</w:t>
      </w:r>
    </w:p>
    <w:p w14:paraId="5C4BDC85" w14:textId="7994E696" w:rsidR="00557457" w:rsidRDefault="00D4128B" w:rsidP="00197F36">
      <w:pPr>
        <w:pStyle w:val="ListParagraph"/>
        <w:numPr>
          <w:ilvl w:val="0"/>
          <w:numId w:val="9"/>
        </w:numPr>
        <w:rPr>
          <w:sz w:val="24"/>
          <w:szCs w:val="24"/>
        </w:rPr>
      </w:pPr>
      <w:hyperlink r:id="rId21" w:history="1">
        <w:r w:rsidR="008747D0" w:rsidRPr="00B35522">
          <w:rPr>
            <w:rStyle w:val="Hyperlink"/>
            <w:sz w:val="24"/>
            <w:szCs w:val="24"/>
          </w:rPr>
          <w:t>Human Rights Act</w:t>
        </w:r>
      </w:hyperlink>
      <w:r w:rsidR="008747D0">
        <w:rPr>
          <w:sz w:val="24"/>
          <w:szCs w:val="24"/>
        </w:rPr>
        <w:t xml:space="preserve"> (1998)</w:t>
      </w:r>
      <w:r w:rsidR="00B35522">
        <w:rPr>
          <w:sz w:val="24"/>
          <w:szCs w:val="24"/>
        </w:rPr>
        <w:t xml:space="preserve"> and </w:t>
      </w:r>
      <w:hyperlink r:id="rId22" w:history="1">
        <w:r w:rsidR="008747D0" w:rsidRPr="00B35522">
          <w:rPr>
            <w:rStyle w:val="Hyperlink"/>
            <w:sz w:val="24"/>
            <w:szCs w:val="24"/>
          </w:rPr>
          <w:t>Equality Act</w:t>
        </w:r>
      </w:hyperlink>
      <w:r w:rsidR="008747D0">
        <w:rPr>
          <w:sz w:val="24"/>
          <w:szCs w:val="24"/>
        </w:rPr>
        <w:t xml:space="preserve"> (2010)</w:t>
      </w:r>
      <w:r w:rsidR="00B35522">
        <w:rPr>
          <w:sz w:val="24"/>
          <w:szCs w:val="24"/>
        </w:rPr>
        <w:t xml:space="preserve">, including the </w:t>
      </w:r>
      <w:r w:rsidR="008747D0">
        <w:rPr>
          <w:sz w:val="24"/>
          <w:szCs w:val="24"/>
        </w:rPr>
        <w:t>Public Sector Equality Duty</w:t>
      </w:r>
    </w:p>
    <w:p w14:paraId="605F065F" w14:textId="52394CA7" w:rsidR="00850D7E" w:rsidRPr="00B91B34" w:rsidRDefault="00D4128B" w:rsidP="00197F36">
      <w:pPr>
        <w:pStyle w:val="ListParagraph"/>
        <w:numPr>
          <w:ilvl w:val="0"/>
          <w:numId w:val="9"/>
        </w:numPr>
        <w:rPr>
          <w:sz w:val="24"/>
          <w:szCs w:val="24"/>
        </w:rPr>
      </w:pPr>
      <w:hyperlink r:id="rId23" w:history="1">
        <w:r w:rsidR="00850D7E" w:rsidRPr="00850D7E">
          <w:rPr>
            <w:rStyle w:val="Hyperlink"/>
            <w:sz w:val="24"/>
            <w:szCs w:val="24"/>
          </w:rPr>
          <w:t>Data Protection Act</w:t>
        </w:r>
      </w:hyperlink>
      <w:r w:rsidR="00850D7E" w:rsidRPr="00850D7E">
        <w:rPr>
          <w:sz w:val="24"/>
          <w:szCs w:val="24"/>
        </w:rPr>
        <w:t xml:space="preserve"> </w:t>
      </w:r>
      <w:r w:rsidR="00850D7E">
        <w:rPr>
          <w:sz w:val="24"/>
          <w:szCs w:val="24"/>
        </w:rPr>
        <w:t>(</w:t>
      </w:r>
      <w:r w:rsidR="00850D7E" w:rsidRPr="00850D7E">
        <w:rPr>
          <w:sz w:val="24"/>
          <w:szCs w:val="24"/>
        </w:rPr>
        <w:t>2018</w:t>
      </w:r>
      <w:r w:rsidR="00850D7E">
        <w:rPr>
          <w:sz w:val="24"/>
          <w:szCs w:val="24"/>
        </w:rPr>
        <w:t>)</w:t>
      </w:r>
      <w:r w:rsidR="00B91B34">
        <w:rPr>
          <w:sz w:val="24"/>
          <w:szCs w:val="24"/>
        </w:rPr>
        <w:t>,</w:t>
      </w:r>
      <w:hyperlink r:id="rId24" w:history="1">
        <w:r w:rsidR="00850D7E" w:rsidRPr="00850D7E">
          <w:rPr>
            <w:rStyle w:val="Hyperlink"/>
            <w:sz w:val="24"/>
            <w:szCs w:val="24"/>
          </w:rPr>
          <w:t xml:space="preserve"> UK GDPR</w:t>
        </w:r>
      </w:hyperlink>
      <w:r w:rsidR="00B91B34">
        <w:t xml:space="preserve"> </w:t>
      </w:r>
      <w:r w:rsidR="00B91B34" w:rsidRPr="00B91B34">
        <w:rPr>
          <w:sz w:val="24"/>
          <w:szCs w:val="24"/>
        </w:rPr>
        <w:t xml:space="preserve">and </w:t>
      </w:r>
      <w:hyperlink r:id="rId25" w:history="1">
        <w:r w:rsidR="00B91B34" w:rsidRPr="00A46478">
          <w:rPr>
            <w:rStyle w:val="Hyperlink"/>
            <w:sz w:val="24"/>
            <w:szCs w:val="24"/>
          </w:rPr>
          <w:t>Data (Use and Access) Act</w:t>
        </w:r>
      </w:hyperlink>
      <w:r w:rsidR="00B91B34" w:rsidRPr="00B91B34">
        <w:rPr>
          <w:sz w:val="24"/>
          <w:szCs w:val="24"/>
        </w:rPr>
        <w:t xml:space="preserve"> </w:t>
      </w:r>
      <w:r w:rsidR="00A46478">
        <w:rPr>
          <w:sz w:val="24"/>
          <w:szCs w:val="24"/>
        </w:rPr>
        <w:t>(</w:t>
      </w:r>
      <w:r w:rsidR="00B91B34" w:rsidRPr="00B91B34">
        <w:rPr>
          <w:sz w:val="24"/>
          <w:szCs w:val="24"/>
        </w:rPr>
        <w:t>2025</w:t>
      </w:r>
      <w:r w:rsidR="00A46478">
        <w:rPr>
          <w:sz w:val="24"/>
          <w:szCs w:val="24"/>
        </w:rPr>
        <w:t>)</w:t>
      </w:r>
      <w:r w:rsidR="00B91B34" w:rsidRPr="00B91B34">
        <w:rPr>
          <w:sz w:val="24"/>
          <w:szCs w:val="24"/>
        </w:rPr>
        <w:t xml:space="preserve"> – known as ‘data protection laws</w:t>
      </w:r>
      <w:r w:rsidR="00B91B34">
        <w:rPr>
          <w:sz w:val="24"/>
          <w:szCs w:val="24"/>
        </w:rPr>
        <w:t>’</w:t>
      </w:r>
    </w:p>
    <w:p w14:paraId="0FC013F3" w14:textId="6FC7F17A" w:rsidR="008747D0" w:rsidRDefault="00D4128B" w:rsidP="00197F36">
      <w:pPr>
        <w:pStyle w:val="ListParagraph"/>
        <w:numPr>
          <w:ilvl w:val="0"/>
          <w:numId w:val="9"/>
        </w:numPr>
        <w:rPr>
          <w:sz w:val="24"/>
          <w:szCs w:val="24"/>
        </w:rPr>
      </w:pPr>
      <w:hyperlink r:id="rId26" w:history="1">
        <w:r w:rsidR="00557457" w:rsidRPr="00571DCF">
          <w:rPr>
            <w:rStyle w:val="Hyperlink"/>
            <w:sz w:val="24"/>
            <w:szCs w:val="24"/>
          </w:rPr>
          <w:t>Prevent Duty Guidance</w:t>
        </w:r>
      </w:hyperlink>
      <w:r w:rsidR="00557457">
        <w:rPr>
          <w:sz w:val="24"/>
          <w:szCs w:val="24"/>
        </w:rPr>
        <w:t xml:space="preserve"> (20</w:t>
      </w:r>
      <w:r w:rsidR="00571DCF">
        <w:rPr>
          <w:sz w:val="24"/>
          <w:szCs w:val="24"/>
        </w:rPr>
        <w:t>23</w:t>
      </w:r>
      <w:r w:rsidR="00557457">
        <w:rPr>
          <w:sz w:val="24"/>
          <w:szCs w:val="24"/>
        </w:rPr>
        <w:t>)</w:t>
      </w:r>
      <w:r w:rsidR="008747D0">
        <w:rPr>
          <w:sz w:val="24"/>
          <w:szCs w:val="24"/>
        </w:rPr>
        <w:t xml:space="preserve"> </w:t>
      </w:r>
      <w:r w:rsidR="00571DCF">
        <w:rPr>
          <w:sz w:val="24"/>
          <w:szCs w:val="24"/>
        </w:rPr>
        <w:t xml:space="preserve">and </w:t>
      </w:r>
      <w:hyperlink r:id="rId27" w:history="1">
        <w:r w:rsidR="00571DCF" w:rsidRPr="00571DCF">
          <w:rPr>
            <w:rStyle w:val="Hyperlink"/>
            <w:sz w:val="24"/>
            <w:szCs w:val="24"/>
          </w:rPr>
          <w:t>The Prevent duty: safeguarding learners vulnerable to radicalisation</w:t>
        </w:r>
      </w:hyperlink>
      <w:r w:rsidR="00571DCF">
        <w:rPr>
          <w:sz w:val="24"/>
          <w:szCs w:val="24"/>
        </w:rPr>
        <w:t xml:space="preserve"> (2023)</w:t>
      </w:r>
    </w:p>
    <w:p w14:paraId="0B069767" w14:textId="0BB02102" w:rsidR="00837D6E" w:rsidRDefault="00D4128B" w:rsidP="00197F36">
      <w:pPr>
        <w:pStyle w:val="ListParagraph"/>
        <w:numPr>
          <w:ilvl w:val="0"/>
          <w:numId w:val="9"/>
        </w:numPr>
        <w:rPr>
          <w:sz w:val="24"/>
          <w:szCs w:val="24"/>
        </w:rPr>
      </w:pPr>
      <w:hyperlink r:id="rId28" w:history="1">
        <w:r w:rsidR="00837D6E" w:rsidRPr="00837D6E">
          <w:rPr>
            <w:rStyle w:val="Hyperlink"/>
            <w:sz w:val="24"/>
            <w:szCs w:val="24"/>
          </w:rPr>
          <w:t>Relationships and sex education (RSE) and health education</w:t>
        </w:r>
      </w:hyperlink>
    </w:p>
    <w:p w14:paraId="50FE59F4" w14:textId="4825CC57" w:rsidR="00BA6990" w:rsidRDefault="00D4128B" w:rsidP="00197F36">
      <w:pPr>
        <w:pStyle w:val="ListParagraph"/>
        <w:numPr>
          <w:ilvl w:val="0"/>
          <w:numId w:val="9"/>
        </w:numPr>
        <w:rPr>
          <w:sz w:val="24"/>
          <w:szCs w:val="24"/>
        </w:rPr>
      </w:pPr>
      <w:hyperlink r:id="rId29" w:history="1">
        <w:r w:rsidR="00810B99" w:rsidRPr="00444152">
          <w:rPr>
            <w:rStyle w:val="Hyperlink"/>
            <w:sz w:val="24"/>
            <w:szCs w:val="24"/>
          </w:rPr>
          <w:t>Derby and Derbyshire Multi-agency Safeguarding Children procedures</w:t>
        </w:r>
      </w:hyperlink>
      <w:r w:rsidR="00810B99" w:rsidRPr="00810B99">
        <w:rPr>
          <w:sz w:val="24"/>
          <w:szCs w:val="24"/>
        </w:rPr>
        <w:t xml:space="preserve"> </w:t>
      </w:r>
    </w:p>
    <w:p w14:paraId="57423C74" w14:textId="77777777" w:rsidR="00031C3B" w:rsidRPr="001736D6" w:rsidRDefault="00031C3B" w:rsidP="00482DB3">
      <w:pPr>
        <w:rPr>
          <w:sz w:val="24"/>
          <w:szCs w:val="24"/>
        </w:rPr>
      </w:pPr>
    </w:p>
    <w:p w14:paraId="2B17C638" w14:textId="6EA1022A" w:rsidR="006F756A" w:rsidRPr="006F756A" w:rsidRDefault="006F756A" w:rsidP="006F756A">
      <w:pPr>
        <w:rPr>
          <w:sz w:val="24"/>
          <w:szCs w:val="24"/>
        </w:rPr>
      </w:pPr>
      <w:r w:rsidRPr="006F756A">
        <w:rPr>
          <w:sz w:val="24"/>
          <w:szCs w:val="24"/>
        </w:rPr>
        <w:t xml:space="preserve">Safeguarding is not just about protecting children from deliberate harm, </w:t>
      </w:r>
      <w:r w:rsidR="004E538C" w:rsidRPr="006F756A">
        <w:rPr>
          <w:sz w:val="24"/>
          <w:szCs w:val="24"/>
        </w:rPr>
        <w:t>neglect,</w:t>
      </w:r>
      <w:r w:rsidRPr="006F756A">
        <w:rPr>
          <w:sz w:val="24"/>
          <w:szCs w:val="24"/>
        </w:rPr>
        <w:t xml:space="preserve"> </w:t>
      </w:r>
      <w:r w:rsidR="00B7219A">
        <w:rPr>
          <w:sz w:val="24"/>
          <w:szCs w:val="24"/>
        </w:rPr>
        <w:t>exploitation</w:t>
      </w:r>
      <w:r w:rsidR="00B73C69">
        <w:rPr>
          <w:sz w:val="24"/>
          <w:szCs w:val="24"/>
        </w:rPr>
        <w:t>,</w:t>
      </w:r>
      <w:r w:rsidR="00B7219A">
        <w:rPr>
          <w:sz w:val="24"/>
          <w:szCs w:val="24"/>
        </w:rPr>
        <w:t xml:space="preserve"> </w:t>
      </w:r>
      <w:r w:rsidRPr="006F756A">
        <w:rPr>
          <w:sz w:val="24"/>
          <w:szCs w:val="24"/>
        </w:rPr>
        <w:t>or failure to act, it relates to broader aspects of care and education. This policy therefore compl</w:t>
      </w:r>
      <w:r w:rsidR="0059427E">
        <w:rPr>
          <w:sz w:val="24"/>
          <w:szCs w:val="24"/>
        </w:rPr>
        <w:t xml:space="preserve">ements </w:t>
      </w:r>
      <w:r w:rsidRPr="006F756A">
        <w:rPr>
          <w:sz w:val="24"/>
          <w:szCs w:val="24"/>
        </w:rPr>
        <w:t>and supports a range of other school</w:t>
      </w:r>
      <w:r w:rsidR="00F87354">
        <w:rPr>
          <w:sz w:val="24"/>
          <w:szCs w:val="24"/>
        </w:rPr>
        <w:t xml:space="preserve"> / Trust</w:t>
      </w:r>
      <w:r w:rsidRPr="006F756A">
        <w:rPr>
          <w:sz w:val="24"/>
          <w:szCs w:val="24"/>
        </w:rPr>
        <w:t xml:space="preserve"> policies, such as</w:t>
      </w:r>
      <w:r w:rsidR="00146D9F">
        <w:rPr>
          <w:sz w:val="24"/>
          <w:szCs w:val="24"/>
        </w:rPr>
        <w:t>:</w:t>
      </w:r>
      <w:r w:rsidRPr="006F756A">
        <w:rPr>
          <w:sz w:val="24"/>
          <w:szCs w:val="24"/>
        </w:rPr>
        <w:t xml:space="preserve"> </w:t>
      </w:r>
    </w:p>
    <w:p w14:paraId="7EB1CFB3" w14:textId="53A2C5E0" w:rsidR="00221EBB" w:rsidRDefault="0054604C" w:rsidP="00197F36">
      <w:pPr>
        <w:pStyle w:val="ListParagraph"/>
        <w:numPr>
          <w:ilvl w:val="0"/>
          <w:numId w:val="19"/>
        </w:numPr>
        <w:rPr>
          <w:sz w:val="24"/>
          <w:szCs w:val="24"/>
        </w:rPr>
      </w:pPr>
      <w:r>
        <w:rPr>
          <w:sz w:val="24"/>
          <w:szCs w:val="24"/>
        </w:rPr>
        <w:t>Children’s h</w:t>
      </w:r>
      <w:r w:rsidR="006F756A" w:rsidRPr="00221EBB">
        <w:rPr>
          <w:sz w:val="24"/>
          <w:szCs w:val="24"/>
        </w:rPr>
        <w:t>ealth and safety</w:t>
      </w:r>
      <w:r w:rsidR="00557457">
        <w:rPr>
          <w:sz w:val="24"/>
          <w:szCs w:val="24"/>
        </w:rPr>
        <w:t xml:space="preserve"> and well-being, including their mental health </w:t>
      </w:r>
    </w:p>
    <w:p w14:paraId="181BE365" w14:textId="62215DEB" w:rsidR="00FD11C1" w:rsidRPr="0062433A" w:rsidRDefault="006F756A" w:rsidP="00197F36">
      <w:pPr>
        <w:pStyle w:val="ListParagraph"/>
        <w:numPr>
          <w:ilvl w:val="0"/>
          <w:numId w:val="19"/>
        </w:numPr>
        <w:rPr>
          <w:sz w:val="24"/>
          <w:szCs w:val="24"/>
        </w:rPr>
      </w:pPr>
      <w:r w:rsidRPr="00221EBB">
        <w:rPr>
          <w:sz w:val="24"/>
          <w:szCs w:val="24"/>
        </w:rPr>
        <w:t xml:space="preserve">Behaviour </w:t>
      </w:r>
      <w:r w:rsidR="0054604C">
        <w:rPr>
          <w:sz w:val="24"/>
          <w:szCs w:val="24"/>
        </w:rPr>
        <w:t>polic</w:t>
      </w:r>
      <w:r w:rsidR="00F67D3E">
        <w:rPr>
          <w:sz w:val="24"/>
          <w:szCs w:val="24"/>
        </w:rPr>
        <w:t>y</w:t>
      </w:r>
      <w:r w:rsidRPr="00221EBB">
        <w:rPr>
          <w:sz w:val="24"/>
          <w:szCs w:val="24"/>
        </w:rPr>
        <w:t xml:space="preserve">, including </w:t>
      </w:r>
      <w:r w:rsidR="0054604C">
        <w:rPr>
          <w:sz w:val="24"/>
          <w:szCs w:val="24"/>
        </w:rPr>
        <w:t>how we engage lea</w:t>
      </w:r>
      <w:r w:rsidR="001C7872">
        <w:rPr>
          <w:sz w:val="24"/>
          <w:szCs w:val="24"/>
        </w:rPr>
        <w:t>r</w:t>
      </w:r>
      <w:r w:rsidR="0054604C">
        <w:rPr>
          <w:sz w:val="24"/>
          <w:szCs w:val="24"/>
        </w:rPr>
        <w:t xml:space="preserve">ners </w:t>
      </w:r>
      <w:r w:rsidRPr="00221EBB">
        <w:rPr>
          <w:sz w:val="24"/>
          <w:szCs w:val="24"/>
        </w:rPr>
        <w:t>struggling to engage in school, mental health and behaviour, acceptable and non-acceptable behaviours</w:t>
      </w:r>
      <w:r w:rsidR="0054604C">
        <w:rPr>
          <w:sz w:val="24"/>
          <w:szCs w:val="24"/>
        </w:rPr>
        <w:t>,</w:t>
      </w:r>
      <w:r w:rsidRPr="00221EBB">
        <w:rPr>
          <w:sz w:val="24"/>
          <w:szCs w:val="24"/>
        </w:rPr>
        <w:t xml:space="preserve"> </w:t>
      </w:r>
      <w:r w:rsidR="0054604C" w:rsidRPr="0054604C">
        <w:rPr>
          <w:sz w:val="24"/>
          <w:szCs w:val="24"/>
        </w:rPr>
        <w:t xml:space="preserve">how we prevent </w:t>
      </w:r>
      <w:r w:rsidR="0054604C">
        <w:rPr>
          <w:sz w:val="24"/>
          <w:szCs w:val="24"/>
        </w:rPr>
        <w:t xml:space="preserve">and respond to </w:t>
      </w:r>
      <w:r w:rsidR="0054604C" w:rsidRPr="0054604C">
        <w:rPr>
          <w:sz w:val="24"/>
          <w:szCs w:val="24"/>
        </w:rPr>
        <w:t>bullying including cyber bullying, prejudiced based and discriminatory bullying</w:t>
      </w:r>
      <w:r w:rsidR="0054604C">
        <w:rPr>
          <w:sz w:val="24"/>
          <w:szCs w:val="24"/>
        </w:rPr>
        <w:t xml:space="preserve"> and </w:t>
      </w:r>
      <w:r w:rsidR="00594161">
        <w:rPr>
          <w:sz w:val="24"/>
          <w:szCs w:val="24"/>
        </w:rPr>
        <w:t>child-on-child</w:t>
      </w:r>
      <w:r w:rsidR="00F325FC">
        <w:rPr>
          <w:sz w:val="24"/>
          <w:szCs w:val="24"/>
        </w:rPr>
        <w:t xml:space="preserve"> </w:t>
      </w:r>
      <w:r w:rsidRPr="00221EBB">
        <w:rPr>
          <w:sz w:val="24"/>
          <w:szCs w:val="24"/>
        </w:rPr>
        <w:t>abuse</w:t>
      </w:r>
      <w:r w:rsidR="00471370">
        <w:rPr>
          <w:sz w:val="24"/>
          <w:szCs w:val="24"/>
        </w:rPr>
        <w:t>. This policy also outlines the school</w:t>
      </w:r>
      <w:r w:rsidR="00C01E1F">
        <w:rPr>
          <w:sz w:val="24"/>
          <w:szCs w:val="24"/>
        </w:rPr>
        <w:t>’s</w:t>
      </w:r>
      <w:r w:rsidR="00471370">
        <w:rPr>
          <w:sz w:val="24"/>
          <w:szCs w:val="24"/>
        </w:rPr>
        <w:t xml:space="preserve"> </w:t>
      </w:r>
      <w:bookmarkStart w:id="2" w:name="_Hlk111212761"/>
      <w:r w:rsidR="00471370" w:rsidRPr="00471370">
        <w:rPr>
          <w:sz w:val="24"/>
          <w:szCs w:val="24"/>
        </w:rPr>
        <w:t xml:space="preserve">screening, </w:t>
      </w:r>
      <w:r w:rsidR="004E538C" w:rsidRPr="00471370">
        <w:rPr>
          <w:sz w:val="24"/>
          <w:szCs w:val="24"/>
        </w:rPr>
        <w:t>searching,</w:t>
      </w:r>
      <w:r w:rsidR="00471370" w:rsidRPr="00471370">
        <w:rPr>
          <w:sz w:val="24"/>
          <w:szCs w:val="24"/>
        </w:rPr>
        <w:t xml:space="preserve"> and confiscating powers</w:t>
      </w:r>
      <w:r w:rsidR="00471370">
        <w:rPr>
          <w:sz w:val="24"/>
          <w:szCs w:val="24"/>
        </w:rPr>
        <w:t xml:space="preserve"> </w:t>
      </w:r>
      <w:bookmarkStart w:id="3" w:name="_Hlk111212696"/>
      <w:r w:rsidR="00471370">
        <w:rPr>
          <w:sz w:val="24"/>
          <w:szCs w:val="24"/>
        </w:rPr>
        <w:t>a</w:t>
      </w:r>
      <w:bookmarkEnd w:id="2"/>
      <w:r w:rsidR="00471370">
        <w:rPr>
          <w:sz w:val="24"/>
          <w:szCs w:val="24"/>
        </w:rPr>
        <w:t xml:space="preserve">nd how they will be used </w:t>
      </w:r>
      <w:r w:rsidR="009F7A74" w:rsidRPr="009F7A74">
        <w:rPr>
          <w:sz w:val="24"/>
          <w:szCs w:val="24"/>
        </w:rPr>
        <w:t>safe</w:t>
      </w:r>
      <w:r w:rsidR="009F7A74">
        <w:rPr>
          <w:sz w:val="24"/>
          <w:szCs w:val="24"/>
        </w:rPr>
        <w:t>ly</w:t>
      </w:r>
      <w:r w:rsidR="009F7A74" w:rsidRPr="009F7A74">
        <w:rPr>
          <w:sz w:val="24"/>
          <w:szCs w:val="24"/>
        </w:rPr>
        <w:t xml:space="preserve">, </w:t>
      </w:r>
      <w:r w:rsidR="004E538C" w:rsidRPr="009F7A74">
        <w:rPr>
          <w:sz w:val="24"/>
          <w:szCs w:val="24"/>
        </w:rPr>
        <w:t>proportionate</w:t>
      </w:r>
      <w:r w:rsidR="004E538C">
        <w:rPr>
          <w:sz w:val="24"/>
          <w:szCs w:val="24"/>
        </w:rPr>
        <w:t>ly,</w:t>
      </w:r>
      <w:r w:rsidR="009F7A74" w:rsidRPr="009F7A74">
        <w:rPr>
          <w:sz w:val="24"/>
          <w:szCs w:val="24"/>
        </w:rPr>
        <w:t xml:space="preserve"> and appropriate</w:t>
      </w:r>
      <w:r w:rsidR="009F7A74">
        <w:rPr>
          <w:sz w:val="24"/>
          <w:szCs w:val="24"/>
        </w:rPr>
        <w:t xml:space="preserve">ly, </w:t>
      </w:r>
      <w:r w:rsidR="00471370" w:rsidRPr="00CD24BF">
        <w:rPr>
          <w:sz w:val="24"/>
          <w:szCs w:val="24"/>
        </w:rPr>
        <w:t xml:space="preserve">including </w:t>
      </w:r>
      <w:r w:rsidR="009F7A74" w:rsidRPr="00CD24BF">
        <w:rPr>
          <w:sz w:val="24"/>
          <w:szCs w:val="24"/>
        </w:rPr>
        <w:t>police strip searches</w:t>
      </w:r>
      <w:bookmarkEnd w:id="3"/>
      <w:r w:rsidR="00FD11C1" w:rsidRPr="00FD11C1">
        <w:t xml:space="preserve"> </w:t>
      </w:r>
    </w:p>
    <w:p w14:paraId="5BCF989A" w14:textId="1BD01864" w:rsidR="008F41F8" w:rsidRDefault="00FD11C1" w:rsidP="00197F36">
      <w:pPr>
        <w:pStyle w:val="ListParagraph"/>
        <w:numPr>
          <w:ilvl w:val="0"/>
          <w:numId w:val="19"/>
        </w:numPr>
        <w:rPr>
          <w:sz w:val="24"/>
          <w:szCs w:val="24"/>
        </w:rPr>
      </w:pPr>
      <w:bookmarkStart w:id="4" w:name="_Hlk171936158"/>
      <w:r>
        <w:rPr>
          <w:sz w:val="24"/>
          <w:szCs w:val="24"/>
        </w:rPr>
        <w:t>Staff, learner</w:t>
      </w:r>
      <w:r w:rsidR="00B73C69">
        <w:rPr>
          <w:sz w:val="24"/>
          <w:szCs w:val="24"/>
        </w:rPr>
        <w:t>,</w:t>
      </w:r>
      <w:r>
        <w:rPr>
          <w:sz w:val="24"/>
          <w:szCs w:val="24"/>
        </w:rPr>
        <w:t xml:space="preserve"> and visitor a</w:t>
      </w:r>
      <w:r w:rsidRPr="00FD11C1">
        <w:rPr>
          <w:sz w:val="24"/>
          <w:szCs w:val="24"/>
        </w:rPr>
        <w:t xml:space="preserve">cceptable </w:t>
      </w:r>
      <w:r>
        <w:rPr>
          <w:sz w:val="24"/>
          <w:szCs w:val="24"/>
        </w:rPr>
        <w:t>u</w:t>
      </w:r>
      <w:r w:rsidRPr="00FD11C1">
        <w:rPr>
          <w:sz w:val="24"/>
          <w:szCs w:val="24"/>
        </w:rPr>
        <w:t xml:space="preserve">se </w:t>
      </w:r>
      <w:r>
        <w:rPr>
          <w:sz w:val="24"/>
          <w:szCs w:val="24"/>
        </w:rPr>
        <w:t>p</w:t>
      </w:r>
      <w:r w:rsidRPr="00FD11C1">
        <w:rPr>
          <w:sz w:val="24"/>
          <w:szCs w:val="24"/>
        </w:rPr>
        <w:t>olicy/</w:t>
      </w:r>
      <w:r>
        <w:rPr>
          <w:sz w:val="24"/>
          <w:szCs w:val="24"/>
        </w:rPr>
        <w:t>a</w:t>
      </w:r>
      <w:r w:rsidRPr="00FD11C1">
        <w:rPr>
          <w:sz w:val="24"/>
          <w:szCs w:val="24"/>
        </w:rPr>
        <w:t>greement</w:t>
      </w:r>
      <w:r>
        <w:rPr>
          <w:sz w:val="24"/>
          <w:szCs w:val="24"/>
        </w:rPr>
        <w:t>s</w:t>
      </w:r>
      <w:bookmarkEnd w:id="4"/>
      <w:r>
        <w:rPr>
          <w:sz w:val="24"/>
          <w:szCs w:val="24"/>
        </w:rPr>
        <w:t xml:space="preserve">, </w:t>
      </w:r>
      <w:r w:rsidRPr="00FD11C1">
        <w:rPr>
          <w:sz w:val="24"/>
          <w:szCs w:val="24"/>
        </w:rPr>
        <w:t xml:space="preserve">as part of </w:t>
      </w:r>
      <w:r>
        <w:rPr>
          <w:sz w:val="24"/>
          <w:szCs w:val="24"/>
        </w:rPr>
        <w:t>the school</w:t>
      </w:r>
      <w:r w:rsidRPr="00FD11C1">
        <w:rPr>
          <w:sz w:val="24"/>
          <w:szCs w:val="24"/>
        </w:rPr>
        <w:t xml:space="preserve"> cyber awareness plan</w:t>
      </w:r>
    </w:p>
    <w:p w14:paraId="0CE375E1" w14:textId="7B3E7F33" w:rsidR="00E42E20" w:rsidRPr="00E42E20" w:rsidRDefault="0054604C" w:rsidP="00E42E20">
      <w:pPr>
        <w:pStyle w:val="ListParagraph"/>
        <w:numPr>
          <w:ilvl w:val="0"/>
          <w:numId w:val="19"/>
        </w:numPr>
        <w:rPr>
          <w:sz w:val="24"/>
          <w:szCs w:val="24"/>
        </w:rPr>
      </w:pPr>
      <w:r>
        <w:rPr>
          <w:sz w:val="24"/>
          <w:szCs w:val="24"/>
        </w:rPr>
        <w:t>U</w:t>
      </w:r>
      <w:r w:rsidR="006F756A" w:rsidRPr="00221EBB">
        <w:rPr>
          <w:sz w:val="24"/>
          <w:szCs w:val="24"/>
        </w:rPr>
        <w:t xml:space="preserve">se of </w:t>
      </w:r>
      <w:r w:rsidR="00B91B34">
        <w:rPr>
          <w:sz w:val="24"/>
          <w:szCs w:val="24"/>
        </w:rPr>
        <w:t xml:space="preserve">restrictive </w:t>
      </w:r>
      <w:r w:rsidR="006F756A" w:rsidRPr="00221EBB">
        <w:rPr>
          <w:sz w:val="24"/>
          <w:szCs w:val="24"/>
        </w:rPr>
        <w:t xml:space="preserve">intervention, </w:t>
      </w:r>
      <w:r w:rsidR="00E42E20" w:rsidRPr="00E42E20">
        <w:rPr>
          <w:sz w:val="24"/>
          <w:szCs w:val="24"/>
        </w:rPr>
        <w:t xml:space="preserve">including use of </w:t>
      </w:r>
    </w:p>
    <w:p w14:paraId="2D3BD2D7" w14:textId="2CB52D02" w:rsidR="00221EBB" w:rsidRDefault="00E42E20" w:rsidP="00E42E20">
      <w:pPr>
        <w:pStyle w:val="ListParagraph"/>
        <w:numPr>
          <w:ilvl w:val="0"/>
          <w:numId w:val="19"/>
        </w:numPr>
        <w:rPr>
          <w:sz w:val="24"/>
          <w:szCs w:val="24"/>
        </w:rPr>
      </w:pPr>
      <w:r w:rsidRPr="00E42E20">
        <w:rPr>
          <w:sz w:val="24"/>
          <w:szCs w:val="24"/>
        </w:rPr>
        <w:t xml:space="preserve">reasonable force </w:t>
      </w:r>
      <w:r>
        <w:rPr>
          <w:sz w:val="24"/>
          <w:szCs w:val="24"/>
        </w:rPr>
        <w:t>and</w:t>
      </w:r>
      <w:r w:rsidR="006F756A" w:rsidRPr="00221EBB">
        <w:rPr>
          <w:sz w:val="24"/>
          <w:szCs w:val="24"/>
        </w:rPr>
        <w:t xml:space="preserve"> the increased vulnerability of children with special education needs </w:t>
      </w:r>
      <w:r w:rsidR="00D1776D">
        <w:rPr>
          <w:sz w:val="24"/>
          <w:szCs w:val="24"/>
        </w:rPr>
        <w:t>and/</w:t>
      </w:r>
      <w:r w:rsidR="006F756A" w:rsidRPr="00221EBB">
        <w:rPr>
          <w:sz w:val="24"/>
          <w:szCs w:val="24"/>
        </w:rPr>
        <w:t xml:space="preserve">or disabilities </w:t>
      </w:r>
      <w:r w:rsidR="00D1776D">
        <w:rPr>
          <w:sz w:val="24"/>
          <w:szCs w:val="24"/>
        </w:rPr>
        <w:t xml:space="preserve">(SEND) </w:t>
      </w:r>
      <w:r w:rsidR="006F756A" w:rsidRPr="00221EBB">
        <w:rPr>
          <w:sz w:val="24"/>
          <w:szCs w:val="24"/>
        </w:rPr>
        <w:t>and equality duties</w:t>
      </w:r>
    </w:p>
    <w:p w14:paraId="03AC979E" w14:textId="6D1CF6D4" w:rsidR="00221EBB" w:rsidRDefault="00221EBB" w:rsidP="00197F36">
      <w:pPr>
        <w:pStyle w:val="ListParagraph"/>
        <w:numPr>
          <w:ilvl w:val="0"/>
          <w:numId w:val="19"/>
        </w:numPr>
        <w:rPr>
          <w:sz w:val="24"/>
          <w:szCs w:val="24"/>
        </w:rPr>
      </w:pPr>
      <w:r w:rsidRPr="00221EBB">
        <w:rPr>
          <w:sz w:val="24"/>
          <w:szCs w:val="24"/>
        </w:rPr>
        <w:t xml:space="preserve">School attendance, including </w:t>
      </w:r>
      <w:r w:rsidR="00675306" w:rsidRPr="00675306">
        <w:rPr>
          <w:sz w:val="24"/>
          <w:szCs w:val="24"/>
        </w:rPr>
        <w:t>unexplainable and/or persistent absences from education</w:t>
      </w:r>
      <w:r w:rsidR="00675306">
        <w:rPr>
          <w:sz w:val="24"/>
          <w:szCs w:val="24"/>
        </w:rPr>
        <w:t xml:space="preserve">, not in receipt of fulltime education </w:t>
      </w:r>
      <w:r w:rsidRPr="00221EBB">
        <w:rPr>
          <w:sz w:val="24"/>
          <w:szCs w:val="24"/>
        </w:rPr>
        <w:t xml:space="preserve">or go missing from education, </w:t>
      </w:r>
      <w:r w:rsidR="004E538C" w:rsidRPr="00221EBB">
        <w:rPr>
          <w:sz w:val="24"/>
          <w:szCs w:val="24"/>
        </w:rPr>
        <w:t>home,</w:t>
      </w:r>
      <w:r w:rsidRPr="00221EBB">
        <w:rPr>
          <w:sz w:val="24"/>
          <w:szCs w:val="24"/>
        </w:rPr>
        <w:t xml:space="preserve"> or care</w:t>
      </w:r>
    </w:p>
    <w:p w14:paraId="32419551" w14:textId="47E072A9" w:rsidR="00675306" w:rsidRDefault="00675306" w:rsidP="00197F36">
      <w:pPr>
        <w:pStyle w:val="ListParagraph"/>
        <w:numPr>
          <w:ilvl w:val="0"/>
          <w:numId w:val="19"/>
        </w:numPr>
        <w:rPr>
          <w:sz w:val="24"/>
          <w:szCs w:val="24"/>
        </w:rPr>
      </w:pPr>
      <w:r>
        <w:rPr>
          <w:sz w:val="24"/>
          <w:szCs w:val="24"/>
        </w:rPr>
        <w:t xml:space="preserve">Suspension </w:t>
      </w:r>
      <w:r w:rsidR="00E8564F">
        <w:rPr>
          <w:sz w:val="24"/>
          <w:szCs w:val="24"/>
        </w:rPr>
        <w:t xml:space="preserve">and permanent exclusion </w:t>
      </w:r>
    </w:p>
    <w:p w14:paraId="3EB4BFB0" w14:textId="1D3B1D78" w:rsidR="00221EBB" w:rsidRDefault="006F756A" w:rsidP="00197F36">
      <w:pPr>
        <w:pStyle w:val="ListParagraph"/>
        <w:numPr>
          <w:ilvl w:val="0"/>
          <w:numId w:val="19"/>
        </w:numPr>
        <w:rPr>
          <w:sz w:val="24"/>
          <w:szCs w:val="24"/>
        </w:rPr>
      </w:pPr>
      <w:r w:rsidRPr="00221EBB">
        <w:rPr>
          <w:sz w:val="24"/>
          <w:szCs w:val="24"/>
        </w:rPr>
        <w:t xml:space="preserve">Meeting the needs of </w:t>
      </w:r>
      <w:r w:rsidR="004569E0">
        <w:rPr>
          <w:sz w:val="24"/>
          <w:szCs w:val="24"/>
        </w:rPr>
        <w:t>learners</w:t>
      </w:r>
      <w:r w:rsidRPr="00221EBB">
        <w:rPr>
          <w:sz w:val="24"/>
          <w:szCs w:val="24"/>
        </w:rPr>
        <w:t xml:space="preserve"> with medical conditions</w:t>
      </w:r>
    </w:p>
    <w:p w14:paraId="291A5596" w14:textId="79DBA7AB" w:rsidR="00B91B34" w:rsidRDefault="00B91B34" w:rsidP="00197F36">
      <w:pPr>
        <w:pStyle w:val="ListParagraph"/>
        <w:numPr>
          <w:ilvl w:val="0"/>
          <w:numId w:val="19"/>
        </w:numPr>
        <w:rPr>
          <w:sz w:val="24"/>
          <w:szCs w:val="24"/>
        </w:rPr>
      </w:pPr>
      <w:r>
        <w:rPr>
          <w:sz w:val="24"/>
          <w:szCs w:val="24"/>
        </w:rPr>
        <w:t xml:space="preserve">Support children in school </w:t>
      </w:r>
      <w:r w:rsidR="00E42E20">
        <w:rPr>
          <w:sz w:val="24"/>
          <w:szCs w:val="24"/>
        </w:rPr>
        <w:t>with a</w:t>
      </w:r>
      <w:r>
        <w:rPr>
          <w:sz w:val="24"/>
          <w:szCs w:val="24"/>
        </w:rPr>
        <w:t>llerg</w:t>
      </w:r>
      <w:r w:rsidR="00E42E20">
        <w:rPr>
          <w:sz w:val="24"/>
          <w:szCs w:val="24"/>
        </w:rPr>
        <w:t>ies</w:t>
      </w:r>
      <w:r>
        <w:rPr>
          <w:sz w:val="24"/>
          <w:szCs w:val="24"/>
        </w:rPr>
        <w:t xml:space="preserve"> </w:t>
      </w:r>
    </w:p>
    <w:p w14:paraId="5C3EF134" w14:textId="77777777" w:rsidR="00221EBB" w:rsidRDefault="006F756A" w:rsidP="00197F36">
      <w:pPr>
        <w:pStyle w:val="ListParagraph"/>
        <w:numPr>
          <w:ilvl w:val="0"/>
          <w:numId w:val="19"/>
        </w:numPr>
        <w:rPr>
          <w:sz w:val="24"/>
          <w:szCs w:val="24"/>
        </w:rPr>
      </w:pPr>
      <w:r w:rsidRPr="00221EBB">
        <w:rPr>
          <w:sz w:val="24"/>
          <w:szCs w:val="24"/>
        </w:rPr>
        <w:t>Providing first aid</w:t>
      </w:r>
    </w:p>
    <w:p w14:paraId="79E68F78" w14:textId="77777777" w:rsidR="00221EBB" w:rsidRDefault="006F756A" w:rsidP="00197F36">
      <w:pPr>
        <w:pStyle w:val="ListParagraph"/>
        <w:numPr>
          <w:ilvl w:val="0"/>
          <w:numId w:val="19"/>
        </w:numPr>
        <w:rPr>
          <w:sz w:val="24"/>
          <w:szCs w:val="24"/>
        </w:rPr>
      </w:pPr>
      <w:r w:rsidRPr="00221EBB">
        <w:rPr>
          <w:sz w:val="24"/>
          <w:szCs w:val="24"/>
        </w:rPr>
        <w:lastRenderedPageBreak/>
        <w:t>Educational visits</w:t>
      </w:r>
    </w:p>
    <w:p w14:paraId="14C095EE" w14:textId="77777777" w:rsidR="00A2789C" w:rsidRDefault="006F756A" w:rsidP="00197F36">
      <w:pPr>
        <w:pStyle w:val="ListParagraph"/>
        <w:numPr>
          <w:ilvl w:val="0"/>
          <w:numId w:val="19"/>
        </w:numPr>
        <w:rPr>
          <w:sz w:val="24"/>
          <w:szCs w:val="24"/>
        </w:rPr>
      </w:pPr>
      <w:r w:rsidRPr="00221EBB">
        <w:rPr>
          <w:sz w:val="24"/>
          <w:szCs w:val="24"/>
        </w:rPr>
        <w:t>Intimate care</w:t>
      </w:r>
      <w:r w:rsidR="0054604C">
        <w:rPr>
          <w:sz w:val="24"/>
          <w:szCs w:val="24"/>
        </w:rPr>
        <w:t xml:space="preserve"> </w:t>
      </w:r>
    </w:p>
    <w:p w14:paraId="4E519A69" w14:textId="08E9FECC" w:rsidR="00221EBB" w:rsidRDefault="00A2789C" w:rsidP="00197F36">
      <w:pPr>
        <w:pStyle w:val="ListParagraph"/>
        <w:numPr>
          <w:ilvl w:val="0"/>
          <w:numId w:val="19"/>
        </w:numPr>
        <w:rPr>
          <w:sz w:val="24"/>
          <w:szCs w:val="24"/>
        </w:rPr>
      </w:pPr>
      <w:r>
        <w:rPr>
          <w:sz w:val="24"/>
          <w:szCs w:val="24"/>
        </w:rPr>
        <w:t>E</w:t>
      </w:r>
      <w:r w:rsidR="0054604C">
        <w:rPr>
          <w:sz w:val="24"/>
          <w:szCs w:val="24"/>
        </w:rPr>
        <w:t xml:space="preserve">motional well-being </w:t>
      </w:r>
    </w:p>
    <w:p w14:paraId="6908CDF8" w14:textId="108BD681" w:rsidR="00221EBB" w:rsidRDefault="00F67D3E" w:rsidP="00197F36">
      <w:pPr>
        <w:pStyle w:val="ListParagraph"/>
        <w:numPr>
          <w:ilvl w:val="0"/>
          <w:numId w:val="19"/>
        </w:numPr>
        <w:rPr>
          <w:sz w:val="24"/>
          <w:szCs w:val="24"/>
        </w:rPr>
      </w:pPr>
      <w:r>
        <w:rPr>
          <w:sz w:val="24"/>
          <w:szCs w:val="24"/>
        </w:rPr>
        <w:t>Online safety, including use of m</w:t>
      </w:r>
      <w:r w:rsidR="006F756A" w:rsidRPr="00221EBB">
        <w:rPr>
          <w:sz w:val="24"/>
          <w:szCs w:val="24"/>
        </w:rPr>
        <w:t xml:space="preserve">obile and smart technology, </w:t>
      </w:r>
      <w:r w:rsidR="00FD11C1">
        <w:rPr>
          <w:sz w:val="24"/>
          <w:szCs w:val="24"/>
        </w:rPr>
        <w:t xml:space="preserve">AI, </w:t>
      </w:r>
      <w:r w:rsidR="006F756A" w:rsidRPr="00221EBB">
        <w:rPr>
          <w:sz w:val="24"/>
          <w:szCs w:val="24"/>
        </w:rPr>
        <w:t xml:space="preserve">online safety at school and at home and other associated issues, including </w:t>
      </w:r>
      <w:r w:rsidR="0035769F">
        <w:rPr>
          <w:sz w:val="24"/>
          <w:szCs w:val="24"/>
        </w:rPr>
        <w:t xml:space="preserve">making or </w:t>
      </w:r>
      <w:r w:rsidR="006F756A" w:rsidRPr="00221EBB">
        <w:rPr>
          <w:sz w:val="24"/>
          <w:szCs w:val="24"/>
        </w:rPr>
        <w:t>sharing nudes and semi-nudes</w:t>
      </w:r>
      <w:proofErr w:type="gramStart"/>
      <w:r w:rsidR="006F756A" w:rsidRPr="00221EBB">
        <w:rPr>
          <w:sz w:val="24"/>
          <w:szCs w:val="24"/>
        </w:rPr>
        <w:t xml:space="preserve">, </w:t>
      </w:r>
      <w:r w:rsidR="00AB61D2">
        <w:rPr>
          <w:sz w:val="24"/>
          <w:szCs w:val="24"/>
        </w:rPr>
        <w:t>,</w:t>
      </w:r>
      <w:proofErr w:type="gramEnd"/>
      <w:r w:rsidR="006F756A" w:rsidRPr="00221EBB">
        <w:rPr>
          <w:sz w:val="24"/>
          <w:szCs w:val="24"/>
        </w:rPr>
        <w:t xml:space="preserve"> appropriate filtering and monitoring</w:t>
      </w:r>
      <w:r w:rsidR="001E7008">
        <w:rPr>
          <w:sz w:val="24"/>
          <w:szCs w:val="24"/>
        </w:rPr>
        <w:t>,</w:t>
      </w:r>
      <w:r w:rsidR="006F756A" w:rsidRPr="00221EBB">
        <w:rPr>
          <w:sz w:val="24"/>
          <w:szCs w:val="24"/>
        </w:rPr>
        <w:t xml:space="preserve"> and how children can be kept safe from terrorist and extremist material</w:t>
      </w:r>
      <w:r w:rsidR="0054604C">
        <w:rPr>
          <w:sz w:val="24"/>
          <w:szCs w:val="24"/>
        </w:rPr>
        <w:t>s</w:t>
      </w:r>
      <w:r w:rsidR="006F756A" w:rsidRPr="00221EBB">
        <w:rPr>
          <w:sz w:val="24"/>
          <w:szCs w:val="24"/>
        </w:rPr>
        <w:t xml:space="preserve"> </w:t>
      </w:r>
    </w:p>
    <w:p w14:paraId="40E76054" w14:textId="1FF04438" w:rsidR="009446D4" w:rsidRDefault="00866E34" w:rsidP="00197F36">
      <w:pPr>
        <w:pStyle w:val="ListParagraph"/>
        <w:numPr>
          <w:ilvl w:val="0"/>
          <w:numId w:val="19"/>
        </w:numPr>
        <w:rPr>
          <w:sz w:val="24"/>
          <w:szCs w:val="24"/>
        </w:rPr>
      </w:pPr>
      <w:r>
        <w:rPr>
          <w:sz w:val="24"/>
          <w:szCs w:val="24"/>
        </w:rPr>
        <w:t>S</w:t>
      </w:r>
      <w:r w:rsidR="009446D4">
        <w:rPr>
          <w:sz w:val="24"/>
          <w:szCs w:val="24"/>
        </w:rPr>
        <w:t xml:space="preserve">chool mobile phone </w:t>
      </w:r>
      <w:r w:rsidR="00057942">
        <w:rPr>
          <w:sz w:val="24"/>
          <w:szCs w:val="24"/>
        </w:rPr>
        <w:t>free</w:t>
      </w:r>
      <w:r w:rsidR="008D5146">
        <w:rPr>
          <w:sz w:val="24"/>
          <w:szCs w:val="24"/>
        </w:rPr>
        <w:t xml:space="preserve"> policy – note this can be standalone or incorporate</w:t>
      </w:r>
      <w:r w:rsidR="00245993">
        <w:rPr>
          <w:sz w:val="24"/>
          <w:szCs w:val="24"/>
        </w:rPr>
        <w:t>d</w:t>
      </w:r>
      <w:r w:rsidR="008D5146">
        <w:rPr>
          <w:sz w:val="24"/>
          <w:szCs w:val="24"/>
        </w:rPr>
        <w:t xml:space="preserve"> into the behaviour policy </w:t>
      </w:r>
    </w:p>
    <w:p w14:paraId="701F9A65" w14:textId="77777777" w:rsidR="00221EBB" w:rsidRDefault="006F756A" w:rsidP="00197F36">
      <w:pPr>
        <w:pStyle w:val="ListParagraph"/>
        <w:numPr>
          <w:ilvl w:val="0"/>
          <w:numId w:val="19"/>
        </w:numPr>
        <w:ind w:left="714" w:hanging="357"/>
        <w:rPr>
          <w:sz w:val="24"/>
          <w:szCs w:val="24"/>
        </w:rPr>
      </w:pPr>
      <w:r w:rsidRPr="00221EBB">
        <w:rPr>
          <w:sz w:val="24"/>
          <w:szCs w:val="24"/>
        </w:rPr>
        <w:t>Safer recruitment and selection, including single central record</w:t>
      </w:r>
    </w:p>
    <w:p w14:paraId="6E0A314B" w14:textId="63E2644F" w:rsidR="00221EBB" w:rsidRPr="00C21CAD" w:rsidRDefault="00221EBB" w:rsidP="00197F36">
      <w:pPr>
        <w:pStyle w:val="ListParagraph"/>
        <w:numPr>
          <w:ilvl w:val="0"/>
          <w:numId w:val="19"/>
        </w:numPr>
        <w:rPr>
          <w:sz w:val="24"/>
          <w:szCs w:val="24"/>
        </w:rPr>
      </w:pPr>
      <w:r w:rsidRPr="00C21CAD">
        <w:rPr>
          <w:sz w:val="24"/>
          <w:szCs w:val="24"/>
        </w:rPr>
        <w:t>Staff behaviour (code of conduct), including low level concerns</w:t>
      </w:r>
      <w:r w:rsidR="00C21CAD" w:rsidRPr="00C21CAD">
        <w:rPr>
          <w:sz w:val="24"/>
          <w:szCs w:val="24"/>
        </w:rPr>
        <w:t>, m</w:t>
      </w:r>
      <w:r w:rsidR="006F756A" w:rsidRPr="00C21CAD">
        <w:rPr>
          <w:sz w:val="24"/>
          <w:szCs w:val="24"/>
        </w:rPr>
        <w:t>anaging allegations against staff, including supply staff, contractors and volunteers incorporating ‘duty to refer’</w:t>
      </w:r>
      <w:r w:rsidRPr="00C21CAD">
        <w:rPr>
          <w:sz w:val="24"/>
          <w:szCs w:val="24"/>
        </w:rPr>
        <w:t xml:space="preserve"> </w:t>
      </w:r>
      <w:r w:rsidR="00C21CAD" w:rsidRPr="00C21CAD">
        <w:rPr>
          <w:sz w:val="24"/>
          <w:szCs w:val="24"/>
        </w:rPr>
        <w:t xml:space="preserve">and </w:t>
      </w:r>
      <w:r w:rsidR="0091256A">
        <w:rPr>
          <w:sz w:val="24"/>
          <w:szCs w:val="24"/>
        </w:rPr>
        <w:t>w</w:t>
      </w:r>
      <w:r w:rsidRPr="00C21CAD">
        <w:rPr>
          <w:sz w:val="24"/>
          <w:szCs w:val="24"/>
        </w:rPr>
        <w:t>histleblowing</w:t>
      </w:r>
      <w:r w:rsidR="008F41F8">
        <w:rPr>
          <w:sz w:val="24"/>
          <w:szCs w:val="24"/>
        </w:rPr>
        <w:t>,</w:t>
      </w:r>
      <w:r w:rsidR="00B35522">
        <w:rPr>
          <w:sz w:val="24"/>
          <w:szCs w:val="24"/>
        </w:rPr>
        <w:t xml:space="preserve"> </w:t>
      </w:r>
      <w:r w:rsidR="00B35522" w:rsidRPr="00B35522">
        <w:rPr>
          <w:sz w:val="24"/>
          <w:szCs w:val="24"/>
        </w:rPr>
        <w:t xml:space="preserve">acceptable use of </w:t>
      </w:r>
      <w:r w:rsidR="00866E34">
        <w:rPr>
          <w:sz w:val="24"/>
          <w:szCs w:val="24"/>
        </w:rPr>
        <w:t xml:space="preserve">smart </w:t>
      </w:r>
      <w:r w:rsidR="00B35522" w:rsidRPr="00B35522">
        <w:rPr>
          <w:sz w:val="24"/>
          <w:szCs w:val="24"/>
        </w:rPr>
        <w:t>technologies/mobile devices, staff/learner relationship</w:t>
      </w:r>
      <w:r w:rsidR="0091256A">
        <w:rPr>
          <w:sz w:val="24"/>
          <w:szCs w:val="24"/>
        </w:rPr>
        <w:t>s</w:t>
      </w:r>
      <w:r w:rsidR="00B35522" w:rsidRPr="00B35522">
        <w:rPr>
          <w:sz w:val="24"/>
          <w:szCs w:val="24"/>
        </w:rPr>
        <w:t xml:space="preserve"> and communications, including the use of social media</w:t>
      </w:r>
    </w:p>
    <w:p w14:paraId="0657677D" w14:textId="00AC192F" w:rsidR="00221EBB" w:rsidRDefault="00221EBB" w:rsidP="00197F36">
      <w:pPr>
        <w:pStyle w:val="ListParagraph"/>
        <w:numPr>
          <w:ilvl w:val="0"/>
          <w:numId w:val="19"/>
        </w:numPr>
        <w:rPr>
          <w:sz w:val="24"/>
          <w:szCs w:val="24"/>
        </w:rPr>
      </w:pPr>
      <w:r w:rsidRPr="00221EBB">
        <w:rPr>
          <w:sz w:val="24"/>
          <w:szCs w:val="24"/>
        </w:rPr>
        <w:t>School security and visitors</w:t>
      </w:r>
    </w:p>
    <w:p w14:paraId="39731C18" w14:textId="57E8907C" w:rsidR="00221EBB" w:rsidRDefault="00444152" w:rsidP="00197F36">
      <w:pPr>
        <w:pStyle w:val="ListParagraph"/>
        <w:numPr>
          <w:ilvl w:val="0"/>
          <w:numId w:val="19"/>
        </w:numPr>
        <w:rPr>
          <w:sz w:val="24"/>
          <w:szCs w:val="24"/>
        </w:rPr>
      </w:pPr>
      <w:bookmarkStart w:id="5" w:name="_Hlk110619541"/>
      <w:r>
        <w:rPr>
          <w:sz w:val="24"/>
          <w:szCs w:val="24"/>
        </w:rPr>
        <w:t>Policy/a</w:t>
      </w:r>
      <w:r w:rsidR="006F756A" w:rsidRPr="00221EBB">
        <w:rPr>
          <w:sz w:val="24"/>
          <w:szCs w:val="24"/>
        </w:rPr>
        <w:t>greement for visiting speakers</w:t>
      </w:r>
    </w:p>
    <w:bookmarkEnd w:id="5"/>
    <w:p w14:paraId="37B7FC73" w14:textId="222ACCA7" w:rsidR="00221EBB" w:rsidRDefault="006F756A" w:rsidP="00197F36">
      <w:pPr>
        <w:pStyle w:val="ListParagraph"/>
        <w:numPr>
          <w:ilvl w:val="0"/>
          <w:numId w:val="19"/>
        </w:numPr>
        <w:rPr>
          <w:sz w:val="24"/>
          <w:szCs w:val="24"/>
        </w:rPr>
      </w:pPr>
      <w:r w:rsidRPr="00221EBB">
        <w:rPr>
          <w:sz w:val="24"/>
          <w:szCs w:val="24"/>
        </w:rPr>
        <w:t>SEND annual information report</w:t>
      </w:r>
      <w:r w:rsidR="00031C3B">
        <w:rPr>
          <w:sz w:val="24"/>
          <w:szCs w:val="24"/>
        </w:rPr>
        <w:t xml:space="preserve"> </w:t>
      </w:r>
    </w:p>
    <w:p w14:paraId="7D9DF2B4" w14:textId="77777777" w:rsidR="00221EBB" w:rsidRDefault="006F756A" w:rsidP="00197F36">
      <w:pPr>
        <w:pStyle w:val="ListParagraph"/>
        <w:numPr>
          <w:ilvl w:val="0"/>
          <w:numId w:val="19"/>
        </w:numPr>
        <w:rPr>
          <w:sz w:val="24"/>
          <w:szCs w:val="24"/>
        </w:rPr>
      </w:pPr>
      <w:r w:rsidRPr="00221EBB">
        <w:rPr>
          <w:sz w:val="24"/>
          <w:szCs w:val="24"/>
        </w:rPr>
        <w:t>Relationships education (RE)/relationships and sex education (RSE) and health education (physical and mental well-being)</w:t>
      </w:r>
    </w:p>
    <w:p w14:paraId="2F1D3640" w14:textId="0EB70D5E" w:rsidR="00221EBB" w:rsidRDefault="006F756A" w:rsidP="00197F36">
      <w:pPr>
        <w:pStyle w:val="ListParagraph"/>
        <w:numPr>
          <w:ilvl w:val="0"/>
          <w:numId w:val="19"/>
        </w:numPr>
        <w:rPr>
          <w:sz w:val="24"/>
          <w:szCs w:val="24"/>
        </w:rPr>
      </w:pPr>
      <w:r w:rsidRPr="00221EBB">
        <w:rPr>
          <w:sz w:val="24"/>
          <w:szCs w:val="24"/>
        </w:rPr>
        <w:t>Communication</w:t>
      </w:r>
      <w:r w:rsidR="00221EBB">
        <w:rPr>
          <w:sz w:val="24"/>
          <w:szCs w:val="24"/>
        </w:rPr>
        <w:t>s</w:t>
      </w:r>
      <w:r w:rsidRPr="00221EBB">
        <w:rPr>
          <w:sz w:val="24"/>
          <w:szCs w:val="24"/>
        </w:rPr>
        <w:t xml:space="preserve"> </w:t>
      </w:r>
    </w:p>
    <w:p w14:paraId="642C90EC" w14:textId="67275BB4" w:rsidR="00221EBB" w:rsidRDefault="00221EBB" w:rsidP="00197F36">
      <w:pPr>
        <w:pStyle w:val="ListParagraph"/>
        <w:numPr>
          <w:ilvl w:val="0"/>
          <w:numId w:val="19"/>
        </w:numPr>
        <w:rPr>
          <w:sz w:val="24"/>
          <w:szCs w:val="24"/>
        </w:rPr>
      </w:pPr>
      <w:r w:rsidRPr="00221EBB">
        <w:rPr>
          <w:sz w:val="24"/>
          <w:szCs w:val="24"/>
        </w:rPr>
        <w:t>C</w:t>
      </w:r>
      <w:r w:rsidR="006F756A" w:rsidRPr="00221EBB">
        <w:rPr>
          <w:sz w:val="24"/>
          <w:szCs w:val="24"/>
        </w:rPr>
        <w:t>omplaints procedure</w:t>
      </w:r>
    </w:p>
    <w:p w14:paraId="5F28921E" w14:textId="43D7459E" w:rsidR="00A2789C" w:rsidRPr="00A2789C" w:rsidRDefault="00EC7CF9" w:rsidP="00A2789C">
      <w:pPr>
        <w:pStyle w:val="ListParagraph"/>
        <w:numPr>
          <w:ilvl w:val="0"/>
          <w:numId w:val="19"/>
        </w:numPr>
        <w:rPr>
          <w:sz w:val="24"/>
          <w:szCs w:val="24"/>
        </w:rPr>
      </w:pPr>
      <w:r w:rsidRPr="00A2789C">
        <w:rPr>
          <w:sz w:val="24"/>
          <w:szCs w:val="24"/>
        </w:rPr>
        <w:t>Data protection policies and privacy notices</w:t>
      </w:r>
      <w:r w:rsidR="00A2789C" w:rsidRPr="00A2789C">
        <w:rPr>
          <w:sz w:val="24"/>
          <w:szCs w:val="24"/>
        </w:rPr>
        <w:t xml:space="preserve">, including </w:t>
      </w:r>
      <w:r w:rsidR="00A2789C">
        <w:rPr>
          <w:sz w:val="24"/>
          <w:szCs w:val="24"/>
        </w:rPr>
        <w:t>r</w:t>
      </w:r>
      <w:r w:rsidR="00A2789C" w:rsidRPr="00A2789C">
        <w:rPr>
          <w:sz w:val="24"/>
          <w:szCs w:val="24"/>
        </w:rPr>
        <w:t xml:space="preserve">ecord keeping and retention </w:t>
      </w:r>
    </w:p>
    <w:p w14:paraId="17152D3F" w14:textId="2C48203F" w:rsidR="006F756A" w:rsidRDefault="006F756A" w:rsidP="00197F36">
      <w:pPr>
        <w:pStyle w:val="ListParagraph"/>
        <w:numPr>
          <w:ilvl w:val="0"/>
          <w:numId w:val="19"/>
        </w:numPr>
        <w:rPr>
          <w:sz w:val="24"/>
          <w:szCs w:val="24"/>
        </w:rPr>
      </w:pPr>
      <w:r w:rsidRPr="00221EBB">
        <w:rPr>
          <w:sz w:val="24"/>
          <w:szCs w:val="24"/>
        </w:rPr>
        <w:t>Information sharing</w:t>
      </w:r>
    </w:p>
    <w:p w14:paraId="22758741" w14:textId="0A804F58" w:rsidR="009373F5" w:rsidRPr="00F87354" w:rsidRDefault="006F756A" w:rsidP="00F87354">
      <w:pPr>
        <w:ind w:left="360"/>
        <w:rPr>
          <w:i/>
          <w:iCs/>
          <w:color w:val="7030A0"/>
          <w:sz w:val="24"/>
          <w:szCs w:val="24"/>
        </w:rPr>
      </w:pPr>
      <w:r w:rsidRPr="00F87354">
        <w:rPr>
          <w:i/>
          <w:iCs/>
          <w:color w:val="7030A0"/>
          <w:sz w:val="24"/>
          <w:szCs w:val="24"/>
        </w:rPr>
        <w:t xml:space="preserve"> </w:t>
      </w:r>
    </w:p>
    <w:p w14:paraId="54C0230F" w14:textId="08495F9B" w:rsidR="009373F5" w:rsidRDefault="009373F5">
      <w:pPr>
        <w:rPr>
          <w:i/>
          <w:iCs/>
          <w:sz w:val="24"/>
          <w:szCs w:val="24"/>
        </w:rPr>
      </w:pPr>
    </w:p>
    <w:p w14:paraId="311A6F00" w14:textId="77777777" w:rsidR="00A565AE" w:rsidRDefault="00A565AE">
      <w:pPr>
        <w:rPr>
          <w:i/>
          <w:iCs/>
          <w:sz w:val="24"/>
          <w:szCs w:val="24"/>
        </w:rPr>
      </w:pPr>
    </w:p>
    <w:p w14:paraId="0FFD0BB9" w14:textId="77777777" w:rsidR="00ED1856" w:rsidRDefault="00ED1856">
      <w: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8D0E57" w14:paraId="7BA9CC82" w14:textId="77777777" w:rsidTr="008D0E57">
        <w:trPr>
          <w:trHeight w:val="453"/>
        </w:trPr>
        <w:tc>
          <w:tcPr>
            <w:tcW w:w="9628" w:type="dxa"/>
            <w:shd w:val="clear" w:color="auto" w:fill="B4C6E7" w:themeFill="accent1" w:themeFillTint="66"/>
            <w:vAlign w:val="center"/>
          </w:tcPr>
          <w:p w14:paraId="39012308" w14:textId="2EC67ED9" w:rsidR="008D0E57" w:rsidRDefault="00B611A6" w:rsidP="008D0E57">
            <w:pPr>
              <w:jc w:val="center"/>
              <w:rPr>
                <w:b/>
                <w:bCs/>
                <w:sz w:val="24"/>
                <w:szCs w:val="24"/>
              </w:rPr>
            </w:pPr>
            <w:r>
              <w:rPr>
                <w:b/>
                <w:bCs/>
                <w:sz w:val="24"/>
                <w:szCs w:val="24"/>
              </w:rPr>
              <w:lastRenderedPageBreak/>
              <w:t xml:space="preserve">Section 2: </w:t>
            </w:r>
            <w:r w:rsidR="008D0E57" w:rsidRPr="00834826">
              <w:rPr>
                <w:b/>
                <w:bCs/>
                <w:sz w:val="24"/>
                <w:szCs w:val="24"/>
              </w:rPr>
              <w:t xml:space="preserve">What is </w:t>
            </w:r>
            <w:r w:rsidR="00594161">
              <w:rPr>
                <w:b/>
                <w:bCs/>
                <w:sz w:val="24"/>
                <w:szCs w:val="24"/>
              </w:rPr>
              <w:t>a</w:t>
            </w:r>
            <w:r w:rsidR="008D0E57" w:rsidRPr="00834826">
              <w:rPr>
                <w:b/>
                <w:bCs/>
                <w:sz w:val="24"/>
                <w:szCs w:val="24"/>
              </w:rPr>
              <w:t>buse?</w:t>
            </w:r>
          </w:p>
        </w:tc>
      </w:tr>
    </w:tbl>
    <w:p w14:paraId="01F97622" w14:textId="77777777" w:rsidR="008D0E57" w:rsidRDefault="008D0E57" w:rsidP="008D0E57">
      <w:pPr>
        <w:rPr>
          <w:sz w:val="24"/>
          <w:szCs w:val="24"/>
        </w:rPr>
      </w:pPr>
    </w:p>
    <w:p w14:paraId="603680B2" w14:textId="17F8C00C" w:rsidR="008D0E57" w:rsidRDefault="008D0E57" w:rsidP="008D0E57">
      <w:pPr>
        <w:rPr>
          <w:sz w:val="24"/>
          <w:szCs w:val="24"/>
        </w:rPr>
      </w:pPr>
      <w:r>
        <w:rPr>
          <w:sz w:val="24"/>
          <w:szCs w:val="24"/>
        </w:rPr>
        <w:t xml:space="preserve">Abuse is a form of maltreatment of </w:t>
      </w:r>
      <w:r w:rsidR="0091256A">
        <w:rPr>
          <w:sz w:val="24"/>
          <w:szCs w:val="24"/>
        </w:rPr>
        <w:t xml:space="preserve">a </w:t>
      </w:r>
      <w:r>
        <w:rPr>
          <w:sz w:val="24"/>
          <w:szCs w:val="24"/>
        </w:rPr>
        <w:t xml:space="preserve">child which may be caused by an adult, adults or by another child or children inflicting harm or by failing to prevent harm. The </w:t>
      </w:r>
      <w:r w:rsidR="003C20F2">
        <w:rPr>
          <w:sz w:val="24"/>
          <w:szCs w:val="24"/>
        </w:rPr>
        <w:t xml:space="preserve">harm </w:t>
      </w:r>
      <w:r>
        <w:rPr>
          <w:sz w:val="24"/>
          <w:szCs w:val="24"/>
        </w:rPr>
        <w:t xml:space="preserve">can </w:t>
      </w:r>
      <w:r w:rsidR="003C20F2">
        <w:rPr>
          <w:sz w:val="24"/>
          <w:szCs w:val="24"/>
        </w:rPr>
        <w:t xml:space="preserve">involve </w:t>
      </w:r>
      <w:r>
        <w:rPr>
          <w:sz w:val="24"/>
          <w:szCs w:val="24"/>
        </w:rPr>
        <w:t>physical, sexual, or emotional</w:t>
      </w:r>
      <w:r w:rsidR="003C20F2">
        <w:rPr>
          <w:sz w:val="24"/>
          <w:szCs w:val="24"/>
        </w:rPr>
        <w:t xml:space="preserve"> abuse</w:t>
      </w:r>
      <w:r>
        <w:rPr>
          <w:sz w:val="24"/>
          <w:szCs w:val="24"/>
        </w:rPr>
        <w:t>,</w:t>
      </w:r>
      <w:r w:rsidR="003C20F2">
        <w:rPr>
          <w:sz w:val="24"/>
          <w:szCs w:val="24"/>
        </w:rPr>
        <w:t xml:space="preserve"> neglect and/or exploitation and can </w:t>
      </w:r>
      <w:r>
        <w:rPr>
          <w:sz w:val="24"/>
          <w:szCs w:val="24"/>
        </w:rPr>
        <w:t>includ</w:t>
      </w:r>
      <w:r w:rsidR="003C20F2">
        <w:rPr>
          <w:sz w:val="24"/>
          <w:szCs w:val="24"/>
        </w:rPr>
        <w:t>e</w:t>
      </w:r>
      <w:r>
        <w:rPr>
          <w:sz w:val="24"/>
          <w:szCs w:val="24"/>
        </w:rPr>
        <w:t xml:space="preserve"> witnessing the ill treatment of others</w:t>
      </w:r>
      <w:r w:rsidR="006933F7">
        <w:rPr>
          <w:sz w:val="24"/>
          <w:szCs w:val="24"/>
        </w:rPr>
        <w:t xml:space="preserve">, such as </w:t>
      </w:r>
      <w:r w:rsidR="003C20F2">
        <w:rPr>
          <w:sz w:val="24"/>
          <w:szCs w:val="24"/>
        </w:rPr>
        <w:t xml:space="preserve">in </w:t>
      </w:r>
      <w:r w:rsidR="00450AFC">
        <w:rPr>
          <w:sz w:val="24"/>
          <w:szCs w:val="24"/>
        </w:rPr>
        <w:t xml:space="preserve">all forms </w:t>
      </w:r>
      <w:r w:rsidR="006933F7">
        <w:rPr>
          <w:sz w:val="24"/>
          <w:szCs w:val="24"/>
        </w:rPr>
        <w:t>domestic abuse. Children can be at risk of abuse inside and outside of their home, in their community, inside and outside the school and online.</w:t>
      </w:r>
    </w:p>
    <w:p w14:paraId="739E5B15" w14:textId="73248F44" w:rsidR="00BA6990" w:rsidRDefault="00BA6990" w:rsidP="008D0E57">
      <w:pPr>
        <w:rPr>
          <w:sz w:val="24"/>
          <w:szCs w:val="24"/>
        </w:rPr>
      </w:pPr>
    </w:p>
    <w:p w14:paraId="1DD292BA" w14:textId="3B0E7C51" w:rsidR="008D0E57" w:rsidRDefault="008D0E57" w:rsidP="008D0E57">
      <w:pPr>
        <w:rPr>
          <w:sz w:val="24"/>
          <w:szCs w:val="24"/>
        </w:rPr>
      </w:pPr>
      <w:r>
        <w:rPr>
          <w:sz w:val="24"/>
          <w:szCs w:val="24"/>
        </w:rPr>
        <w:t xml:space="preserve">Safeguarding issues can put children at </w:t>
      </w:r>
      <w:r w:rsidR="0091256A">
        <w:rPr>
          <w:sz w:val="24"/>
          <w:szCs w:val="24"/>
        </w:rPr>
        <w:t xml:space="preserve">of </w:t>
      </w:r>
      <w:r>
        <w:rPr>
          <w:sz w:val="24"/>
          <w:szCs w:val="24"/>
        </w:rPr>
        <w:t xml:space="preserve">risk harm. Behaviours </w:t>
      </w:r>
      <w:r w:rsidRPr="00F354EB">
        <w:rPr>
          <w:sz w:val="24"/>
          <w:szCs w:val="24"/>
        </w:rPr>
        <w:t>linked to drug taking and</w:t>
      </w:r>
      <w:r w:rsidR="00B73C69">
        <w:rPr>
          <w:sz w:val="24"/>
          <w:szCs w:val="24"/>
        </w:rPr>
        <w:t>/</w:t>
      </w:r>
      <w:r w:rsidRPr="00F354EB">
        <w:rPr>
          <w:sz w:val="24"/>
          <w:szCs w:val="24"/>
        </w:rPr>
        <w:t xml:space="preserve">or alcohol misuse, </w:t>
      </w:r>
      <w:r w:rsidR="00975D0C">
        <w:rPr>
          <w:sz w:val="24"/>
          <w:szCs w:val="24"/>
        </w:rPr>
        <w:t xml:space="preserve">unexplained and/or persistent absences </w:t>
      </w:r>
      <w:r w:rsidR="00D843D2">
        <w:rPr>
          <w:sz w:val="24"/>
          <w:szCs w:val="24"/>
        </w:rPr>
        <w:t>or</w:t>
      </w:r>
      <w:r w:rsidRPr="00F354EB">
        <w:rPr>
          <w:sz w:val="24"/>
          <w:szCs w:val="24"/>
        </w:rPr>
        <w:t xml:space="preserve"> </w:t>
      </w:r>
      <w:r w:rsidR="00D843D2">
        <w:rPr>
          <w:sz w:val="24"/>
          <w:szCs w:val="24"/>
        </w:rPr>
        <w:t xml:space="preserve">going </w:t>
      </w:r>
      <w:r w:rsidRPr="00F354EB">
        <w:rPr>
          <w:sz w:val="24"/>
          <w:szCs w:val="24"/>
        </w:rPr>
        <w:t xml:space="preserve">missing </w:t>
      </w:r>
      <w:r w:rsidR="00D843D2">
        <w:rPr>
          <w:sz w:val="24"/>
          <w:szCs w:val="24"/>
        </w:rPr>
        <w:t xml:space="preserve">from </w:t>
      </w:r>
      <w:r w:rsidRPr="00F354EB">
        <w:rPr>
          <w:sz w:val="24"/>
          <w:szCs w:val="24"/>
        </w:rPr>
        <w:t xml:space="preserve">education, serious violence </w:t>
      </w:r>
      <w:r>
        <w:rPr>
          <w:sz w:val="24"/>
          <w:szCs w:val="24"/>
        </w:rPr>
        <w:t>(</w:t>
      </w:r>
      <w:r w:rsidRPr="00F354EB">
        <w:rPr>
          <w:sz w:val="24"/>
          <w:szCs w:val="24"/>
        </w:rPr>
        <w:t>including county lines</w:t>
      </w:r>
      <w:r>
        <w:rPr>
          <w:sz w:val="24"/>
          <w:szCs w:val="24"/>
        </w:rPr>
        <w:t>)</w:t>
      </w:r>
      <w:r w:rsidRPr="00F354EB">
        <w:rPr>
          <w:sz w:val="24"/>
          <w:szCs w:val="24"/>
        </w:rPr>
        <w:t>, radicali</w:t>
      </w:r>
      <w:r>
        <w:rPr>
          <w:sz w:val="24"/>
          <w:szCs w:val="24"/>
        </w:rPr>
        <w:t>sa</w:t>
      </w:r>
      <w:r w:rsidRPr="00F354EB">
        <w:rPr>
          <w:sz w:val="24"/>
          <w:szCs w:val="24"/>
        </w:rPr>
        <w:t>tion, consensual</w:t>
      </w:r>
      <w:r>
        <w:rPr>
          <w:sz w:val="24"/>
          <w:szCs w:val="24"/>
        </w:rPr>
        <w:t>/</w:t>
      </w:r>
      <w:r w:rsidRPr="00F354EB">
        <w:rPr>
          <w:sz w:val="24"/>
          <w:szCs w:val="24"/>
        </w:rPr>
        <w:t xml:space="preserve">non-consensual sharing of nude and </w:t>
      </w:r>
      <w:r w:rsidR="006933F7" w:rsidRPr="00F354EB">
        <w:rPr>
          <w:sz w:val="24"/>
          <w:szCs w:val="24"/>
        </w:rPr>
        <w:t>semi-nude</w:t>
      </w:r>
      <w:r w:rsidRPr="00F354EB">
        <w:rPr>
          <w:sz w:val="24"/>
          <w:szCs w:val="24"/>
        </w:rPr>
        <w:t xml:space="preserve"> images</w:t>
      </w:r>
      <w:r>
        <w:rPr>
          <w:sz w:val="24"/>
          <w:szCs w:val="24"/>
        </w:rPr>
        <w:t xml:space="preserve"> can be signs </w:t>
      </w:r>
      <w:r w:rsidRPr="00F354EB">
        <w:rPr>
          <w:sz w:val="24"/>
          <w:szCs w:val="24"/>
        </w:rPr>
        <w:t>that children are at risk</w:t>
      </w:r>
      <w:r>
        <w:rPr>
          <w:sz w:val="24"/>
          <w:szCs w:val="24"/>
        </w:rPr>
        <w:t>.</w:t>
      </w:r>
      <w:r w:rsidR="00BA6990">
        <w:rPr>
          <w:sz w:val="24"/>
          <w:szCs w:val="24"/>
        </w:rPr>
        <w:t xml:space="preserve"> </w:t>
      </w:r>
      <w:r w:rsidRPr="00F354EB">
        <w:rPr>
          <w:sz w:val="24"/>
          <w:szCs w:val="24"/>
        </w:rPr>
        <w:t xml:space="preserve">Abuse, </w:t>
      </w:r>
      <w:r w:rsidR="0059427E" w:rsidRPr="00F354EB">
        <w:rPr>
          <w:sz w:val="24"/>
          <w:szCs w:val="24"/>
        </w:rPr>
        <w:t>neglect,</w:t>
      </w:r>
      <w:r w:rsidRPr="00F354EB">
        <w:rPr>
          <w:sz w:val="24"/>
          <w:szCs w:val="24"/>
        </w:rPr>
        <w:t xml:space="preserve"> </w:t>
      </w:r>
      <w:r w:rsidR="00450AFC">
        <w:rPr>
          <w:sz w:val="24"/>
          <w:szCs w:val="24"/>
        </w:rPr>
        <w:t>exploitation,</w:t>
      </w:r>
      <w:r w:rsidR="003C20F2">
        <w:rPr>
          <w:sz w:val="24"/>
          <w:szCs w:val="24"/>
        </w:rPr>
        <w:t xml:space="preserve"> </w:t>
      </w:r>
      <w:r w:rsidRPr="00F354EB">
        <w:rPr>
          <w:sz w:val="24"/>
          <w:szCs w:val="24"/>
        </w:rPr>
        <w:t>and safeguarding issues are rarely stand</w:t>
      </w:r>
      <w:r w:rsidR="001623FB">
        <w:rPr>
          <w:sz w:val="24"/>
          <w:szCs w:val="24"/>
        </w:rPr>
        <w:t>-</w:t>
      </w:r>
      <w:r w:rsidRPr="00F354EB">
        <w:rPr>
          <w:sz w:val="24"/>
          <w:szCs w:val="24"/>
        </w:rPr>
        <w:t>alone events</w:t>
      </w:r>
      <w:r w:rsidR="001623FB">
        <w:rPr>
          <w:sz w:val="24"/>
          <w:szCs w:val="24"/>
        </w:rPr>
        <w:t>;</w:t>
      </w:r>
      <w:r>
        <w:rPr>
          <w:sz w:val="24"/>
          <w:szCs w:val="24"/>
        </w:rPr>
        <w:t xml:space="preserve"> i</w:t>
      </w:r>
      <w:r w:rsidRPr="00F354EB">
        <w:rPr>
          <w:sz w:val="24"/>
          <w:szCs w:val="24"/>
        </w:rPr>
        <w:t>n most cases multiple issues will overlap with one another.</w:t>
      </w:r>
    </w:p>
    <w:p w14:paraId="43E28A39" w14:textId="77777777" w:rsidR="00BA6990" w:rsidRDefault="00BA6990" w:rsidP="008D0E57">
      <w:pPr>
        <w:rPr>
          <w:sz w:val="24"/>
          <w:szCs w:val="24"/>
        </w:rPr>
      </w:pPr>
    </w:p>
    <w:p w14:paraId="3253AFA1" w14:textId="77777777" w:rsidR="008D0E57" w:rsidRPr="00C21CAD" w:rsidRDefault="008D0E57" w:rsidP="008D0E57">
      <w:pPr>
        <w:rPr>
          <w:sz w:val="24"/>
          <w:szCs w:val="24"/>
        </w:rPr>
      </w:pPr>
      <w:r w:rsidRPr="00C21CAD">
        <w:rPr>
          <w:sz w:val="24"/>
          <w:szCs w:val="24"/>
        </w:rPr>
        <w:t>Safeguarding action may be needed to protect children from the</w:t>
      </w:r>
      <w:r>
        <w:rPr>
          <w:sz w:val="24"/>
          <w:szCs w:val="24"/>
        </w:rPr>
        <w:t xml:space="preserve"> </w:t>
      </w:r>
      <w:r w:rsidRPr="00C21CAD">
        <w:rPr>
          <w:sz w:val="24"/>
          <w:szCs w:val="24"/>
        </w:rPr>
        <w:t>following risks, which include abuse perpetrated by other children as well as by</w:t>
      </w:r>
      <w:r>
        <w:rPr>
          <w:sz w:val="24"/>
          <w:szCs w:val="24"/>
        </w:rPr>
        <w:t xml:space="preserve"> </w:t>
      </w:r>
      <w:r w:rsidRPr="00C21CAD">
        <w:rPr>
          <w:sz w:val="24"/>
          <w:szCs w:val="24"/>
        </w:rPr>
        <w:t>adults:</w:t>
      </w:r>
    </w:p>
    <w:p w14:paraId="4F8586F5" w14:textId="37C0D664" w:rsidR="008D0E57" w:rsidRPr="00910D90" w:rsidRDefault="00910D90" w:rsidP="00197F36">
      <w:pPr>
        <w:pStyle w:val="ListParagraph"/>
        <w:numPr>
          <w:ilvl w:val="0"/>
          <w:numId w:val="21"/>
        </w:numPr>
        <w:rPr>
          <w:sz w:val="24"/>
          <w:szCs w:val="24"/>
        </w:rPr>
      </w:pPr>
      <w:r w:rsidRPr="00910D90">
        <w:rPr>
          <w:sz w:val="24"/>
          <w:szCs w:val="24"/>
        </w:rPr>
        <w:t xml:space="preserve">Any </w:t>
      </w:r>
      <w:r>
        <w:rPr>
          <w:sz w:val="24"/>
          <w:szCs w:val="24"/>
        </w:rPr>
        <w:t>concerns that a child has suffer</w:t>
      </w:r>
      <w:r w:rsidR="006933F7">
        <w:rPr>
          <w:sz w:val="24"/>
          <w:szCs w:val="24"/>
        </w:rPr>
        <w:t>ed</w:t>
      </w:r>
      <w:r>
        <w:rPr>
          <w:sz w:val="24"/>
          <w:szCs w:val="24"/>
        </w:rPr>
        <w:t xml:space="preserve"> or is at risk of suffering </w:t>
      </w:r>
      <w:r>
        <w:t>p</w:t>
      </w:r>
      <w:r w:rsidRPr="00910D90">
        <w:rPr>
          <w:sz w:val="24"/>
          <w:szCs w:val="24"/>
        </w:rPr>
        <w:t>hysical</w:t>
      </w:r>
      <w:r w:rsidR="00271783">
        <w:rPr>
          <w:sz w:val="24"/>
          <w:szCs w:val="24"/>
        </w:rPr>
        <w:t xml:space="preserve"> abuse</w:t>
      </w:r>
      <w:r w:rsidRPr="00910D90">
        <w:rPr>
          <w:sz w:val="24"/>
          <w:szCs w:val="24"/>
        </w:rPr>
        <w:t>, sexual abuse, emotional</w:t>
      </w:r>
      <w:r>
        <w:rPr>
          <w:sz w:val="24"/>
          <w:szCs w:val="24"/>
        </w:rPr>
        <w:t xml:space="preserve"> </w:t>
      </w:r>
      <w:r w:rsidR="004E538C">
        <w:rPr>
          <w:sz w:val="24"/>
          <w:szCs w:val="24"/>
        </w:rPr>
        <w:t>abuse,</w:t>
      </w:r>
      <w:r>
        <w:rPr>
          <w:sz w:val="24"/>
          <w:szCs w:val="24"/>
        </w:rPr>
        <w:t xml:space="preserve"> </w:t>
      </w:r>
      <w:r w:rsidRPr="00910D90">
        <w:rPr>
          <w:sz w:val="24"/>
          <w:szCs w:val="24"/>
        </w:rPr>
        <w:t xml:space="preserve">or </w:t>
      </w:r>
      <w:r>
        <w:rPr>
          <w:sz w:val="24"/>
          <w:szCs w:val="24"/>
        </w:rPr>
        <w:t>n</w:t>
      </w:r>
      <w:r w:rsidR="008D0E57" w:rsidRPr="00910D90">
        <w:rPr>
          <w:sz w:val="24"/>
          <w:szCs w:val="24"/>
        </w:rPr>
        <w:t>eglect</w:t>
      </w:r>
    </w:p>
    <w:p w14:paraId="68ED44B8" w14:textId="0045666F" w:rsidR="008D0E57" w:rsidRPr="00BA6990" w:rsidRDefault="00BA6990" w:rsidP="00197F36">
      <w:pPr>
        <w:pStyle w:val="ListParagraph"/>
        <w:numPr>
          <w:ilvl w:val="0"/>
          <w:numId w:val="21"/>
        </w:numPr>
        <w:rPr>
          <w:sz w:val="24"/>
          <w:szCs w:val="24"/>
        </w:rPr>
      </w:pPr>
      <w:r w:rsidRPr="00BA6990">
        <w:rPr>
          <w:sz w:val="24"/>
          <w:szCs w:val="24"/>
        </w:rPr>
        <w:t>B</w:t>
      </w:r>
      <w:r w:rsidR="008D0E57" w:rsidRPr="00BA6990">
        <w:rPr>
          <w:sz w:val="24"/>
          <w:szCs w:val="24"/>
        </w:rPr>
        <w:t>ullying, including online bullying and prejudice-based bullying</w:t>
      </w:r>
      <w:r w:rsidRPr="00BA6990">
        <w:rPr>
          <w:sz w:val="24"/>
          <w:szCs w:val="24"/>
        </w:rPr>
        <w:t xml:space="preserve">, </w:t>
      </w:r>
      <w:r w:rsidR="008D0E57" w:rsidRPr="00BA6990">
        <w:rPr>
          <w:sz w:val="24"/>
          <w:szCs w:val="24"/>
        </w:rPr>
        <w:t>racist, disability and homophobic or transphobic abuse</w:t>
      </w:r>
    </w:p>
    <w:p w14:paraId="71724851" w14:textId="58E3E552" w:rsidR="008D0E57" w:rsidRPr="008E272A" w:rsidRDefault="00BA6990" w:rsidP="00197F36">
      <w:pPr>
        <w:pStyle w:val="ListParagraph"/>
        <w:numPr>
          <w:ilvl w:val="0"/>
          <w:numId w:val="21"/>
        </w:numPr>
        <w:rPr>
          <w:sz w:val="24"/>
          <w:szCs w:val="24"/>
        </w:rPr>
      </w:pPr>
      <w:r>
        <w:rPr>
          <w:sz w:val="24"/>
          <w:szCs w:val="24"/>
        </w:rPr>
        <w:t>G</w:t>
      </w:r>
      <w:r w:rsidR="008D0E57" w:rsidRPr="008E272A">
        <w:rPr>
          <w:sz w:val="24"/>
          <w:szCs w:val="24"/>
        </w:rPr>
        <w:t>ender-based violence/violence against women and girls</w:t>
      </w:r>
    </w:p>
    <w:p w14:paraId="57A33983" w14:textId="2D8D1145" w:rsidR="008D0E57" w:rsidRPr="00557457" w:rsidRDefault="0035769F" w:rsidP="00DA6A77">
      <w:pPr>
        <w:pStyle w:val="ListParagraph"/>
        <w:numPr>
          <w:ilvl w:val="0"/>
          <w:numId w:val="21"/>
        </w:numPr>
        <w:rPr>
          <w:sz w:val="24"/>
          <w:szCs w:val="24"/>
        </w:rPr>
      </w:pPr>
      <w:r>
        <w:rPr>
          <w:sz w:val="24"/>
          <w:szCs w:val="24"/>
        </w:rPr>
        <w:t>Harmful sexual behaviour, s</w:t>
      </w:r>
      <w:r w:rsidR="008D0E57" w:rsidRPr="00557457">
        <w:rPr>
          <w:sz w:val="24"/>
          <w:szCs w:val="24"/>
        </w:rPr>
        <w:t xml:space="preserve">exual harassment, online sexual </w:t>
      </w:r>
      <w:r w:rsidR="004E538C" w:rsidRPr="00557457">
        <w:rPr>
          <w:sz w:val="24"/>
          <w:szCs w:val="24"/>
        </w:rPr>
        <w:t>abuse,</w:t>
      </w:r>
      <w:r w:rsidR="008D0E57" w:rsidRPr="00557457">
        <w:rPr>
          <w:sz w:val="24"/>
          <w:szCs w:val="24"/>
        </w:rPr>
        <w:t xml:space="preserve"> and sexual violence between children</w:t>
      </w:r>
      <w:r w:rsidR="00557457" w:rsidRPr="00557457">
        <w:rPr>
          <w:sz w:val="24"/>
          <w:szCs w:val="24"/>
        </w:rPr>
        <w:t xml:space="preserve">. </w:t>
      </w:r>
      <w:r w:rsidR="008D0E57" w:rsidRPr="00557457">
        <w:rPr>
          <w:sz w:val="24"/>
          <w:szCs w:val="24"/>
        </w:rPr>
        <w:t xml:space="preserve">Online abuse can include sending abusive, </w:t>
      </w:r>
      <w:r w:rsidR="00C51EB7" w:rsidRPr="00557457">
        <w:rPr>
          <w:sz w:val="24"/>
          <w:szCs w:val="24"/>
        </w:rPr>
        <w:t xml:space="preserve">harassing, </w:t>
      </w:r>
      <w:r w:rsidR="00C51EB7">
        <w:rPr>
          <w:sz w:val="24"/>
          <w:szCs w:val="24"/>
        </w:rPr>
        <w:t xml:space="preserve">and </w:t>
      </w:r>
      <w:r w:rsidR="008D0E57" w:rsidRPr="00557457">
        <w:rPr>
          <w:sz w:val="24"/>
          <w:szCs w:val="24"/>
        </w:rPr>
        <w:t xml:space="preserve">misogynistic </w:t>
      </w:r>
      <w:r w:rsidR="00986441">
        <w:rPr>
          <w:sz w:val="24"/>
          <w:szCs w:val="24"/>
        </w:rPr>
        <w:t xml:space="preserve">or misandrist </w:t>
      </w:r>
      <w:r w:rsidR="008D0E57" w:rsidRPr="00557457">
        <w:rPr>
          <w:sz w:val="24"/>
          <w:szCs w:val="24"/>
        </w:rPr>
        <w:t xml:space="preserve">messages; </w:t>
      </w:r>
      <w:r>
        <w:rPr>
          <w:sz w:val="24"/>
          <w:szCs w:val="24"/>
        </w:rPr>
        <w:t xml:space="preserve">making or </w:t>
      </w:r>
      <w:r w:rsidR="008D0E57" w:rsidRPr="00557457">
        <w:rPr>
          <w:sz w:val="24"/>
          <w:szCs w:val="24"/>
        </w:rPr>
        <w:t>sharing nude</w:t>
      </w:r>
      <w:r w:rsidR="00196EE1">
        <w:rPr>
          <w:sz w:val="24"/>
          <w:szCs w:val="24"/>
        </w:rPr>
        <w:t>s</w:t>
      </w:r>
      <w:r w:rsidR="008D0E57" w:rsidRPr="00557457">
        <w:rPr>
          <w:sz w:val="24"/>
          <w:szCs w:val="24"/>
        </w:rPr>
        <w:t xml:space="preserve"> and semi-nude</w:t>
      </w:r>
      <w:r w:rsidR="00196EE1">
        <w:rPr>
          <w:sz w:val="24"/>
          <w:szCs w:val="24"/>
        </w:rPr>
        <w:t>s</w:t>
      </w:r>
      <w:r w:rsidR="008D0E57" w:rsidRPr="00557457">
        <w:rPr>
          <w:sz w:val="24"/>
          <w:szCs w:val="24"/>
        </w:rPr>
        <w:t xml:space="preserve">; and coercing others to make and share </w:t>
      </w:r>
      <w:r w:rsidR="00196EE1">
        <w:rPr>
          <w:sz w:val="24"/>
          <w:szCs w:val="24"/>
        </w:rPr>
        <w:t>nudes/semi-nudes</w:t>
      </w:r>
    </w:p>
    <w:p w14:paraId="2BE23227" w14:textId="75CD3483" w:rsidR="008D0E57" w:rsidRPr="008E272A" w:rsidRDefault="00BA6990" w:rsidP="00197F36">
      <w:pPr>
        <w:pStyle w:val="ListParagraph"/>
        <w:numPr>
          <w:ilvl w:val="0"/>
          <w:numId w:val="21"/>
        </w:numPr>
        <w:rPr>
          <w:sz w:val="24"/>
          <w:szCs w:val="24"/>
        </w:rPr>
      </w:pPr>
      <w:r>
        <w:rPr>
          <w:sz w:val="24"/>
          <w:szCs w:val="24"/>
        </w:rPr>
        <w:t>R</w:t>
      </w:r>
      <w:r w:rsidR="008D0E57" w:rsidRPr="008E272A">
        <w:rPr>
          <w:sz w:val="24"/>
          <w:szCs w:val="24"/>
        </w:rPr>
        <w:t>adicalisation and/or extremist behaviour</w:t>
      </w:r>
    </w:p>
    <w:p w14:paraId="1FAADAA9" w14:textId="0607E0E5" w:rsidR="008D0E57" w:rsidRPr="008E272A" w:rsidRDefault="00BA6990" w:rsidP="00197F36">
      <w:pPr>
        <w:pStyle w:val="ListParagraph"/>
        <w:numPr>
          <w:ilvl w:val="0"/>
          <w:numId w:val="21"/>
        </w:numPr>
        <w:rPr>
          <w:sz w:val="24"/>
          <w:szCs w:val="24"/>
        </w:rPr>
      </w:pPr>
      <w:r>
        <w:rPr>
          <w:sz w:val="24"/>
          <w:szCs w:val="24"/>
        </w:rPr>
        <w:t>C</w:t>
      </w:r>
      <w:r w:rsidR="008D0E57" w:rsidRPr="008E272A">
        <w:rPr>
          <w:sz w:val="24"/>
          <w:szCs w:val="24"/>
        </w:rPr>
        <w:t xml:space="preserve">hild sexual exploitation and child criminal exploitation, including </w:t>
      </w:r>
      <w:r w:rsidR="00496D9A">
        <w:rPr>
          <w:sz w:val="24"/>
          <w:szCs w:val="24"/>
        </w:rPr>
        <w:t xml:space="preserve">financial exploitation and </w:t>
      </w:r>
      <w:r w:rsidR="008D0E57" w:rsidRPr="008E272A">
        <w:rPr>
          <w:sz w:val="24"/>
          <w:szCs w:val="24"/>
        </w:rPr>
        <w:t>county lines</w:t>
      </w:r>
      <w:r w:rsidR="008D0E57">
        <w:rPr>
          <w:sz w:val="24"/>
          <w:szCs w:val="24"/>
        </w:rPr>
        <w:t xml:space="preserve"> </w:t>
      </w:r>
    </w:p>
    <w:p w14:paraId="78934CB9" w14:textId="7D2F103B" w:rsidR="008D0E57" w:rsidRPr="008E272A" w:rsidRDefault="00BA6990" w:rsidP="00197F36">
      <w:pPr>
        <w:pStyle w:val="ListParagraph"/>
        <w:numPr>
          <w:ilvl w:val="0"/>
          <w:numId w:val="21"/>
        </w:numPr>
        <w:rPr>
          <w:sz w:val="24"/>
          <w:szCs w:val="24"/>
        </w:rPr>
      </w:pPr>
      <w:r>
        <w:rPr>
          <w:sz w:val="24"/>
          <w:szCs w:val="24"/>
        </w:rPr>
        <w:t>R</w:t>
      </w:r>
      <w:r w:rsidR="008D0E57" w:rsidRPr="008E272A">
        <w:rPr>
          <w:sz w:val="24"/>
          <w:szCs w:val="24"/>
        </w:rPr>
        <w:t>isks linked to using technology and social media, including online bullying; the risks of being groomed online for exploitation or radicalisation; and risks of accessing and generating inappropriate content, for example youth produced sexual imagery</w:t>
      </w:r>
    </w:p>
    <w:p w14:paraId="45F3526A" w14:textId="35144EAC" w:rsidR="008D0E57" w:rsidRPr="00496D9A" w:rsidRDefault="00AF6D64" w:rsidP="00496D9A">
      <w:pPr>
        <w:pStyle w:val="ListParagraph"/>
        <w:numPr>
          <w:ilvl w:val="0"/>
          <w:numId w:val="21"/>
        </w:numPr>
        <w:rPr>
          <w:sz w:val="24"/>
          <w:szCs w:val="24"/>
        </w:rPr>
      </w:pPr>
      <w:r w:rsidRPr="00496D9A">
        <w:rPr>
          <w:sz w:val="24"/>
          <w:szCs w:val="24"/>
        </w:rPr>
        <w:t>Abuse within intimate personal relationships between children (sometimes known as ‘t</w:t>
      </w:r>
      <w:r w:rsidR="008D0E57" w:rsidRPr="00496D9A">
        <w:rPr>
          <w:sz w:val="24"/>
          <w:szCs w:val="24"/>
        </w:rPr>
        <w:t>eenage relationship</w:t>
      </w:r>
      <w:r w:rsidRPr="00496D9A">
        <w:rPr>
          <w:sz w:val="24"/>
          <w:szCs w:val="24"/>
        </w:rPr>
        <w:t>’</w:t>
      </w:r>
      <w:r w:rsidR="008D0E57" w:rsidRPr="00496D9A">
        <w:rPr>
          <w:sz w:val="24"/>
          <w:szCs w:val="24"/>
        </w:rPr>
        <w:t xml:space="preserve"> abuse</w:t>
      </w:r>
      <w:r w:rsidR="00496D9A">
        <w:rPr>
          <w:sz w:val="24"/>
          <w:szCs w:val="24"/>
        </w:rPr>
        <w:t>,</w:t>
      </w:r>
      <w:r w:rsidR="00496D9A" w:rsidRPr="00496D9A">
        <w:t xml:space="preserve"> </w:t>
      </w:r>
      <w:r w:rsidR="00496D9A" w:rsidRPr="00496D9A">
        <w:rPr>
          <w:sz w:val="24"/>
          <w:szCs w:val="24"/>
        </w:rPr>
        <w:t>including physical, sexual, emotional abuse, and stalking</w:t>
      </w:r>
      <w:r w:rsidRPr="00496D9A">
        <w:rPr>
          <w:sz w:val="24"/>
          <w:szCs w:val="24"/>
        </w:rPr>
        <w:t>)</w:t>
      </w:r>
    </w:p>
    <w:p w14:paraId="22AD7411" w14:textId="61D3F4E6" w:rsidR="008D0E57" w:rsidRPr="008E272A" w:rsidRDefault="00BA6990" w:rsidP="00197F36">
      <w:pPr>
        <w:pStyle w:val="ListParagraph"/>
        <w:numPr>
          <w:ilvl w:val="0"/>
          <w:numId w:val="21"/>
        </w:numPr>
        <w:rPr>
          <w:sz w:val="24"/>
          <w:szCs w:val="24"/>
        </w:rPr>
      </w:pPr>
      <w:r>
        <w:rPr>
          <w:sz w:val="24"/>
          <w:szCs w:val="24"/>
        </w:rPr>
        <w:t>U</w:t>
      </w:r>
      <w:r w:rsidR="008D0E57" w:rsidRPr="008E272A">
        <w:rPr>
          <w:sz w:val="24"/>
          <w:szCs w:val="24"/>
        </w:rPr>
        <w:t>pskirting</w:t>
      </w:r>
      <w:r w:rsidR="00444152">
        <w:rPr>
          <w:rStyle w:val="FootnoteReference"/>
          <w:sz w:val="24"/>
          <w:szCs w:val="24"/>
        </w:rPr>
        <w:footnoteReference w:id="3"/>
      </w:r>
    </w:p>
    <w:p w14:paraId="734A758E" w14:textId="35C40AC4" w:rsidR="008D0E57" w:rsidRPr="008E272A" w:rsidRDefault="00BA6990" w:rsidP="00197F36">
      <w:pPr>
        <w:pStyle w:val="ListParagraph"/>
        <w:numPr>
          <w:ilvl w:val="0"/>
          <w:numId w:val="21"/>
        </w:numPr>
        <w:rPr>
          <w:sz w:val="24"/>
          <w:szCs w:val="24"/>
        </w:rPr>
      </w:pPr>
      <w:r>
        <w:rPr>
          <w:sz w:val="24"/>
          <w:szCs w:val="24"/>
        </w:rPr>
        <w:t>S</w:t>
      </w:r>
      <w:r w:rsidR="008D0E57" w:rsidRPr="008E272A">
        <w:rPr>
          <w:sz w:val="24"/>
          <w:szCs w:val="24"/>
        </w:rPr>
        <w:t>ubstance use</w:t>
      </w:r>
      <w:r>
        <w:rPr>
          <w:sz w:val="24"/>
          <w:szCs w:val="24"/>
        </w:rPr>
        <w:t xml:space="preserve"> – drugs and</w:t>
      </w:r>
      <w:r w:rsidR="00B73C69">
        <w:rPr>
          <w:sz w:val="24"/>
          <w:szCs w:val="24"/>
        </w:rPr>
        <w:t>/or</w:t>
      </w:r>
      <w:r>
        <w:rPr>
          <w:sz w:val="24"/>
          <w:szCs w:val="24"/>
        </w:rPr>
        <w:t xml:space="preserve"> alcohol</w:t>
      </w:r>
    </w:p>
    <w:p w14:paraId="5724F1F0" w14:textId="56915196" w:rsidR="008D0E57" w:rsidRPr="00BA6990" w:rsidRDefault="00BA6990" w:rsidP="00197F36">
      <w:pPr>
        <w:pStyle w:val="ListParagraph"/>
        <w:numPr>
          <w:ilvl w:val="0"/>
          <w:numId w:val="21"/>
        </w:numPr>
        <w:rPr>
          <w:sz w:val="24"/>
          <w:szCs w:val="24"/>
        </w:rPr>
      </w:pPr>
      <w:r w:rsidRPr="00BA6990">
        <w:rPr>
          <w:sz w:val="24"/>
          <w:szCs w:val="24"/>
        </w:rPr>
        <w:t>G</w:t>
      </w:r>
      <w:r w:rsidR="008D0E57" w:rsidRPr="00BA6990">
        <w:rPr>
          <w:sz w:val="24"/>
          <w:szCs w:val="24"/>
        </w:rPr>
        <w:t>ang activity and serious violence, particularly affecting young males who have</w:t>
      </w:r>
      <w:r w:rsidRPr="00BA6990">
        <w:rPr>
          <w:sz w:val="24"/>
          <w:szCs w:val="24"/>
        </w:rPr>
        <w:t xml:space="preserve"> </w:t>
      </w:r>
      <w:r w:rsidR="008D0E57" w:rsidRPr="00BA6990">
        <w:rPr>
          <w:sz w:val="24"/>
          <w:szCs w:val="24"/>
        </w:rPr>
        <w:t>been excluded, have experienced trauma and have been involved in offending</w:t>
      </w:r>
    </w:p>
    <w:p w14:paraId="3F626632" w14:textId="65B426E5" w:rsidR="008D0E57" w:rsidRPr="008E272A" w:rsidRDefault="00BA6990" w:rsidP="00197F36">
      <w:pPr>
        <w:pStyle w:val="ListParagraph"/>
        <w:numPr>
          <w:ilvl w:val="0"/>
          <w:numId w:val="21"/>
        </w:numPr>
        <w:rPr>
          <w:sz w:val="24"/>
          <w:szCs w:val="24"/>
        </w:rPr>
      </w:pPr>
      <w:r>
        <w:rPr>
          <w:sz w:val="24"/>
          <w:szCs w:val="24"/>
        </w:rPr>
        <w:t>D</w:t>
      </w:r>
      <w:r w:rsidR="008D0E57" w:rsidRPr="008E272A">
        <w:rPr>
          <w:sz w:val="24"/>
          <w:szCs w:val="24"/>
        </w:rPr>
        <w:t>omestic abuse</w:t>
      </w:r>
    </w:p>
    <w:p w14:paraId="3CF7561E" w14:textId="7884C78F" w:rsidR="008D0E57" w:rsidRPr="008E272A" w:rsidRDefault="008D0E57" w:rsidP="00197F36">
      <w:pPr>
        <w:pStyle w:val="ListParagraph"/>
        <w:numPr>
          <w:ilvl w:val="0"/>
          <w:numId w:val="21"/>
        </w:numPr>
        <w:rPr>
          <w:sz w:val="24"/>
          <w:szCs w:val="24"/>
        </w:rPr>
      </w:pPr>
      <w:r>
        <w:rPr>
          <w:sz w:val="24"/>
          <w:szCs w:val="24"/>
        </w:rPr>
        <w:t xml:space="preserve">Forced marriage, </w:t>
      </w:r>
      <w:r w:rsidR="00642227">
        <w:rPr>
          <w:sz w:val="24"/>
          <w:szCs w:val="24"/>
        </w:rPr>
        <w:t>marriage</w:t>
      </w:r>
      <w:r w:rsidR="000C31A7">
        <w:rPr>
          <w:sz w:val="24"/>
          <w:szCs w:val="24"/>
        </w:rPr>
        <w:t>/</w:t>
      </w:r>
      <w:r w:rsidR="00642227">
        <w:rPr>
          <w:sz w:val="24"/>
          <w:szCs w:val="24"/>
        </w:rPr>
        <w:t xml:space="preserve">civil partnership under the age of 18, </w:t>
      </w:r>
      <w:r w:rsidR="00C269E9" w:rsidRPr="00C269E9">
        <w:rPr>
          <w:sz w:val="24"/>
          <w:szCs w:val="24"/>
        </w:rPr>
        <w:t>virginity testing or hymenoplasty</w:t>
      </w:r>
      <w:r w:rsidR="00C269E9">
        <w:rPr>
          <w:sz w:val="24"/>
          <w:szCs w:val="24"/>
        </w:rPr>
        <w:t xml:space="preserve">, </w:t>
      </w:r>
      <w:r w:rsidRPr="008E272A">
        <w:rPr>
          <w:sz w:val="24"/>
          <w:szCs w:val="24"/>
        </w:rPr>
        <w:t>female genital mutilation</w:t>
      </w:r>
      <w:r w:rsidRPr="008E272A">
        <w:t xml:space="preserve"> </w:t>
      </w:r>
      <w:r>
        <w:t xml:space="preserve">and </w:t>
      </w:r>
      <w:r w:rsidR="00444152">
        <w:rPr>
          <w:sz w:val="24"/>
          <w:szCs w:val="24"/>
        </w:rPr>
        <w:t>‘</w:t>
      </w:r>
      <w:r w:rsidRPr="008E272A">
        <w:rPr>
          <w:sz w:val="24"/>
          <w:szCs w:val="24"/>
        </w:rPr>
        <w:t>honour</w:t>
      </w:r>
      <w:r w:rsidR="00196EE1">
        <w:rPr>
          <w:sz w:val="24"/>
          <w:szCs w:val="24"/>
        </w:rPr>
        <w:t xml:space="preserve"> or faith </w:t>
      </w:r>
      <w:r w:rsidRPr="008E272A">
        <w:rPr>
          <w:sz w:val="24"/>
          <w:szCs w:val="24"/>
        </w:rPr>
        <w:t>based</w:t>
      </w:r>
      <w:r w:rsidR="00444152">
        <w:rPr>
          <w:sz w:val="24"/>
          <w:szCs w:val="24"/>
        </w:rPr>
        <w:t>’</w:t>
      </w:r>
      <w:r w:rsidRPr="008E272A">
        <w:rPr>
          <w:sz w:val="24"/>
          <w:szCs w:val="24"/>
        </w:rPr>
        <w:t xml:space="preserve"> </w:t>
      </w:r>
      <w:r w:rsidR="000C31A7">
        <w:rPr>
          <w:sz w:val="24"/>
          <w:szCs w:val="24"/>
        </w:rPr>
        <w:t>abuse</w:t>
      </w:r>
    </w:p>
    <w:p w14:paraId="77AFA173" w14:textId="5D18E262" w:rsidR="008D0E57" w:rsidRPr="008E272A" w:rsidRDefault="00691185" w:rsidP="00197F36">
      <w:pPr>
        <w:pStyle w:val="ListParagraph"/>
        <w:numPr>
          <w:ilvl w:val="0"/>
          <w:numId w:val="21"/>
        </w:numPr>
        <w:rPr>
          <w:sz w:val="24"/>
          <w:szCs w:val="24"/>
        </w:rPr>
      </w:pPr>
      <w:r w:rsidRPr="00691185">
        <w:rPr>
          <w:sz w:val="24"/>
          <w:szCs w:val="24"/>
        </w:rPr>
        <w:t xml:space="preserve">Children with Perplexing Presentations (PP) in whom </w:t>
      </w:r>
      <w:r>
        <w:rPr>
          <w:sz w:val="24"/>
          <w:szCs w:val="24"/>
        </w:rPr>
        <w:t>i</w:t>
      </w:r>
      <w:r w:rsidRPr="00691185">
        <w:rPr>
          <w:sz w:val="24"/>
          <w:szCs w:val="24"/>
        </w:rPr>
        <w:t xml:space="preserve">llness is </w:t>
      </w:r>
      <w:r>
        <w:rPr>
          <w:sz w:val="24"/>
          <w:szCs w:val="24"/>
        </w:rPr>
        <w:t>f</w:t>
      </w:r>
      <w:r w:rsidRPr="00691185">
        <w:rPr>
          <w:sz w:val="24"/>
          <w:szCs w:val="24"/>
        </w:rPr>
        <w:t xml:space="preserve">abricated or </w:t>
      </w:r>
      <w:r>
        <w:rPr>
          <w:sz w:val="24"/>
          <w:szCs w:val="24"/>
        </w:rPr>
        <w:t>i</w:t>
      </w:r>
      <w:r w:rsidRPr="00691185">
        <w:rPr>
          <w:sz w:val="24"/>
          <w:szCs w:val="24"/>
        </w:rPr>
        <w:t>nduced (FII)</w:t>
      </w:r>
    </w:p>
    <w:p w14:paraId="27D1AFD7" w14:textId="1F27C555" w:rsidR="008D0E57" w:rsidRPr="008E272A" w:rsidRDefault="00BA6990" w:rsidP="00197F36">
      <w:pPr>
        <w:pStyle w:val="ListParagraph"/>
        <w:numPr>
          <w:ilvl w:val="0"/>
          <w:numId w:val="21"/>
        </w:numPr>
        <w:rPr>
          <w:sz w:val="24"/>
          <w:szCs w:val="24"/>
        </w:rPr>
      </w:pPr>
      <w:r>
        <w:rPr>
          <w:sz w:val="24"/>
          <w:szCs w:val="24"/>
        </w:rPr>
        <w:t>H</w:t>
      </w:r>
      <w:r w:rsidR="008D0E57" w:rsidRPr="008E272A">
        <w:rPr>
          <w:sz w:val="24"/>
          <w:szCs w:val="24"/>
        </w:rPr>
        <w:t>omelessness</w:t>
      </w:r>
    </w:p>
    <w:p w14:paraId="325396B6" w14:textId="074C959D" w:rsidR="008D0E57" w:rsidRPr="008E272A" w:rsidRDefault="00BA6990" w:rsidP="00197F36">
      <w:pPr>
        <w:pStyle w:val="ListParagraph"/>
        <w:numPr>
          <w:ilvl w:val="0"/>
          <w:numId w:val="21"/>
        </w:numPr>
        <w:rPr>
          <w:sz w:val="24"/>
          <w:szCs w:val="24"/>
        </w:rPr>
      </w:pPr>
      <w:r>
        <w:rPr>
          <w:sz w:val="24"/>
          <w:szCs w:val="24"/>
        </w:rPr>
        <w:t>O</w:t>
      </w:r>
      <w:r w:rsidR="008D0E57" w:rsidRPr="008E272A">
        <w:rPr>
          <w:sz w:val="24"/>
          <w:szCs w:val="24"/>
        </w:rPr>
        <w:t>ther issues not listed here but that pose a risk to children</w:t>
      </w:r>
    </w:p>
    <w:p w14:paraId="4BC98228" w14:textId="77777777" w:rsidR="008D0E57" w:rsidRDefault="008D0E57" w:rsidP="008D0E57">
      <w:pPr>
        <w:rPr>
          <w:sz w:val="24"/>
          <w:szCs w:val="24"/>
        </w:rPr>
      </w:pPr>
    </w:p>
    <w:p w14:paraId="33547676" w14:textId="18E8AE5D" w:rsidR="00B611A6" w:rsidRPr="0018263F" w:rsidRDefault="008D0E57" w:rsidP="008D0E57">
      <w:pPr>
        <w:rPr>
          <w:i/>
          <w:iCs/>
          <w:color w:val="7030A0"/>
          <w:sz w:val="24"/>
          <w:szCs w:val="24"/>
        </w:rPr>
      </w:pPr>
      <w:r w:rsidRPr="008E272A">
        <w:rPr>
          <w:sz w:val="24"/>
          <w:szCs w:val="24"/>
        </w:rPr>
        <w:lastRenderedPageBreak/>
        <w:t xml:space="preserve">Further information about indicators of abuse and neglect as well as safeguarding </w:t>
      </w:r>
      <w:r>
        <w:rPr>
          <w:sz w:val="24"/>
          <w:szCs w:val="24"/>
        </w:rPr>
        <w:t xml:space="preserve">risks noted above are </w:t>
      </w:r>
      <w:r w:rsidRPr="008E272A">
        <w:rPr>
          <w:sz w:val="24"/>
          <w:szCs w:val="24"/>
        </w:rPr>
        <w:t xml:space="preserve">located in </w:t>
      </w:r>
      <w:hyperlink r:id="rId30" w:history="1">
        <w:r w:rsidRPr="008F41F8">
          <w:rPr>
            <w:rStyle w:val="Hyperlink"/>
            <w:sz w:val="24"/>
            <w:szCs w:val="24"/>
          </w:rPr>
          <w:t>Keeping Children Safe in Education</w:t>
        </w:r>
      </w:hyperlink>
      <w:r>
        <w:rPr>
          <w:sz w:val="24"/>
          <w:szCs w:val="24"/>
        </w:rPr>
        <w:t xml:space="preserve"> </w:t>
      </w:r>
      <w:r w:rsidR="00DA1638">
        <w:rPr>
          <w:sz w:val="24"/>
          <w:szCs w:val="24"/>
        </w:rPr>
        <w:t>(202</w:t>
      </w:r>
      <w:r w:rsidR="00DA7740">
        <w:rPr>
          <w:sz w:val="24"/>
          <w:szCs w:val="24"/>
        </w:rPr>
        <w:t>6</w:t>
      </w:r>
      <w:r w:rsidR="00F87354">
        <w:rPr>
          <w:sz w:val="24"/>
          <w:szCs w:val="24"/>
        </w:rPr>
        <w:t>)</w:t>
      </w:r>
      <w:r w:rsidR="00B611A6" w:rsidRPr="0018263F">
        <w:rPr>
          <w:i/>
          <w:iCs/>
          <w:color w:val="7030A0"/>
          <w:sz w:val="24"/>
          <w:szCs w:val="24"/>
        </w:rPr>
        <w:t xml:space="preserve"> </w:t>
      </w:r>
    </w:p>
    <w:p w14:paraId="7B3CFDE1" w14:textId="77777777" w:rsidR="00444152" w:rsidRDefault="00444152">
      <w:pPr>
        <w:rPr>
          <w:b/>
          <w:bCs/>
          <w:sz w:val="24"/>
          <w:szCs w:val="24"/>
        </w:rPr>
      </w:pPr>
    </w:p>
    <w:p w14:paraId="5434881D" w14:textId="77777777" w:rsidR="00ED1856" w:rsidRDefault="00ED1856">
      <w: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F40F2D" w14:paraId="63EB7390" w14:textId="77777777" w:rsidTr="00DA6A77">
        <w:trPr>
          <w:trHeight w:val="414"/>
        </w:trPr>
        <w:tc>
          <w:tcPr>
            <w:tcW w:w="9628" w:type="dxa"/>
            <w:shd w:val="clear" w:color="auto" w:fill="B4C6E7" w:themeFill="accent1" w:themeFillTint="66"/>
            <w:vAlign w:val="center"/>
          </w:tcPr>
          <w:p w14:paraId="2DE27691" w14:textId="36658DBA" w:rsidR="00F40F2D" w:rsidRDefault="00B611A6" w:rsidP="00DA6A77">
            <w:pPr>
              <w:jc w:val="center"/>
              <w:rPr>
                <w:b/>
                <w:bCs/>
                <w:sz w:val="24"/>
                <w:szCs w:val="24"/>
              </w:rPr>
            </w:pPr>
            <w:r>
              <w:rPr>
                <w:b/>
                <w:bCs/>
                <w:sz w:val="24"/>
                <w:szCs w:val="24"/>
              </w:rPr>
              <w:lastRenderedPageBreak/>
              <w:t xml:space="preserve">Section 3: </w:t>
            </w:r>
            <w:r w:rsidR="00D266DE">
              <w:rPr>
                <w:b/>
                <w:bCs/>
                <w:sz w:val="24"/>
                <w:szCs w:val="24"/>
              </w:rPr>
              <w:t xml:space="preserve">School </w:t>
            </w:r>
            <w:r w:rsidR="00AF6D64">
              <w:rPr>
                <w:b/>
                <w:bCs/>
                <w:sz w:val="24"/>
                <w:szCs w:val="24"/>
              </w:rPr>
              <w:t>s</w:t>
            </w:r>
            <w:r w:rsidR="00D266DE">
              <w:rPr>
                <w:b/>
                <w:bCs/>
                <w:sz w:val="24"/>
                <w:szCs w:val="24"/>
              </w:rPr>
              <w:t xml:space="preserve">taff </w:t>
            </w:r>
            <w:r w:rsidR="00AF6D64">
              <w:rPr>
                <w:b/>
                <w:bCs/>
                <w:sz w:val="24"/>
                <w:szCs w:val="24"/>
              </w:rPr>
              <w:t>s</w:t>
            </w:r>
            <w:r w:rsidR="00F40F2D" w:rsidRPr="00C21CAD">
              <w:rPr>
                <w:b/>
                <w:bCs/>
                <w:sz w:val="24"/>
                <w:szCs w:val="24"/>
              </w:rPr>
              <w:t xml:space="preserve">afeguarding </w:t>
            </w:r>
            <w:r w:rsidR="00AF6D64">
              <w:rPr>
                <w:b/>
                <w:bCs/>
                <w:sz w:val="24"/>
                <w:szCs w:val="24"/>
              </w:rPr>
              <w:t>r</w:t>
            </w:r>
            <w:r w:rsidR="00F40F2D">
              <w:rPr>
                <w:b/>
                <w:bCs/>
                <w:sz w:val="24"/>
                <w:szCs w:val="24"/>
              </w:rPr>
              <w:t xml:space="preserve">oles and </w:t>
            </w:r>
            <w:r w:rsidR="00AF6D64">
              <w:rPr>
                <w:b/>
                <w:bCs/>
                <w:sz w:val="24"/>
                <w:szCs w:val="24"/>
              </w:rPr>
              <w:t>r</w:t>
            </w:r>
            <w:r w:rsidR="00F40F2D">
              <w:rPr>
                <w:b/>
                <w:bCs/>
                <w:sz w:val="24"/>
                <w:szCs w:val="24"/>
              </w:rPr>
              <w:t xml:space="preserve">esponsibilities </w:t>
            </w:r>
          </w:p>
        </w:tc>
      </w:tr>
    </w:tbl>
    <w:p w14:paraId="5ABD41D0" w14:textId="7FEFA196" w:rsidR="00F40F2D" w:rsidRDefault="00F40F2D" w:rsidP="00F40F2D">
      <w:pPr>
        <w:rPr>
          <w:b/>
          <w:bCs/>
          <w:sz w:val="24"/>
          <w:szCs w:val="24"/>
        </w:rPr>
      </w:pPr>
    </w:p>
    <w:p w14:paraId="2716ED0E" w14:textId="75CC37CE" w:rsidR="00F40F2D" w:rsidRPr="00F40F2D" w:rsidRDefault="00F40F2D" w:rsidP="00F40F2D">
      <w:pPr>
        <w:rPr>
          <w:b/>
          <w:bCs/>
          <w:sz w:val="24"/>
          <w:szCs w:val="24"/>
        </w:rPr>
      </w:pPr>
      <w:r w:rsidRPr="00F40F2D">
        <w:rPr>
          <w:b/>
          <w:bCs/>
          <w:sz w:val="24"/>
          <w:szCs w:val="24"/>
        </w:rPr>
        <w:t>Staff induction</w:t>
      </w:r>
    </w:p>
    <w:p w14:paraId="19F75387" w14:textId="2D3C9715" w:rsidR="00F40F2D" w:rsidRDefault="00F40F2D" w:rsidP="00F40F2D">
      <w:pPr>
        <w:rPr>
          <w:sz w:val="24"/>
          <w:szCs w:val="24"/>
        </w:rPr>
      </w:pPr>
      <w:r w:rsidRPr="00F40F2D">
        <w:rPr>
          <w:sz w:val="24"/>
          <w:szCs w:val="24"/>
        </w:rPr>
        <w:t xml:space="preserve">Staff </w:t>
      </w:r>
      <w:r w:rsidR="0000350D">
        <w:rPr>
          <w:sz w:val="24"/>
          <w:szCs w:val="24"/>
        </w:rPr>
        <w:t xml:space="preserve">and </w:t>
      </w:r>
      <w:r w:rsidR="00DA6A77">
        <w:rPr>
          <w:sz w:val="24"/>
          <w:szCs w:val="24"/>
        </w:rPr>
        <w:t xml:space="preserve">governors </w:t>
      </w:r>
      <w:r w:rsidR="00F87354">
        <w:rPr>
          <w:sz w:val="24"/>
          <w:szCs w:val="24"/>
        </w:rPr>
        <w:t xml:space="preserve">in </w:t>
      </w:r>
      <w:r w:rsidR="00DA6A77">
        <w:rPr>
          <w:sz w:val="24"/>
          <w:szCs w:val="24"/>
        </w:rPr>
        <w:t xml:space="preserve">Highfield Hall Primary School </w:t>
      </w:r>
      <w:r w:rsidR="001A3126">
        <w:rPr>
          <w:sz w:val="24"/>
          <w:szCs w:val="24"/>
        </w:rPr>
        <w:t xml:space="preserve">will have an </w:t>
      </w:r>
      <w:r w:rsidRPr="00F40F2D">
        <w:rPr>
          <w:sz w:val="24"/>
          <w:szCs w:val="24"/>
        </w:rPr>
        <w:t xml:space="preserve">induction </w:t>
      </w:r>
      <w:r w:rsidR="0000350D">
        <w:rPr>
          <w:sz w:val="24"/>
          <w:szCs w:val="24"/>
        </w:rPr>
        <w:t xml:space="preserve">appropriate to their roles, </w:t>
      </w:r>
      <w:r w:rsidR="001A3126">
        <w:rPr>
          <w:sz w:val="24"/>
          <w:szCs w:val="24"/>
        </w:rPr>
        <w:t xml:space="preserve">which </w:t>
      </w:r>
      <w:r w:rsidRPr="00F40F2D">
        <w:rPr>
          <w:sz w:val="24"/>
          <w:szCs w:val="24"/>
        </w:rPr>
        <w:t xml:space="preserve">will include organisation vision/ethos, </w:t>
      </w:r>
      <w:r w:rsidR="004E538C" w:rsidRPr="00F40F2D">
        <w:rPr>
          <w:sz w:val="24"/>
          <w:szCs w:val="24"/>
        </w:rPr>
        <w:t>aspirations,</w:t>
      </w:r>
      <w:r w:rsidRPr="00F40F2D">
        <w:rPr>
          <w:sz w:val="24"/>
          <w:szCs w:val="24"/>
        </w:rPr>
        <w:t xml:space="preserve"> and expectations of all staff, as well as what is considered acceptable and what is not. New staff will also receive information about systems within the school which support safeguarding, including online safety and copies of policies; this includes</w:t>
      </w:r>
      <w:r>
        <w:rPr>
          <w:sz w:val="24"/>
          <w:szCs w:val="24"/>
        </w:rPr>
        <w:t>:</w:t>
      </w:r>
    </w:p>
    <w:p w14:paraId="2B45D3DF" w14:textId="3754A203" w:rsidR="00F40F2D" w:rsidRPr="00F40F2D" w:rsidRDefault="00444152" w:rsidP="00197F36">
      <w:pPr>
        <w:pStyle w:val="ListParagraph"/>
        <w:numPr>
          <w:ilvl w:val="0"/>
          <w:numId w:val="22"/>
        </w:numPr>
        <w:rPr>
          <w:sz w:val="24"/>
          <w:szCs w:val="24"/>
        </w:rPr>
      </w:pPr>
      <w:r>
        <w:rPr>
          <w:sz w:val="24"/>
          <w:szCs w:val="24"/>
        </w:rPr>
        <w:t>C</w:t>
      </w:r>
      <w:r w:rsidR="00F40F2D" w:rsidRPr="00F40F2D">
        <w:rPr>
          <w:sz w:val="24"/>
          <w:szCs w:val="24"/>
        </w:rPr>
        <w:t>hild protection/ safeguarding policy</w:t>
      </w:r>
      <w:r w:rsidR="00986441">
        <w:rPr>
          <w:sz w:val="24"/>
          <w:szCs w:val="24"/>
        </w:rPr>
        <w:t xml:space="preserve">, which includes how the school deals with </w:t>
      </w:r>
      <w:r w:rsidR="00594161">
        <w:rPr>
          <w:sz w:val="24"/>
          <w:szCs w:val="24"/>
        </w:rPr>
        <w:t xml:space="preserve">child-on-child </w:t>
      </w:r>
      <w:r w:rsidR="00986441">
        <w:rPr>
          <w:sz w:val="24"/>
          <w:szCs w:val="24"/>
        </w:rPr>
        <w:t xml:space="preserve">abuse </w:t>
      </w:r>
    </w:p>
    <w:p w14:paraId="76B41BAA" w14:textId="50AF1773" w:rsidR="00F40F2D" w:rsidRPr="00F40F2D" w:rsidRDefault="00444152" w:rsidP="00197F36">
      <w:pPr>
        <w:pStyle w:val="ListParagraph"/>
        <w:numPr>
          <w:ilvl w:val="0"/>
          <w:numId w:val="22"/>
        </w:numPr>
        <w:rPr>
          <w:sz w:val="24"/>
          <w:szCs w:val="24"/>
        </w:rPr>
      </w:pPr>
      <w:r>
        <w:rPr>
          <w:sz w:val="24"/>
          <w:szCs w:val="24"/>
        </w:rPr>
        <w:t>S</w:t>
      </w:r>
      <w:r w:rsidR="00F40F2D" w:rsidRPr="00F40F2D">
        <w:rPr>
          <w:sz w:val="24"/>
          <w:szCs w:val="24"/>
        </w:rPr>
        <w:t>chool behaviour policy</w:t>
      </w:r>
      <w:r w:rsidR="00986441">
        <w:rPr>
          <w:sz w:val="24"/>
          <w:szCs w:val="24"/>
        </w:rPr>
        <w:t xml:space="preserve">, which </w:t>
      </w:r>
      <w:r w:rsidR="00986441" w:rsidRPr="00986441">
        <w:rPr>
          <w:sz w:val="24"/>
          <w:szCs w:val="24"/>
        </w:rPr>
        <w:t>include</w:t>
      </w:r>
      <w:r w:rsidR="00986441">
        <w:rPr>
          <w:sz w:val="24"/>
          <w:szCs w:val="24"/>
        </w:rPr>
        <w:t xml:space="preserve">s school </w:t>
      </w:r>
      <w:r w:rsidR="00986441" w:rsidRPr="00986441">
        <w:rPr>
          <w:sz w:val="24"/>
          <w:szCs w:val="24"/>
        </w:rPr>
        <w:t>measures to prevent bullying, including cyberbullying, prejudice-based and discriminatory bullying</w:t>
      </w:r>
      <w:r w:rsidR="00F40F2D" w:rsidRPr="00F40F2D">
        <w:rPr>
          <w:sz w:val="24"/>
          <w:szCs w:val="24"/>
        </w:rPr>
        <w:t xml:space="preserve"> </w:t>
      </w:r>
    </w:p>
    <w:p w14:paraId="640BC396" w14:textId="1074129A" w:rsidR="00F40F2D" w:rsidRDefault="00444152" w:rsidP="00197F36">
      <w:pPr>
        <w:pStyle w:val="ListParagraph"/>
        <w:numPr>
          <w:ilvl w:val="0"/>
          <w:numId w:val="22"/>
        </w:numPr>
        <w:rPr>
          <w:sz w:val="24"/>
          <w:szCs w:val="24"/>
        </w:rPr>
      </w:pPr>
      <w:r>
        <w:rPr>
          <w:sz w:val="24"/>
          <w:szCs w:val="24"/>
        </w:rPr>
        <w:t>S</w:t>
      </w:r>
      <w:r w:rsidR="00F40F2D" w:rsidRPr="00F40F2D">
        <w:rPr>
          <w:sz w:val="24"/>
          <w:szCs w:val="24"/>
        </w:rPr>
        <w:t xml:space="preserve">taff behaviour </w:t>
      </w:r>
      <w:r w:rsidR="00D56330">
        <w:rPr>
          <w:sz w:val="24"/>
          <w:szCs w:val="24"/>
        </w:rPr>
        <w:t xml:space="preserve">(code of conduct) </w:t>
      </w:r>
      <w:r w:rsidR="00F40F2D" w:rsidRPr="00F40F2D">
        <w:rPr>
          <w:sz w:val="24"/>
          <w:szCs w:val="24"/>
        </w:rPr>
        <w:t>policy</w:t>
      </w:r>
      <w:r w:rsidR="00986441">
        <w:rPr>
          <w:sz w:val="24"/>
          <w:szCs w:val="24"/>
        </w:rPr>
        <w:t xml:space="preserve">, which includes </w:t>
      </w:r>
      <w:r w:rsidR="002D5F53">
        <w:rPr>
          <w:sz w:val="24"/>
          <w:szCs w:val="24"/>
        </w:rPr>
        <w:t xml:space="preserve">acceptable use of technologies/mobile devices, </w:t>
      </w:r>
      <w:r w:rsidR="00077E51" w:rsidRPr="00077E51">
        <w:rPr>
          <w:sz w:val="24"/>
          <w:szCs w:val="24"/>
        </w:rPr>
        <w:t xml:space="preserve">online filtering and monitoring processes utilised and expectations associated with this, </w:t>
      </w:r>
      <w:r w:rsidR="002D5F53">
        <w:rPr>
          <w:sz w:val="24"/>
          <w:szCs w:val="24"/>
        </w:rPr>
        <w:t>staff/learner relationship and communications, including the use of social media. The policy also incorporates l</w:t>
      </w:r>
      <w:r w:rsidR="00986441" w:rsidRPr="00986441">
        <w:rPr>
          <w:sz w:val="24"/>
          <w:szCs w:val="24"/>
        </w:rPr>
        <w:t>ow-level concerns, allegations against staff and whistleblowin</w:t>
      </w:r>
      <w:r w:rsidR="00B33808">
        <w:rPr>
          <w:sz w:val="24"/>
          <w:szCs w:val="24"/>
        </w:rPr>
        <w:t>g</w:t>
      </w:r>
    </w:p>
    <w:p w14:paraId="7DE5D5B3" w14:textId="251A6E73" w:rsidR="001623FB" w:rsidRDefault="00450AFC" w:rsidP="00B33808">
      <w:pPr>
        <w:pStyle w:val="ListParagraph"/>
        <w:numPr>
          <w:ilvl w:val="0"/>
          <w:numId w:val="22"/>
        </w:numPr>
        <w:rPr>
          <w:sz w:val="24"/>
          <w:szCs w:val="24"/>
        </w:rPr>
      </w:pPr>
      <w:r>
        <w:rPr>
          <w:sz w:val="24"/>
          <w:szCs w:val="24"/>
        </w:rPr>
        <w:t xml:space="preserve">Attendance policy and the </w:t>
      </w:r>
      <w:r w:rsidR="00F40F2D" w:rsidRPr="00B33808">
        <w:rPr>
          <w:sz w:val="24"/>
          <w:szCs w:val="24"/>
        </w:rPr>
        <w:t>safeguarding response to children wh</w:t>
      </w:r>
      <w:r w:rsidR="005C1D8A">
        <w:rPr>
          <w:sz w:val="24"/>
          <w:szCs w:val="24"/>
        </w:rPr>
        <w:t xml:space="preserve">ere </w:t>
      </w:r>
      <w:r>
        <w:rPr>
          <w:sz w:val="24"/>
          <w:szCs w:val="24"/>
        </w:rPr>
        <w:t xml:space="preserve">there are </w:t>
      </w:r>
      <w:r w:rsidRPr="00450AFC">
        <w:rPr>
          <w:sz w:val="24"/>
          <w:szCs w:val="24"/>
        </w:rPr>
        <w:t xml:space="preserve">unexplainable and/or persistent </w:t>
      </w:r>
      <w:r w:rsidR="00D843D2">
        <w:rPr>
          <w:sz w:val="24"/>
          <w:szCs w:val="24"/>
        </w:rPr>
        <w:t>absen</w:t>
      </w:r>
      <w:r>
        <w:rPr>
          <w:sz w:val="24"/>
          <w:szCs w:val="24"/>
        </w:rPr>
        <w:t>ces</w:t>
      </w:r>
      <w:r w:rsidR="00D843D2">
        <w:rPr>
          <w:sz w:val="24"/>
          <w:szCs w:val="24"/>
        </w:rPr>
        <w:t xml:space="preserve"> </w:t>
      </w:r>
      <w:r w:rsidR="004E4E17">
        <w:rPr>
          <w:sz w:val="24"/>
          <w:szCs w:val="24"/>
        </w:rPr>
        <w:t xml:space="preserve">or </w:t>
      </w:r>
      <w:r w:rsidR="009227F8">
        <w:rPr>
          <w:sz w:val="24"/>
          <w:szCs w:val="24"/>
        </w:rPr>
        <w:t xml:space="preserve">are </w:t>
      </w:r>
      <w:r w:rsidR="004E4E17">
        <w:rPr>
          <w:sz w:val="24"/>
          <w:szCs w:val="24"/>
        </w:rPr>
        <w:t xml:space="preserve">missing </w:t>
      </w:r>
      <w:r w:rsidR="00F40F2D" w:rsidRPr="00B33808">
        <w:rPr>
          <w:sz w:val="24"/>
          <w:szCs w:val="24"/>
        </w:rPr>
        <w:t>from education</w:t>
      </w:r>
    </w:p>
    <w:p w14:paraId="0F0CCAA9" w14:textId="2584B80B" w:rsidR="00B33808" w:rsidRDefault="001623FB" w:rsidP="00B33808">
      <w:pPr>
        <w:pStyle w:val="ListParagraph"/>
        <w:numPr>
          <w:ilvl w:val="0"/>
          <w:numId w:val="22"/>
        </w:numPr>
        <w:rPr>
          <w:sz w:val="24"/>
          <w:szCs w:val="24"/>
        </w:rPr>
      </w:pPr>
      <w:r>
        <w:rPr>
          <w:sz w:val="24"/>
          <w:szCs w:val="24"/>
        </w:rPr>
        <w:t xml:space="preserve">The safeguarding response to </w:t>
      </w:r>
      <w:r w:rsidR="00594161">
        <w:rPr>
          <w:sz w:val="24"/>
          <w:szCs w:val="24"/>
        </w:rPr>
        <w:t xml:space="preserve">child-on-child </w:t>
      </w:r>
      <w:r w:rsidR="00F40F2D" w:rsidRPr="00B33808">
        <w:rPr>
          <w:sz w:val="24"/>
          <w:szCs w:val="24"/>
        </w:rPr>
        <w:t>abuse</w:t>
      </w:r>
    </w:p>
    <w:p w14:paraId="12020AD1" w14:textId="5E243BEA" w:rsidR="00F40F2D" w:rsidRPr="00B33808" w:rsidRDefault="00B33808" w:rsidP="00B33808">
      <w:pPr>
        <w:pStyle w:val="ListParagraph"/>
        <w:numPr>
          <w:ilvl w:val="0"/>
          <w:numId w:val="22"/>
        </w:numPr>
        <w:rPr>
          <w:sz w:val="24"/>
          <w:szCs w:val="24"/>
        </w:rPr>
      </w:pPr>
      <w:r>
        <w:rPr>
          <w:sz w:val="24"/>
          <w:szCs w:val="24"/>
        </w:rPr>
        <w:t>T</w:t>
      </w:r>
      <w:r w:rsidR="00F40F2D" w:rsidRPr="00B33808">
        <w:rPr>
          <w:sz w:val="24"/>
          <w:szCs w:val="24"/>
        </w:rPr>
        <w:t xml:space="preserve">he role and names of the </w:t>
      </w:r>
      <w:r w:rsidR="00AF6D64">
        <w:rPr>
          <w:sz w:val="24"/>
          <w:szCs w:val="24"/>
        </w:rPr>
        <w:t>d</w:t>
      </w:r>
      <w:r w:rsidR="00BE61AF">
        <w:rPr>
          <w:sz w:val="24"/>
          <w:szCs w:val="24"/>
        </w:rPr>
        <w:t>esignated safeguarding lead</w:t>
      </w:r>
      <w:r w:rsidR="00F40F2D" w:rsidRPr="00B33808">
        <w:rPr>
          <w:sz w:val="24"/>
          <w:szCs w:val="24"/>
        </w:rPr>
        <w:t>, their deputy/</w:t>
      </w:r>
      <w:proofErr w:type="spellStart"/>
      <w:r w:rsidR="00F40F2D" w:rsidRPr="00B33808">
        <w:rPr>
          <w:sz w:val="24"/>
          <w:szCs w:val="24"/>
        </w:rPr>
        <w:t>ies</w:t>
      </w:r>
      <w:proofErr w:type="spellEnd"/>
      <w:r w:rsidR="00F40F2D" w:rsidRPr="00B33808">
        <w:rPr>
          <w:sz w:val="24"/>
          <w:szCs w:val="24"/>
        </w:rPr>
        <w:t xml:space="preserve">, the </w:t>
      </w:r>
      <w:r w:rsidR="00AF6D64">
        <w:rPr>
          <w:sz w:val="24"/>
          <w:szCs w:val="24"/>
        </w:rPr>
        <w:t>d</w:t>
      </w:r>
      <w:r w:rsidR="00F40F2D" w:rsidRPr="00B33808">
        <w:rPr>
          <w:sz w:val="24"/>
          <w:szCs w:val="24"/>
        </w:rPr>
        <w:t xml:space="preserve">esignated </w:t>
      </w:r>
      <w:r w:rsidR="00AF6D64">
        <w:rPr>
          <w:sz w:val="24"/>
          <w:szCs w:val="24"/>
        </w:rPr>
        <w:t>t</w:t>
      </w:r>
      <w:r w:rsidR="00F40F2D" w:rsidRPr="00B33808">
        <w:rPr>
          <w:sz w:val="24"/>
          <w:szCs w:val="24"/>
        </w:rPr>
        <w:t xml:space="preserve">eacher for </w:t>
      </w:r>
      <w:r w:rsidR="00AF6D64">
        <w:rPr>
          <w:sz w:val="24"/>
          <w:szCs w:val="24"/>
        </w:rPr>
        <w:t>l</w:t>
      </w:r>
      <w:r w:rsidR="00F40F2D" w:rsidRPr="00B33808">
        <w:rPr>
          <w:sz w:val="24"/>
          <w:szCs w:val="24"/>
        </w:rPr>
        <w:t xml:space="preserve">ooked </w:t>
      </w:r>
      <w:r w:rsidR="00AF6D64">
        <w:rPr>
          <w:sz w:val="24"/>
          <w:szCs w:val="24"/>
        </w:rPr>
        <w:t>a</w:t>
      </w:r>
      <w:r w:rsidR="00F40F2D" w:rsidRPr="00B33808">
        <w:rPr>
          <w:sz w:val="24"/>
          <w:szCs w:val="24"/>
        </w:rPr>
        <w:t xml:space="preserve">fter </w:t>
      </w:r>
      <w:r w:rsidR="00AF6D64">
        <w:rPr>
          <w:sz w:val="24"/>
          <w:szCs w:val="24"/>
        </w:rPr>
        <w:t>c</w:t>
      </w:r>
      <w:r w:rsidR="00F40F2D" w:rsidRPr="00B33808">
        <w:rPr>
          <w:sz w:val="24"/>
          <w:szCs w:val="24"/>
        </w:rPr>
        <w:t xml:space="preserve">hildren, the </w:t>
      </w:r>
      <w:r w:rsidR="00AF6D64">
        <w:rPr>
          <w:sz w:val="24"/>
          <w:szCs w:val="24"/>
        </w:rPr>
        <w:t>s</w:t>
      </w:r>
      <w:r w:rsidR="00F40F2D" w:rsidRPr="00B33808">
        <w:rPr>
          <w:sz w:val="24"/>
          <w:szCs w:val="24"/>
        </w:rPr>
        <w:t xml:space="preserve">enior </w:t>
      </w:r>
      <w:r w:rsidR="00AF6D64">
        <w:rPr>
          <w:sz w:val="24"/>
          <w:szCs w:val="24"/>
        </w:rPr>
        <w:t>m</w:t>
      </w:r>
      <w:r w:rsidR="00F40F2D" w:rsidRPr="00B33808">
        <w:rPr>
          <w:sz w:val="24"/>
          <w:szCs w:val="24"/>
        </w:rPr>
        <w:t xml:space="preserve">ental </w:t>
      </w:r>
      <w:r w:rsidR="00AF6D64">
        <w:rPr>
          <w:sz w:val="24"/>
          <w:szCs w:val="24"/>
        </w:rPr>
        <w:t>h</w:t>
      </w:r>
      <w:r w:rsidR="00F40F2D" w:rsidRPr="00B33808">
        <w:rPr>
          <w:sz w:val="24"/>
          <w:szCs w:val="24"/>
        </w:rPr>
        <w:t xml:space="preserve">ealth </w:t>
      </w:r>
      <w:r w:rsidR="00AF6D64">
        <w:rPr>
          <w:sz w:val="24"/>
          <w:szCs w:val="24"/>
        </w:rPr>
        <w:t>l</w:t>
      </w:r>
      <w:r w:rsidR="00F40F2D" w:rsidRPr="00B33808">
        <w:rPr>
          <w:sz w:val="24"/>
          <w:szCs w:val="24"/>
        </w:rPr>
        <w:t>ead</w:t>
      </w:r>
      <w:r w:rsidR="001E7008">
        <w:rPr>
          <w:sz w:val="24"/>
          <w:szCs w:val="24"/>
        </w:rPr>
        <w:t>,</w:t>
      </w:r>
      <w:r w:rsidR="00F40F2D" w:rsidRPr="00B33808">
        <w:rPr>
          <w:sz w:val="24"/>
          <w:szCs w:val="24"/>
        </w:rPr>
        <w:t xml:space="preserve"> and the </w:t>
      </w:r>
      <w:r w:rsidR="00AF6D64">
        <w:rPr>
          <w:sz w:val="24"/>
          <w:szCs w:val="24"/>
        </w:rPr>
        <w:t>d</w:t>
      </w:r>
      <w:r w:rsidR="00F40F2D" w:rsidRPr="00B33808">
        <w:rPr>
          <w:sz w:val="24"/>
          <w:szCs w:val="24"/>
        </w:rPr>
        <w:t xml:space="preserve">esignated </w:t>
      </w:r>
      <w:r w:rsidR="00F87354">
        <w:rPr>
          <w:sz w:val="24"/>
          <w:szCs w:val="24"/>
        </w:rPr>
        <w:t>School Champion.</w:t>
      </w:r>
    </w:p>
    <w:p w14:paraId="1D7DAFF9" w14:textId="25FB36EB" w:rsidR="00F40F2D" w:rsidRDefault="00F40F2D" w:rsidP="00F40F2D">
      <w:pPr>
        <w:rPr>
          <w:b/>
          <w:bCs/>
          <w:sz w:val="24"/>
          <w:szCs w:val="24"/>
        </w:rPr>
      </w:pPr>
    </w:p>
    <w:p w14:paraId="22AFCA02" w14:textId="77777777" w:rsidR="00F40F2D" w:rsidRPr="00C9041F" w:rsidRDefault="00F40F2D" w:rsidP="00C9041F">
      <w:pPr>
        <w:rPr>
          <w:rFonts w:cstheme="minorHAnsi"/>
          <w:sz w:val="24"/>
          <w:szCs w:val="24"/>
        </w:rPr>
      </w:pPr>
      <w:r w:rsidRPr="00C9041F">
        <w:rPr>
          <w:rFonts w:cstheme="minorHAnsi"/>
          <w:sz w:val="24"/>
          <w:szCs w:val="24"/>
        </w:rPr>
        <w:t>All staff will:</w:t>
      </w:r>
    </w:p>
    <w:p w14:paraId="4CE57B27" w14:textId="4BCDE0DD" w:rsidR="00F40F2D" w:rsidRPr="00C9041F" w:rsidRDefault="00F40F2D" w:rsidP="00197F36">
      <w:pPr>
        <w:numPr>
          <w:ilvl w:val="0"/>
          <w:numId w:val="23"/>
        </w:numPr>
        <w:rPr>
          <w:rFonts w:cstheme="minorHAnsi"/>
          <w:i/>
          <w:iCs/>
          <w:sz w:val="24"/>
          <w:szCs w:val="24"/>
        </w:rPr>
      </w:pPr>
      <w:r w:rsidRPr="00C9041F">
        <w:rPr>
          <w:rFonts w:cstheme="minorHAnsi"/>
          <w:sz w:val="24"/>
          <w:szCs w:val="24"/>
        </w:rPr>
        <w:t xml:space="preserve">Receive a paper/electronic copy of, read and sign to say that they have received, </w:t>
      </w:r>
      <w:r w:rsidR="004E538C" w:rsidRPr="00C9041F">
        <w:rPr>
          <w:rFonts w:cstheme="minorHAnsi"/>
          <w:sz w:val="24"/>
          <w:szCs w:val="24"/>
        </w:rPr>
        <w:t>read,</w:t>
      </w:r>
      <w:r w:rsidRPr="00C9041F">
        <w:rPr>
          <w:rFonts w:cstheme="minorHAnsi"/>
          <w:sz w:val="24"/>
          <w:szCs w:val="24"/>
        </w:rPr>
        <w:t xml:space="preserve"> and understood:</w:t>
      </w:r>
    </w:p>
    <w:p w14:paraId="1AB26B80" w14:textId="14C0071D" w:rsidR="00F40F2D" w:rsidRPr="00C9041F" w:rsidRDefault="00F40F2D" w:rsidP="00197F36">
      <w:pPr>
        <w:numPr>
          <w:ilvl w:val="1"/>
          <w:numId w:val="23"/>
        </w:numPr>
        <w:rPr>
          <w:rFonts w:cstheme="minorHAnsi"/>
          <w:i/>
          <w:iCs/>
          <w:sz w:val="24"/>
          <w:szCs w:val="24"/>
        </w:rPr>
      </w:pPr>
      <w:r w:rsidRPr="00C9041F">
        <w:rPr>
          <w:rFonts w:cstheme="minorHAnsi"/>
          <w:sz w:val="24"/>
          <w:szCs w:val="24"/>
        </w:rPr>
        <w:t xml:space="preserve">Those who work directly with children at least </w:t>
      </w:r>
      <w:r w:rsidR="001A3126">
        <w:rPr>
          <w:rFonts w:cstheme="minorHAnsi"/>
          <w:sz w:val="24"/>
          <w:szCs w:val="24"/>
        </w:rPr>
        <w:t xml:space="preserve">Part one of </w:t>
      </w:r>
      <w:hyperlink r:id="rId31" w:history="1">
        <w:r w:rsidRPr="00C9041F">
          <w:rPr>
            <w:rStyle w:val="Hyperlink"/>
            <w:rFonts w:cstheme="minorHAnsi"/>
            <w:sz w:val="24"/>
            <w:szCs w:val="24"/>
          </w:rPr>
          <w:t xml:space="preserve">Keeping Children Safe in Education: for school and college staff </w:t>
        </w:r>
      </w:hyperlink>
      <w:r w:rsidRPr="00C9041F">
        <w:rPr>
          <w:rFonts w:cstheme="minorHAnsi"/>
          <w:sz w:val="24"/>
          <w:szCs w:val="24"/>
        </w:rPr>
        <w:t xml:space="preserve"> (202</w:t>
      </w:r>
      <w:r w:rsidR="00DA7740">
        <w:rPr>
          <w:rFonts w:cstheme="minorHAnsi"/>
          <w:sz w:val="24"/>
          <w:szCs w:val="24"/>
        </w:rPr>
        <w:t>6</w:t>
      </w:r>
      <w:r w:rsidRPr="00C9041F">
        <w:rPr>
          <w:rFonts w:cstheme="minorHAnsi"/>
          <w:sz w:val="24"/>
          <w:szCs w:val="24"/>
        </w:rPr>
        <w:t xml:space="preserve">) </w:t>
      </w:r>
    </w:p>
    <w:p w14:paraId="49D2C94B" w14:textId="25DD9E0E" w:rsidR="00F40F2D" w:rsidRPr="00C9041F" w:rsidRDefault="00F40F2D" w:rsidP="00197F36">
      <w:pPr>
        <w:numPr>
          <w:ilvl w:val="1"/>
          <w:numId w:val="23"/>
        </w:numPr>
        <w:rPr>
          <w:rFonts w:cstheme="minorHAnsi"/>
          <w:i/>
          <w:iCs/>
          <w:sz w:val="24"/>
          <w:szCs w:val="24"/>
        </w:rPr>
      </w:pPr>
      <w:r w:rsidRPr="00C9041F">
        <w:rPr>
          <w:rFonts w:cstheme="minorHAnsi"/>
          <w:sz w:val="24"/>
          <w:szCs w:val="24"/>
        </w:rPr>
        <w:t xml:space="preserve">School leaders, including </w:t>
      </w:r>
      <w:r w:rsidR="00C01E1F">
        <w:rPr>
          <w:rFonts w:cstheme="minorHAnsi"/>
          <w:sz w:val="24"/>
          <w:szCs w:val="24"/>
        </w:rPr>
        <w:t>champions</w:t>
      </w:r>
      <w:r w:rsidRPr="00C9041F">
        <w:rPr>
          <w:rFonts w:cstheme="minorHAnsi"/>
          <w:sz w:val="24"/>
          <w:szCs w:val="24"/>
        </w:rPr>
        <w:t>/</w:t>
      </w:r>
      <w:r w:rsidR="000E18AC">
        <w:rPr>
          <w:rFonts w:cstheme="minorHAnsi"/>
          <w:sz w:val="24"/>
          <w:szCs w:val="24"/>
        </w:rPr>
        <w:t>t</w:t>
      </w:r>
      <w:r w:rsidRPr="00C9041F">
        <w:rPr>
          <w:rFonts w:cstheme="minorHAnsi"/>
          <w:sz w:val="24"/>
          <w:szCs w:val="24"/>
        </w:rPr>
        <w:t>rustees/</w:t>
      </w:r>
      <w:r w:rsidR="000E18AC">
        <w:rPr>
          <w:rFonts w:cstheme="minorHAnsi"/>
          <w:sz w:val="24"/>
          <w:szCs w:val="24"/>
        </w:rPr>
        <w:t>p</w:t>
      </w:r>
      <w:r w:rsidRPr="00C9041F">
        <w:rPr>
          <w:rFonts w:cstheme="minorHAnsi"/>
          <w:sz w:val="24"/>
          <w:szCs w:val="24"/>
        </w:rPr>
        <w:t xml:space="preserve">roprietors and </w:t>
      </w:r>
      <w:r w:rsidR="00DE127D">
        <w:rPr>
          <w:rFonts w:cstheme="minorHAnsi"/>
          <w:sz w:val="24"/>
          <w:szCs w:val="24"/>
        </w:rPr>
        <w:t>d</w:t>
      </w:r>
      <w:r w:rsidR="00BE61AF">
        <w:rPr>
          <w:rFonts w:cstheme="minorHAnsi"/>
          <w:sz w:val="24"/>
          <w:szCs w:val="24"/>
        </w:rPr>
        <w:t>esignated safeguarding lead</w:t>
      </w:r>
      <w:r w:rsidRPr="00C9041F">
        <w:rPr>
          <w:rFonts w:cstheme="minorHAnsi"/>
          <w:sz w:val="24"/>
          <w:szCs w:val="24"/>
        </w:rPr>
        <w:t xml:space="preserve">s/deputies all of </w:t>
      </w:r>
      <w:hyperlink r:id="rId32" w:history="1">
        <w:r w:rsidRPr="00C9041F">
          <w:rPr>
            <w:rStyle w:val="Hyperlink"/>
            <w:rFonts w:cstheme="minorHAnsi"/>
            <w:sz w:val="24"/>
            <w:szCs w:val="24"/>
          </w:rPr>
          <w:t>Keeping Children Safe in Education</w:t>
        </w:r>
      </w:hyperlink>
      <w:r w:rsidRPr="00C9041F">
        <w:rPr>
          <w:rFonts w:cstheme="minorHAnsi"/>
          <w:sz w:val="24"/>
          <w:szCs w:val="24"/>
        </w:rPr>
        <w:t xml:space="preserve"> (202</w:t>
      </w:r>
      <w:r w:rsidR="00DA7740">
        <w:rPr>
          <w:rFonts w:cstheme="minorHAnsi"/>
          <w:sz w:val="24"/>
          <w:szCs w:val="24"/>
        </w:rPr>
        <w:t>6</w:t>
      </w:r>
      <w:r w:rsidRPr="00C9041F">
        <w:rPr>
          <w:rFonts w:cstheme="minorHAnsi"/>
          <w:sz w:val="24"/>
          <w:szCs w:val="24"/>
        </w:rPr>
        <w:t>)</w:t>
      </w:r>
    </w:p>
    <w:p w14:paraId="3898D663" w14:textId="22FD87FE" w:rsidR="008D0E57" w:rsidRPr="00DA7740" w:rsidRDefault="00F40F2D" w:rsidP="00B76513">
      <w:pPr>
        <w:numPr>
          <w:ilvl w:val="1"/>
          <w:numId w:val="23"/>
        </w:numPr>
        <w:rPr>
          <w:rFonts w:cstheme="minorHAnsi"/>
          <w:sz w:val="24"/>
          <w:szCs w:val="24"/>
        </w:rPr>
      </w:pPr>
      <w:r w:rsidRPr="00DA7740">
        <w:rPr>
          <w:rFonts w:cstheme="minorHAnsi"/>
          <w:sz w:val="24"/>
          <w:szCs w:val="24"/>
        </w:rPr>
        <w:t xml:space="preserve">Staff who do not work with children directly </w:t>
      </w:r>
      <w:hyperlink r:id="rId33" w:history="1">
        <w:r w:rsidRPr="00DA7740">
          <w:rPr>
            <w:rStyle w:val="Hyperlink"/>
            <w:rFonts w:cstheme="minorHAnsi"/>
            <w:sz w:val="24"/>
            <w:szCs w:val="24"/>
          </w:rPr>
          <w:t>Keeping Children Safe in Education: for school and college staff (part 1)</w:t>
        </w:r>
      </w:hyperlink>
      <w:r w:rsidRPr="00DA7740">
        <w:rPr>
          <w:rFonts w:cstheme="minorHAnsi"/>
          <w:i/>
          <w:iCs/>
          <w:sz w:val="24"/>
          <w:szCs w:val="24"/>
        </w:rPr>
        <w:t xml:space="preserve"> </w:t>
      </w:r>
      <w:r w:rsidR="00F51250" w:rsidRPr="00DA7740">
        <w:rPr>
          <w:rFonts w:cstheme="minorHAnsi"/>
          <w:sz w:val="24"/>
          <w:szCs w:val="24"/>
        </w:rPr>
        <w:t>(202</w:t>
      </w:r>
      <w:r w:rsidR="00DA7740" w:rsidRPr="00DA7740">
        <w:rPr>
          <w:rFonts w:cstheme="minorHAnsi"/>
          <w:sz w:val="24"/>
          <w:szCs w:val="24"/>
        </w:rPr>
        <w:t>6</w:t>
      </w:r>
      <w:r w:rsidR="00F51250" w:rsidRPr="00DA7740">
        <w:rPr>
          <w:rFonts w:cstheme="minorHAnsi"/>
          <w:sz w:val="24"/>
          <w:szCs w:val="24"/>
        </w:rPr>
        <w:t xml:space="preserve">) </w:t>
      </w:r>
    </w:p>
    <w:p w14:paraId="22CE8783" w14:textId="77777777" w:rsidR="00BA6990" w:rsidRDefault="008D0E57" w:rsidP="00BA6990">
      <w:pPr>
        <w:rPr>
          <w:rFonts w:cstheme="minorHAnsi"/>
          <w:sz w:val="24"/>
          <w:szCs w:val="24"/>
        </w:rPr>
      </w:pPr>
      <w:r w:rsidRPr="008D0E57">
        <w:rPr>
          <w:rFonts w:cstheme="minorHAnsi"/>
          <w:sz w:val="24"/>
          <w:szCs w:val="24"/>
        </w:rPr>
        <w:t xml:space="preserve">All staff </w:t>
      </w:r>
      <w:r w:rsidR="00BA6990">
        <w:rPr>
          <w:rFonts w:cstheme="minorHAnsi"/>
          <w:sz w:val="24"/>
          <w:szCs w:val="24"/>
        </w:rPr>
        <w:t>will:</w:t>
      </w:r>
      <w:r w:rsidR="00BA6990" w:rsidRPr="00BA6990">
        <w:t xml:space="preserve"> </w:t>
      </w:r>
    </w:p>
    <w:p w14:paraId="4373A0AA" w14:textId="41DBC208" w:rsidR="00BA6990" w:rsidRDefault="00BA6990" w:rsidP="00197F36">
      <w:pPr>
        <w:pStyle w:val="ListParagraph"/>
        <w:numPr>
          <w:ilvl w:val="0"/>
          <w:numId w:val="23"/>
        </w:numPr>
        <w:rPr>
          <w:rFonts w:cstheme="minorHAnsi"/>
          <w:sz w:val="24"/>
          <w:szCs w:val="24"/>
        </w:rPr>
      </w:pPr>
      <w:r w:rsidRPr="00E82246">
        <w:rPr>
          <w:rFonts w:cstheme="minorHAnsi"/>
          <w:sz w:val="24"/>
          <w:szCs w:val="24"/>
        </w:rPr>
        <w:t>Be aware of</w:t>
      </w:r>
      <w:r w:rsidR="008F41F8">
        <w:rPr>
          <w:rFonts w:cstheme="minorHAnsi"/>
          <w:sz w:val="24"/>
          <w:szCs w:val="24"/>
        </w:rPr>
        <w:t>:</w:t>
      </w:r>
    </w:p>
    <w:p w14:paraId="45E7716D" w14:textId="666B74B8" w:rsidR="00BA6990" w:rsidRPr="00E82246" w:rsidRDefault="005F0BB5" w:rsidP="00197F36">
      <w:pPr>
        <w:pStyle w:val="ListParagraph"/>
        <w:numPr>
          <w:ilvl w:val="0"/>
          <w:numId w:val="36"/>
        </w:numPr>
        <w:rPr>
          <w:rFonts w:cstheme="minorHAnsi"/>
          <w:sz w:val="24"/>
          <w:szCs w:val="24"/>
        </w:rPr>
      </w:pPr>
      <w:r>
        <w:rPr>
          <w:rFonts w:cstheme="minorHAnsi"/>
          <w:sz w:val="24"/>
          <w:szCs w:val="24"/>
        </w:rPr>
        <w:t xml:space="preserve">Operation Encompass </w:t>
      </w:r>
      <w:r w:rsidR="00DA7740">
        <w:rPr>
          <w:rFonts w:cstheme="minorHAnsi"/>
          <w:sz w:val="24"/>
          <w:szCs w:val="24"/>
        </w:rPr>
        <w:t>(</w:t>
      </w:r>
      <w:r>
        <w:rPr>
          <w:rFonts w:cstheme="minorHAnsi"/>
          <w:sz w:val="24"/>
          <w:szCs w:val="24"/>
        </w:rPr>
        <w:t>previously known locally as</w:t>
      </w:r>
      <w:r w:rsidR="00BA6990" w:rsidRPr="00E82246">
        <w:rPr>
          <w:rFonts w:cstheme="minorHAnsi"/>
          <w:sz w:val="24"/>
          <w:szCs w:val="24"/>
        </w:rPr>
        <w:t xml:space="preserve"> Stopping Domestic Abuse Together </w:t>
      </w:r>
      <w:r w:rsidR="004D1DF6">
        <w:rPr>
          <w:rFonts w:cstheme="minorHAnsi"/>
          <w:sz w:val="24"/>
          <w:szCs w:val="24"/>
        </w:rPr>
        <w:t>/</w:t>
      </w:r>
      <w:r>
        <w:rPr>
          <w:rFonts w:cstheme="minorHAnsi"/>
          <w:sz w:val="24"/>
          <w:szCs w:val="24"/>
        </w:rPr>
        <w:t>SDAT</w:t>
      </w:r>
      <w:r w:rsidR="00DA7740">
        <w:rPr>
          <w:rFonts w:cstheme="minorHAnsi"/>
          <w:sz w:val="24"/>
          <w:szCs w:val="24"/>
        </w:rPr>
        <w:t>)</w:t>
      </w:r>
      <w:r w:rsidR="00BA6990" w:rsidRPr="00E82246">
        <w:rPr>
          <w:rFonts w:cstheme="minorHAnsi"/>
          <w:sz w:val="24"/>
          <w:szCs w:val="24"/>
        </w:rPr>
        <w:t xml:space="preserve"> a police</w:t>
      </w:r>
      <w:r w:rsidR="001623FB">
        <w:rPr>
          <w:rFonts w:cstheme="minorHAnsi"/>
          <w:sz w:val="24"/>
          <w:szCs w:val="24"/>
        </w:rPr>
        <w:t>-</w:t>
      </w:r>
      <w:r w:rsidR="00BA6990" w:rsidRPr="00E82246">
        <w:rPr>
          <w:rFonts w:cstheme="minorHAnsi"/>
          <w:sz w:val="24"/>
          <w:szCs w:val="24"/>
        </w:rPr>
        <w:t>led early domestic abuse notification to schools</w:t>
      </w:r>
      <w:r w:rsidR="00F82924">
        <w:rPr>
          <w:rFonts w:cstheme="minorHAnsi"/>
          <w:sz w:val="24"/>
          <w:szCs w:val="24"/>
        </w:rPr>
        <w:t>, and the school dedicated safeguarding email address</w:t>
      </w:r>
    </w:p>
    <w:p w14:paraId="5B1489C5" w14:textId="26AD75F2" w:rsidR="001623FB" w:rsidRDefault="00BA6990" w:rsidP="00197F36">
      <w:pPr>
        <w:pStyle w:val="ListParagraph"/>
        <w:numPr>
          <w:ilvl w:val="0"/>
          <w:numId w:val="36"/>
        </w:numPr>
        <w:rPr>
          <w:rFonts w:cstheme="minorHAnsi"/>
          <w:sz w:val="24"/>
          <w:szCs w:val="24"/>
        </w:rPr>
      </w:pPr>
      <w:r w:rsidRPr="00E82246">
        <w:rPr>
          <w:rFonts w:cstheme="minorHAnsi"/>
          <w:sz w:val="24"/>
          <w:szCs w:val="24"/>
        </w:rPr>
        <w:t xml:space="preserve">The safeguarding response to children who </w:t>
      </w:r>
      <w:r w:rsidR="00D843D2">
        <w:rPr>
          <w:rFonts w:cstheme="minorHAnsi"/>
          <w:sz w:val="24"/>
          <w:szCs w:val="24"/>
        </w:rPr>
        <w:t xml:space="preserve">are </w:t>
      </w:r>
      <w:r w:rsidR="00D33C66" w:rsidRPr="00D33C66">
        <w:rPr>
          <w:rFonts w:cstheme="minorHAnsi"/>
          <w:sz w:val="24"/>
          <w:szCs w:val="24"/>
        </w:rPr>
        <w:t xml:space="preserve">missing education or where there are unexplainable and/or persistent </w:t>
      </w:r>
      <w:r w:rsidR="00D843D2">
        <w:rPr>
          <w:rFonts w:cstheme="minorHAnsi"/>
          <w:sz w:val="24"/>
          <w:szCs w:val="24"/>
        </w:rPr>
        <w:t>absen</w:t>
      </w:r>
      <w:r w:rsidR="00D33C66">
        <w:rPr>
          <w:rFonts w:cstheme="minorHAnsi"/>
          <w:sz w:val="24"/>
          <w:szCs w:val="24"/>
        </w:rPr>
        <w:t>ces</w:t>
      </w:r>
      <w:r w:rsidR="000B1826">
        <w:rPr>
          <w:rFonts w:cstheme="minorHAnsi"/>
          <w:sz w:val="24"/>
          <w:szCs w:val="24"/>
        </w:rPr>
        <w:t xml:space="preserve"> </w:t>
      </w:r>
      <w:r w:rsidRPr="00E82246">
        <w:rPr>
          <w:rFonts w:cstheme="minorHAnsi"/>
          <w:sz w:val="24"/>
          <w:szCs w:val="24"/>
        </w:rPr>
        <w:t>from education</w:t>
      </w:r>
    </w:p>
    <w:p w14:paraId="5AF72A01" w14:textId="4015EA72" w:rsidR="00BA6990" w:rsidRDefault="001623FB" w:rsidP="00197F36">
      <w:pPr>
        <w:pStyle w:val="ListParagraph"/>
        <w:numPr>
          <w:ilvl w:val="0"/>
          <w:numId w:val="36"/>
        </w:numPr>
        <w:rPr>
          <w:rFonts w:cstheme="minorHAnsi"/>
          <w:sz w:val="24"/>
          <w:szCs w:val="24"/>
        </w:rPr>
      </w:pPr>
      <w:r>
        <w:rPr>
          <w:rFonts w:cstheme="minorHAnsi"/>
          <w:sz w:val="24"/>
          <w:szCs w:val="24"/>
        </w:rPr>
        <w:t xml:space="preserve">The safeguarding response to </w:t>
      </w:r>
      <w:r w:rsidR="00594161">
        <w:rPr>
          <w:rFonts w:cstheme="minorHAnsi"/>
          <w:sz w:val="24"/>
          <w:szCs w:val="24"/>
        </w:rPr>
        <w:t xml:space="preserve">child-on-child </w:t>
      </w:r>
      <w:r w:rsidR="008F41F8">
        <w:rPr>
          <w:rFonts w:cstheme="minorHAnsi"/>
          <w:sz w:val="24"/>
          <w:szCs w:val="24"/>
        </w:rPr>
        <w:t>abuse</w:t>
      </w:r>
    </w:p>
    <w:p w14:paraId="199F9D23" w14:textId="20BBD139" w:rsidR="00B82F59" w:rsidRPr="00E82246" w:rsidRDefault="00B82F59" w:rsidP="00197F36">
      <w:pPr>
        <w:pStyle w:val="ListParagraph"/>
        <w:numPr>
          <w:ilvl w:val="0"/>
          <w:numId w:val="36"/>
        </w:numPr>
        <w:rPr>
          <w:rFonts w:cstheme="minorHAnsi"/>
          <w:sz w:val="24"/>
          <w:szCs w:val="24"/>
        </w:rPr>
      </w:pPr>
      <w:r>
        <w:rPr>
          <w:rFonts w:cstheme="minorHAnsi"/>
          <w:sz w:val="24"/>
          <w:szCs w:val="24"/>
        </w:rPr>
        <w:t xml:space="preserve">What private fostering arrangements are and the appropriate safeguarding response  </w:t>
      </w:r>
    </w:p>
    <w:p w14:paraId="5713462C" w14:textId="4369A2D1" w:rsidR="00BA6990" w:rsidRPr="00E82246" w:rsidRDefault="00BA6990" w:rsidP="00197F36">
      <w:pPr>
        <w:pStyle w:val="ListParagraph"/>
        <w:numPr>
          <w:ilvl w:val="0"/>
          <w:numId w:val="36"/>
        </w:numPr>
        <w:rPr>
          <w:rFonts w:cstheme="minorHAnsi"/>
          <w:sz w:val="24"/>
          <w:szCs w:val="24"/>
        </w:rPr>
      </w:pPr>
      <w:r w:rsidRPr="00E82246">
        <w:rPr>
          <w:rFonts w:cstheme="minorHAnsi"/>
          <w:sz w:val="24"/>
          <w:szCs w:val="24"/>
        </w:rPr>
        <w:t xml:space="preserve">The early help process for </w:t>
      </w:r>
      <w:r w:rsidR="00A93F26">
        <w:rPr>
          <w:rFonts w:cstheme="minorHAnsi"/>
          <w:sz w:val="24"/>
          <w:szCs w:val="24"/>
        </w:rPr>
        <w:t xml:space="preserve">universal and community-based support </w:t>
      </w:r>
      <w:r w:rsidRPr="00E82246">
        <w:rPr>
          <w:rFonts w:cstheme="minorHAnsi"/>
          <w:sz w:val="24"/>
          <w:szCs w:val="24"/>
        </w:rPr>
        <w:t xml:space="preserve">and </w:t>
      </w:r>
      <w:r w:rsidR="00505F89">
        <w:rPr>
          <w:rFonts w:cstheme="minorHAnsi"/>
          <w:sz w:val="24"/>
          <w:szCs w:val="24"/>
        </w:rPr>
        <w:t xml:space="preserve">family help for children with </w:t>
      </w:r>
      <w:r w:rsidRPr="00E82246">
        <w:rPr>
          <w:rFonts w:cstheme="minorHAnsi"/>
          <w:sz w:val="24"/>
          <w:szCs w:val="24"/>
        </w:rPr>
        <w:t>emerging</w:t>
      </w:r>
      <w:r w:rsidR="00A93F26">
        <w:rPr>
          <w:rFonts w:cstheme="minorHAnsi"/>
          <w:sz w:val="24"/>
          <w:szCs w:val="24"/>
        </w:rPr>
        <w:t>/additional</w:t>
      </w:r>
      <w:r w:rsidRPr="00E82246">
        <w:rPr>
          <w:rFonts w:cstheme="minorHAnsi"/>
          <w:sz w:val="24"/>
          <w:szCs w:val="24"/>
        </w:rPr>
        <w:t xml:space="preserve"> needs and understand their role in it </w:t>
      </w:r>
    </w:p>
    <w:p w14:paraId="7D91A7C4" w14:textId="3B5F1C05" w:rsidR="008D0E57" w:rsidRDefault="00BA6990" w:rsidP="00197F36">
      <w:pPr>
        <w:pStyle w:val="ListParagraph"/>
        <w:numPr>
          <w:ilvl w:val="0"/>
          <w:numId w:val="36"/>
        </w:numPr>
        <w:rPr>
          <w:rFonts w:cstheme="minorHAnsi"/>
          <w:sz w:val="24"/>
          <w:szCs w:val="24"/>
        </w:rPr>
      </w:pPr>
      <w:r w:rsidRPr="00E82246">
        <w:rPr>
          <w:rFonts w:cstheme="minorHAnsi"/>
          <w:sz w:val="24"/>
          <w:szCs w:val="24"/>
        </w:rPr>
        <w:t xml:space="preserve">The process for making </w:t>
      </w:r>
      <w:r w:rsidR="00D079FC">
        <w:rPr>
          <w:rFonts w:cstheme="minorHAnsi"/>
          <w:sz w:val="24"/>
          <w:szCs w:val="24"/>
        </w:rPr>
        <w:t xml:space="preserve">a </w:t>
      </w:r>
      <w:r w:rsidRPr="00E82246">
        <w:rPr>
          <w:rFonts w:cstheme="minorHAnsi"/>
          <w:sz w:val="24"/>
          <w:szCs w:val="24"/>
        </w:rPr>
        <w:t xml:space="preserve">referral to </w:t>
      </w:r>
      <w:r w:rsidR="002E16E0">
        <w:rPr>
          <w:rFonts w:cstheme="minorHAnsi"/>
          <w:sz w:val="24"/>
          <w:szCs w:val="24"/>
        </w:rPr>
        <w:t xml:space="preserve">local authority </w:t>
      </w:r>
      <w:r w:rsidR="005D1026">
        <w:rPr>
          <w:rFonts w:cstheme="minorHAnsi"/>
          <w:sz w:val="24"/>
          <w:szCs w:val="24"/>
        </w:rPr>
        <w:t>c</w:t>
      </w:r>
      <w:r w:rsidRPr="00E82246">
        <w:rPr>
          <w:rFonts w:cstheme="minorHAnsi"/>
          <w:sz w:val="24"/>
          <w:szCs w:val="24"/>
        </w:rPr>
        <w:t xml:space="preserve">hildren’s </w:t>
      </w:r>
      <w:r w:rsidR="00505F89">
        <w:rPr>
          <w:rFonts w:cstheme="minorHAnsi"/>
          <w:sz w:val="24"/>
          <w:szCs w:val="24"/>
        </w:rPr>
        <w:t xml:space="preserve">services and </w:t>
      </w:r>
      <w:r w:rsidR="005D1026">
        <w:rPr>
          <w:rFonts w:cstheme="minorHAnsi"/>
          <w:sz w:val="24"/>
          <w:szCs w:val="24"/>
        </w:rPr>
        <w:t>s</w:t>
      </w:r>
      <w:r w:rsidRPr="00E82246">
        <w:rPr>
          <w:rFonts w:cstheme="minorHAnsi"/>
          <w:sz w:val="24"/>
          <w:szCs w:val="24"/>
        </w:rPr>
        <w:t xml:space="preserve">ocial </w:t>
      </w:r>
      <w:r w:rsidR="005D1026">
        <w:rPr>
          <w:rFonts w:cstheme="minorHAnsi"/>
          <w:sz w:val="24"/>
          <w:szCs w:val="24"/>
        </w:rPr>
        <w:t>c</w:t>
      </w:r>
      <w:r w:rsidRPr="00E82246">
        <w:rPr>
          <w:rFonts w:cstheme="minorHAnsi"/>
          <w:sz w:val="24"/>
          <w:szCs w:val="24"/>
        </w:rPr>
        <w:t>are</w:t>
      </w:r>
      <w:r w:rsidR="00271783">
        <w:rPr>
          <w:rFonts w:cstheme="minorHAnsi"/>
          <w:sz w:val="24"/>
          <w:szCs w:val="24"/>
        </w:rPr>
        <w:t xml:space="preserve">, the </w:t>
      </w:r>
      <w:r w:rsidRPr="00E82246">
        <w:rPr>
          <w:rFonts w:cstheme="minorHAnsi"/>
          <w:sz w:val="24"/>
          <w:szCs w:val="24"/>
        </w:rPr>
        <w:t>statutory assessments that may follow this and the role they may play in such assessments</w:t>
      </w:r>
    </w:p>
    <w:p w14:paraId="12046C3F" w14:textId="01A0C8D8" w:rsidR="00EC7CF9" w:rsidRDefault="00EC7CF9" w:rsidP="00197F36">
      <w:pPr>
        <w:pStyle w:val="ListParagraph"/>
        <w:numPr>
          <w:ilvl w:val="0"/>
          <w:numId w:val="36"/>
        </w:numPr>
        <w:rPr>
          <w:rFonts w:cstheme="minorHAnsi"/>
          <w:sz w:val="24"/>
          <w:szCs w:val="24"/>
        </w:rPr>
      </w:pPr>
      <w:r w:rsidRPr="00EC7CF9">
        <w:rPr>
          <w:rFonts w:cstheme="minorHAnsi"/>
          <w:sz w:val="24"/>
          <w:szCs w:val="24"/>
        </w:rPr>
        <w:t>The protocols for recording concerns on school systems</w:t>
      </w:r>
    </w:p>
    <w:p w14:paraId="43CCB31D" w14:textId="1186CC9F" w:rsidR="00111A5F" w:rsidRDefault="00111A5F" w:rsidP="00197F36">
      <w:pPr>
        <w:pStyle w:val="ListParagraph"/>
        <w:numPr>
          <w:ilvl w:val="0"/>
          <w:numId w:val="23"/>
        </w:numPr>
        <w:rPr>
          <w:rFonts w:cstheme="minorHAnsi"/>
          <w:sz w:val="24"/>
          <w:szCs w:val="24"/>
        </w:rPr>
      </w:pPr>
      <w:r>
        <w:rPr>
          <w:rFonts w:cstheme="minorHAnsi"/>
          <w:sz w:val="24"/>
          <w:szCs w:val="24"/>
        </w:rPr>
        <w:lastRenderedPageBreak/>
        <w:t>Know w</w:t>
      </w:r>
      <w:r w:rsidR="00E82246" w:rsidRPr="00111A5F">
        <w:rPr>
          <w:rFonts w:cstheme="minorHAnsi"/>
          <w:sz w:val="24"/>
          <w:szCs w:val="24"/>
        </w:rPr>
        <w:t xml:space="preserve">hat to do if a child tells them they are being abused, </w:t>
      </w:r>
      <w:r w:rsidR="00E2416D" w:rsidRPr="00111A5F">
        <w:rPr>
          <w:rFonts w:cstheme="minorHAnsi"/>
          <w:sz w:val="24"/>
          <w:szCs w:val="24"/>
        </w:rPr>
        <w:t>exploited,</w:t>
      </w:r>
      <w:r w:rsidR="004E538C" w:rsidRPr="00111A5F">
        <w:rPr>
          <w:rFonts w:cstheme="minorHAnsi"/>
          <w:sz w:val="24"/>
          <w:szCs w:val="24"/>
        </w:rPr>
        <w:t xml:space="preserve"> or</w:t>
      </w:r>
      <w:r w:rsidR="00E82246" w:rsidRPr="00111A5F">
        <w:rPr>
          <w:rFonts w:cstheme="minorHAnsi"/>
          <w:sz w:val="24"/>
          <w:szCs w:val="24"/>
        </w:rPr>
        <w:t xml:space="preserve"> neglected and </w:t>
      </w:r>
      <w:r w:rsidR="003D018D">
        <w:rPr>
          <w:rFonts w:cstheme="minorHAnsi"/>
          <w:sz w:val="24"/>
          <w:szCs w:val="24"/>
        </w:rPr>
        <w:t xml:space="preserve">will be able to </w:t>
      </w:r>
      <w:r w:rsidR="00E82246" w:rsidRPr="00111A5F">
        <w:rPr>
          <w:rFonts w:cstheme="minorHAnsi"/>
          <w:sz w:val="24"/>
          <w:szCs w:val="24"/>
        </w:rPr>
        <w:t xml:space="preserve">reassure children they are being taken seriously, will be </w:t>
      </w:r>
      <w:r w:rsidR="004E538C" w:rsidRPr="00111A5F">
        <w:rPr>
          <w:rFonts w:cstheme="minorHAnsi"/>
          <w:sz w:val="24"/>
          <w:szCs w:val="24"/>
        </w:rPr>
        <w:t>supported,</w:t>
      </w:r>
      <w:r w:rsidR="00E82246" w:rsidRPr="00111A5F">
        <w:rPr>
          <w:rFonts w:cstheme="minorHAnsi"/>
          <w:sz w:val="24"/>
          <w:szCs w:val="24"/>
        </w:rPr>
        <w:t xml:space="preserve"> and kept safe </w:t>
      </w:r>
    </w:p>
    <w:p w14:paraId="6124C392" w14:textId="2901FA8A" w:rsidR="00E82246" w:rsidRDefault="00111A5F" w:rsidP="00197F36">
      <w:pPr>
        <w:pStyle w:val="ListParagraph"/>
        <w:numPr>
          <w:ilvl w:val="0"/>
          <w:numId w:val="23"/>
        </w:numPr>
        <w:rPr>
          <w:rFonts w:cstheme="minorHAnsi"/>
          <w:sz w:val="24"/>
          <w:szCs w:val="24"/>
        </w:rPr>
      </w:pPr>
      <w:r w:rsidRPr="00111A5F">
        <w:rPr>
          <w:rFonts w:cstheme="minorHAnsi"/>
          <w:sz w:val="24"/>
          <w:szCs w:val="24"/>
        </w:rPr>
        <w:t>Know what to do if a child shares, produces</w:t>
      </w:r>
      <w:r w:rsidR="00A45628">
        <w:rPr>
          <w:rFonts w:cstheme="minorHAnsi"/>
          <w:sz w:val="24"/>
          <w:szCs w:val="24"/>
        </w:rPr>
        <w:t>,</w:t>
      </w:r>
      <w:r w:rsidRPr="00111A5F">
        <w:rPr>
          <w:rFonts w:cstheme="minorHAnsi"/>
          <w:sz w:val="24"/>
          <w:szCs w:val="24"/>
        </w:rPr>
        <w:t xml:space="preserve"> or receives a sexual communication, including </w:t>
      </w:r>
      <w:r w:rsidR="0035769F">
        <w:rPr>
          <w:rFonts w:cstheme="minorHAnsi"/>
          <w:sz w:val="24"/>
          <w:szCs w:val="24"/>
        </w:rPr>
        <w:t xml:space="preserve">making or </w:t>
      </w:r>
      <w:r w:rsidRPr="00111A5F">
        <w:rPr>
          <w:rFonts w:cstheme="minorHAnsi"/>
          <w:sz w:val="24"/>
          <w:szCs w:val="24"/>
        </w:rPr>
        <w:t xml:space="preserve">sharing nudes/ semi-nudes </w:t>
      </w:r>
    </w:p>
    <w:p w14:paraId="5341C6DC" w14:textId="656985E9" w:rsidR="001F66D6" w:rsidRPr="00111A5F" w:rsidRDefault="001F66D6" w:rsidP="00197F36">
      <w:pPr>
        <w:pStyle w:val="ListParagraph"/>
        <w:numPr>
          <w:ilvl w:val="0"/>
          <w:numId w:val="23"/>
        </w:numPr>
        <w:rPr>
          <w:rFonts w:cstheme="minorHAnsi"/>
          <w:sz w:val="24"/>
          <w:szCs w:val="24"/>
        </w:rPr>
      </w:pPr>
      <w:r>
        <w:rPr>
          <w:rFonts w:cstheme="minorHAnsi"/>
          <w:sz w:val="24"/>
          <w:szCs w:val="24"/>
        </w:rPr>
        <w:t xml:space="preserve">Know what to do if a parent or carer shares any concerns about </w:t>
      </w:r>
      <w:r w:rsidR="000357CB">
        <w:rPr>
          <w:rFonts w:cstheme="minorHAnsi"/>
          <w:sz w:val="24"/>
          <w:szCs w:val="24"/>
        </w:rPr>
        <w:t>a</w:t>
      </w:r>
      <w:r>
        <w:rPr>
          <w:rFonts w:cstheme="minorHAnsi"/>
          <w:sz w:val="24"/>
          <w:szCs w:val="24"/>
        </w:rPr>
        <w:t xml:space="preserve"> child</w:t>
      </w:r>
    </w:p>
    <w:p w14:paraId="20B70F89" w14:textId="7D37CBC0" w:rsidR="00E82246" w:rsidRDefault="00E82246" w:rsidP="00197F36">
      <w:pPr>
        <w:pStyle w:val="ListParagraph"/>
        <w:numPr>
          <w:ilvl w:val="0"/>
          <w:numId w:val="23"/>
        </w:numPr>
        <w:rPr>
          <w:rFonts w:cstheme="minorHAnsi"/>
          <w:sz w:val="24"/>
          <w:szCs w:val="24"/>
        </w:rPr>
      </w:pPr>
      <w:r w:rsidRPr="00E82246">
        <w:rPr>
          <w:rFonts w:cstheme="minorHAnsi"/>
          <w:sz w:val="24"/>
          <w:szCs w:val="24"/>
        </w:rPr>
        <w:t xml:space="preserve">Be </w:t>
      </w:r>
      <w:r w:rsidR="004E538C" w:rsidRPr="00E82246">
        <w:rPr>
          <w:rFonts w:cstheme="minorHAnsi"/>
          <w:sz w:val="24"/>
          <w:szCs w:val="24"/>
        </w:rPr>
        <w:t>aware</w:t>
      </w:r>
      <w:r w:rsidR="00B33808">
        <w:rPr>
          <w:rFonts w:cstheme="minorHAnsi"/>
          <w:sz w:val="24"/>
          <w:szCs w:val="24"/>
        </w:rPr>
        <w:t>:</w:t>
      </w:r>
    </w:p>
    <w:p w14:paraId="1D49C9AC" w14:textId="4825D58C" w:rsidR="00E82246" w:rsidRDefault="00B70B0D" w:rsidP="00197F36">
      <w:pPr>
        <w:pStyle w:val="ListParagraph"/>
        <w:numPr>
          <w:ilvl w:val="1"/>
          <w:numId w:val="23"/>
        </w:numPr>
        <w:rPr>
          <w:rFonts w:cstheme="minorHAnsi"/>
          <w:sz w:val="24"/>
          <w:szCs w:val="24"/>
        </w:rPr>
      </w:pPr>
      <w:r>
        <w:rPr>
          <w:rFonts w:cstheme="minorHAnsi"/>
          <w:sz w:val="24"/>
          <w:szCs w:val="24"/>
        </w:rPr>
        <w:t>C</w:t>
      </w:r>
      <w:r w:rsidR="00E82246" w:rsidRPr="00E82246">
        <w:rPr>
          <w:rFonts w:cstheme="minorHAnsi"/>
          <w:sz w:val="24"/>
          <w:szCs w:val="24"/>
        </w:rPr>
        <w:t>hildren may not feel ready or know how to tell and/or might not recognise their experiences as harmful</w:t>
      </w:r>
      <w:r w:rsidR="00D230F2">
        <w:rPr>
          <w:rFonts w:cstheme="minorHAnsi"/>
          <w:sz w:val="24"/>
          <w:szCs w:val="24"/>
        </w:rPr>
        <w:t xml:space="preserve"> and that certain children may face additional barriers to telling </w:t>
      </w:r>
    </w:p>
    <w:p w14:paraId="5D1BF1B0" w14:textId="0B70C7FA" w:rsidR="00E82246" w:rsidRDefault="00B70B0D" w:rsidP="00197F36">
      <w:pPr>
        <w:pStyle w:val="ListParagraph"/>
        <w:numPr>
          <w:ilvl w:val="1"/>
          <w:numId w:val="23"/>
        </w:numPr>
        <w:rPr>
          <w:rFonts w:cstheme="minorHAnsi"/>
          <w:sz w:val="24"/>
          <w:szCs w:val="24"/>
        </w:rPr>
      </w:pPr>
      <w:r>
        <w:rPr>
          <w:rFonts w:cstheme="minorHAnsi"/>
          <w:sz w:val="24"/>
          <w:szCs w:val="24"/>
        </w:rPr>
        <w:t>A</w:t>
      </w:r>
      <w:r w:rsidR="00E82246">
        <w:rPr>
          <w:rFonts w:cstheme="minorHAnsi"/>
          <w:sz w:val="24"/>
          <w:szCs w:val="24"/>
        </w:rPr>
        <w:t xml:space="preserve">ny child may benefit from early help and </w:t>
      </w:r>
      <w:r w:rsidR="001556D6">
        <w:rPr>
          <w:rFonts w:cstheme="minorHAnsi"/>
          <w:sz w:val="24"/>
          <w:szCs w:val="24"/>
        </w:rPr>
        <w:t xml:space="preserve">be </w:t>
      </w:r>
      <w:r w:rsidR="00E82246">
        <w:rPr>
          <w:rFonts w:cstheme="minorHAnsi"/>
          <w:sz w:val="24"/>
          <w:szCs w:val="24"/>
        </w:rPr>
        <w:t>alert to the need for early</w:t>
      </w:r>
      <w:r w:rsidR="00A93F26">
        <w:rPr>
          <w:rFonts w:cstheme="minorHAnsi"/>
          <w:sz w:val="24"/>
          <w:szCs w:val="24"/>
        </w:rPr>
        <w:t>/family</w:t>
      </w:r>
      <w:r w:rsidR="00E82246">
        <w:rPr>
          <w:rFonts w:cstheme="minorHAnsi"/>
          <w:sz w:val="24"/>
          <w:szCs w:val="24"/>
        </w:rPr>
        <w:t xml:space="preserve"> help</w:t>
      </w:r>
      <w:r w:rsidR="008A67CE">
        <w:rPr>
          <w:rFonts w:cstheme="minorHAnsi"/>
          <w:sz w:val="24"/>
          <w:szCs w:val="24"/>
        </w:rPr>
        <w:t xml:space="preserve"> for</w:t>
      </w:r>
      <w:r w:rsidR="00E82246">
        <w:rPr>
          <w:rFonts w:cstheme="minorHAnsi"/>
          <w:sz w:val="24"/>
          <w:szCs w:val="24"/>
        </w:rPr>
        <w:t xml:space="preserve"> some groups of childre</w:t>
      </w:r>
      <w:r w:rsidR="00A339F1">
        <w:rPr>
          <w:rFonts w:cstheme="minorHAnsi"/>
          <w:sz w:val="24"/>
          <w:szCs w:val="24"/>
        </w:rPr>
        <w:t>n</w:t>
      </w:r>
      <w:r w:rsidR="00E82246">
        <w:rPr>
          <w:rFonts w:cstheme="minorHAnsi"/>
          <w:sz w:val="24"/>
          <w:szCs w:val="24"/>
        </w:rPr>
        <w:t xml:space="preserve"> </w:t>
      </w:r>
    </w:p>
    <w:p w14:paraId="2EFFB65B" w14:textId="1773296C" w:rsidR="00C9041F" w:rsidRDefault="00B70B0D" w:rsidP="00197F36">
      <w:pPr>
        <w:pStyle w:val="ListParagraph"/>
        <w:numPr>
          <w:ilvl w:val="1"/>
          <w:numId w:val="23"/>
        </w:numPr>
        <w:rPr>
          <w:rFonts w:cstheme="minorHAnsi"/>
          <w:sz w:val="24"/>
          <w:szCs w:val="24"/>
        </w:rPr>
      </w:pPr>
      <w:r>
        <w:rPr>
          <w:rFonts w:cstheme="minorHAnsi"/>
          <w:sz w:val="24"/>
          <w:szCs w:val="24"/>
        </w:rPr>
        <w:t>O</w:t>
      </w:r>
      <w:r w:rsidR="008D0E57" w:rsidRPr="00E82246">
        <w:rPr>
          <w:rFonts w:cstheme="minorHAnsi"/>
          <w:sz w:val="24"/>
          <w:szCs w:val="24"/>
        </w:rPr>
        <w:t>f the indicators of abuse</w:t>
      </w:r>
      <w:r w:rsidR="00BC2CEF">
        <w:rPr>
          <w:rFonts w:cstheme="minorHAnsi"/>
          <w:sz w:val="24"/>
          <w:szCs w:val="24"/>
        </w:rPr>
        <w:t>, exploitation,</w:t>
      </w:r>
      <w:r w:rsidR="008D0E57" w:rsidRPr="00E82246">
        <w:rPr>
          <w:rFonts w:cstheme="minorHAnsi"/>
          <w:sz w:val="24"/>
          <w:szCs w:val="24"/>
        </w:rPr>
        <w:t xml:space="preserve"> and neglect, understand that children can be at risk inside and outside of the school, in their home, institutional or community setting and online</w:t>
      </w:r>
    </w:p>
    <w:p w14:paraId="186A5DEE" w14:textId="255B1662" w:rsidR="00214A1F" w:rsidRDefault="00B70B0D" w:rsidP="00197F36">
      <w:pPr>
        <w:pStyle w:val="ListParagraph"/>
        <w:numPr>
          <w:ilvl w:val="1"/>
          <w:numId w:val="23"/>
        </w:numPr>
        <w:rPr>
          <w:rFonts w:cstheme="minorHAnsi"/>
          <w:sz w:val="24"/>
          <w:szCs w:val="24"/>
        </w:rPr>
      </w:pPr>
      <w:r>
        <w:rPr>
          <w:rFonts w:cstheme="minorHAnsi"/>
          <w:sz w:val="24"/>
          <w:szCs w:val="24"/>
        </w:rPr>
        <w:t>C</w:t>
      </w:r>
      <w:r w:rsidR="0086531C">
        <w:rPr>
          <w:rFonts w:cstheme="minorHAnsi"/>
          <w:sz w:val="24"/>
          <w:szCs w:val="24"/>
        </w:rPr>
        <w:t xml:space="preserve">hildren can abuse other children, referred to as </w:t>
      </w:r>
      <w:r w:rsidR="00594161">
        <w:rPr>
          <w:rFonts w:cstheme="minorHAnsi"/>
          <w:sz w:val="24"/>
          <w:szCs w:val="24"/>
        </w:rPr>
        <w:t xml:space="preserve">child-on-child </w:t>
      </w:r>
      <w:r w:rsidR="0086531C">
        <w:rPr>
          <w:rFonts w:cstheme="minorHAnsi"/>
          <w:sz w:val="24"/>
          <w:szCs w:val="24"/>
        </w:rPr>
        <w:t>abuse, and the school policy to prevent and respond to it</w:t>
      </w:r>
    </w:p>
    <w:p w14:paraId="36259291" w14:textId="67929BFB" w:rsidR="0086531C" w:rsidRDefault="00B70B0D" w:rsidP="00197F36">
      <w:pPr>
        <w:pStyle w:val="ListParagraph"/>
        <w:numPr>
          <w:ilvl w:val="1"/>
          <w:numId w:val="23"/>
        </w:numPr>
        <w:rPr>
          <w:rFonts w:cstheme="minorHAnsi"/>
          <w:sz w:val="24"/>
          <w:szCs w:val="24"/>
        </w:rPr>
      </w:pPr>
      <w:r>
        <w:rPr>
          <w:rFonts w:cstheme="minorHAnsi"/>
          <w:sz w:val="24"/>
          <w:szCs w:val="24"/>
        </w:rPr>
        <w:t>C</w:t>
      </w:r>
      <w:r w:rsidR="00214A1F" w:rsidRPr="00214A1F">
        <w:rPr>
          <w:rFonts w:cstheme="minorHAnsi"/>
          <w:sz w:val="24"/>
          <w:szCs w:val="24"/>
        </w:rPr>
        <w:t xml:space="preserve">hildren with </w:t>
      </w:r>
      <w:r w:rsidR="00F14515">
        <w:rPr>
          <w:rFonts w:cstheme="minorHAnsi"/>
          <w:sz w:val="24"/>
          <w:szCs w:val="24"/>
        </w:rPr>
        <w:t>special education needs</w:t>
      </w:r>
      <w:r w:rsidR="00FB3E05">
        <w:rPr>
          <w:rFonts w:cstheme="minorHAnsi"/>
          <w:sz w:val="24"/>
          <w:szCs w:val="24"/>
        </w:rPr>
        <w:t>,</w:t>
      </w:r>
      <w:r w:rsidR="00F14515">
        <w:rPr>
          <w:rFonts w:cstheme="minorHAnsi"/>
          <w:sz w:val="24"/>
          <w:szCs w:val="24"/>
        </w:rPr>
        <w:t xml:space="preserve"> disabilities (SEND)</w:t>
      </w:r>
      <w:r w:rsidR="00D33C66">
        <w:rPr>
          <w:rFonts w:cstheme="minorHAnsi"/>
          <w:sz w:val="24"/>
          <w:szCs w:val="24"/>
        </w:rPr>
        <w:t xml:space="preserve"> or health issues</w:t>
      </w:r>
      <w:r w:rsidR="00F14515">
        <w:rPr>
          <w:rFonts w:cstheme="minorHAnsi"/>
          <w:sz w:val="24"/>
          <w:szCs w:val="24"/>
        </w:rPr>
        <w:t xml:space="preserve">, particularly those with </w:t>
      </w:r>
      <w:r w:rsidR="00F14515" w:rsidRPr="00F14515">
        <w:rPr>
          <w:rFonts w:cstheme="minorHAnsi"/>
          <w:sz w:val="24"/>
          <w:szCs w:val="24"/>
        </w:rPr>
        <w:t xml:space="preserve">neurodevelopmental conditions </w:t>
      </w:r>
      <w:r w:rsidR="00F14515">
        <w:rPr>
          <w:rFonts w:cstheme="minorHAnsi"/>
          <w:sz w:val="24"/>
          <w:szCs w:val="24"/>
        </w:rPr>
        <w:t xml:space="preserve">such as </w:t>
      </w:r>
      <w:r w:rsidR="00214A1F" w:rsidRPr="00214A1F">
        <w:rPr>
          <w:rFonts w:cstheme="minorHAnsi"/>
          <w:sz w:val="24"/>
          <w:szCs w:val="24"/>
        </w:rPr>
        <w:t>autis</w:t>
      </w:r>
      <w:r w:rsidR="00F14515">
        <w:rPr>
          <w:rFonts w:cstheme="minorHAnsi"/>
          <w:sz w:val="24"/>
          <w:szCs w:val="24"/>
        </w:rPr>
        <w:t xml:space="preserve">m, </w:t>
      </w:r>
      <w:r w:rsidR="00E62011">
        <w:rPr>
          <w:rFonts w:cstheme="minorHAnsi"/>
          <w:sz w:val="24"/>
          <w:szCs w:val="24"/>
        </w:rPr>
        <w:t xml:space="preserve">as well as those with </w:t>
      </w:r>
      <w:r w:rsidR="00F14515">
        <w:rPr>
          <w:rFonts w:cstheme="minorHAnsi"/>
          <w:sz w:val="24"/>
          <w:szCs w:val="24"/>
        </w:rPr>
        <w:t xml:space="preserve">certain medical or physical health conditions </w:t>
      </w:r>
      <w:r w:rsidR="00214A1F" w:rsidRPr="00214A1F">
        <w:rPr>
          <w:rFonts w:cstheme="minorHAnsi"/>
          <w:sz w:val="24"/>
          <w:szCs w:val="24"/>
        </w:rPr>
        <w:t>are particularly vulnerable</w:t>
      </w:r>
      <w:r w:rsidR="00214A1F">
        <w:rPr>
          <w:rFonts w:cstheme="minorHAnsi"/>
          <w:sz w:val="24"/>
          <w:szCs w:val="24"/>
        </w:rPr>
        <w:t xml:space="preserve"> to </w:t>
      </w:r>
      <w:r w:rsidR="00F14515">
        <w:rPr>
          <w:rFonts w:cstheme="minorHAnsi"/>
          <w:sz w:val="24"/>
          <w:szCs w:val="24"/>
        </w:rPr>
        <w:t xml:space="preserve">online and offline </w:t>
      </w:r>
      <w:r w:rsidR="00214A1F">
        <w:rPr>
          <w:rFonts w:cstheme="minorHAnsi"/>
          <w:sz w:val="24"/>
          <w:szCs w:val="24"/>
        </w:rPr>
        <w:t xml:space="preserve">abuse, </w:t>
      </w:r>
      <w:r w:rsidR="004E538C">
        <w:rPr>
          <w:rFonts w:cstheme="minorHAnsi"/>
          <w:sz w:val="24"/>
          <w:szCs w:val="24"/>
        </w:rPr>
        <w:t>exploitation,</w:t>
      </w:r>
      <w:r w:rsidR="00214A1F">
        <w:rPr>
          <w:rFonts w:cstheme="minorHAnsi"/>
          <w:sz w:val="24"/>
          <w:szCs w:val="24"/>
        </w:rPr>
        <w:t xml:space="preserve"> and neglect</w:t>
      </w:r>
      <w:r w:rsidR="00F14515">
        <w:rPr>
          <w:rFonts w:cstheme="minorHAnsi"/>
          <w:sz w:val="24"/>
          <w:szCs w:val="24"/>
        </w:rPr>
        <w:t xml:space="preserve"> </w:t>
      </w:r>
      <w:r w:rsidR="00A339F1">
        <w:rPr>
          <w:rFonts w:cstheme="minorHAnsi"/>
          <w:sz w:val="24"/>
          <w:szCs w:val="24"/>
        </w:rPr>
        <w:t xml:space="preserve">- </w:t>
      </w:r>
      <w:r w:rsidR="00F14515">
        <w:rPr>
          <w:rFonts w:cstheme="minorHAnsi"/>
          <w:sz w:val="24"/>
          <w:szCs w:val="24"/>
        </w:rPr>
        <w:t xml:space="preserve">and </w:t>
      </w:r>
      <w:r w:rsidR="00A475F4">
        <w:rPr>
          <w:rFonts w:cstheme="minorHAnsi"/>
          <w:sz w:val="24"/>
          <w:szCs w:val="24"/>
        </w:rPr>
        <w:t xml:space="preserve">also </w:t>
      </w:r>
      <w:r w:rsidR="00F14515">
        <w:rPr>
          <w:rFonts w:cstheme="minorHAnsi"/>
          <w:sz w:val="24"/>
          <w:szCs w:val="24"/>
        </w:rPr>
        <w:t>face additional barriers to the recognition of this abuse</w:t>
      </w:r>
    </w:p>
    <w:p w14:paraId="03A5995D" w14:textId="7E76C891" w:rsidR="00554F69" w:rsidRDefault="00554F69" w:rsidP="00197F36">
      <w:pPr>
        <w:pStyle w:val="ListParagraph"/>
        <w:numPr>
          <w:ilvl w:val="1"/>
          <w:numId w:val="23"/>
        </w:numPr>
        <w:rPr>
          <w:rFonts w:cstheme="minorHAnsi"/>
          <w:sz w:val="24"/>
          <w:szCs w:val="24"/>
        </w:rPr>
      </w:pPr>
      <w:r>
        <w:rPr>
          <w:rFonts w:cstheme="minorHAnsi"/>
          <w:sz w:val="24"/>
          <w:szCs w:val="24"/>
        </w:rPr>
        <w:t>In addition to children with SEND</w:t>
      </w:r>
      <w:r w:rsidR="00D33C66">
        <w:rPr>
          <w:rFonts w:cstheme="minorHAnsi"/>
          <w:sz w:val="24"/>
          <w:szCs w:val="24"/>
        </w:rPr>
        <w:t xml:space="preserve"> or health issues</w:t>
      </w:r>
      <w:r>
        <w:rPr>
          <w:rFonts w:cstheme="minorHAnsi"/>
          <w:sz w:val="24"/>
          <w:szCs w:val="24"/>
        </w:rPr>
        <w:t>, that s</w:t>
      </w:r>
      <w:r w:rsidRPr="00554F69">
        <w:rPr>
          <w:rFonts w:cstheme="minorHAnsi"/>
          <w:sz w:val="24"/>
          <w:szCs w:val="24"/>
        </w:rPr>
        <w:t>ome groups of children are potentially at greater risk of harm</w:t>
      </w:r>
      <w:r>
        <w:rPr>
          <w:rFonts w:cstheme="minorHAnsi"/>
          <w:sz w:val="24"/>
          <w:szCs w:val="24"/>
        </w:rPr>
        <w:t xml:space="preserve">, including children who need a social worker, children absent or missing from education or </w:t>
      </w:r>
      <w:r w:rsidR="005E5E7D">
        <w:rPr>
          <w:rFonts w:cstheme="minorHAnsi"/>
          <w:sz w:val="24"/>
          <w:szCs w:val="24"/>
        </w:rPr>
        <w:t xml:space="preserve">who are </w:t>
      </w:r>
      <w:r>
        <w:rPr>
          <w:rFonts w:cstheme="minorHAnsi"/>
          <w:sz w:val="24"/>
          <w:szCs w:val="24"/>
        </w:rPr>
        <w:t>electively home educated, children requiring mental health support, looked after/previously looked after children</w:t>
      </w:r>
      <w:r w:rsidR="008755F9">
        <w:rPr>
          <w:rFonts w:cstheme="minorHAnsi"/>
          <w:sz w:val="24"/>
          <w:szCs w:val="24"/>
        </w:rPr>
        <w:t xml:space="preserve"> and </w:t>
      </w:r>
      <w:r>
        <w:rPr>
          <w:rFonts w:cstheme="minorHAnsi"/>
          <w:sz w:val="24"/>
          <w:szCs w:val="24"/>
        </w:rPr>
        <w:t>children who are, or may be, lesbian, gay, bi</w:t>
      </w:r>
      <w:r w:rsidR="00D33C66">
        <w:rPr>
          <w:rFonts w:cstheme="minorHAnsi"/>
          <w:sz w:val="24"/>
          <w:szCs w:val="24"/>
        </w:rPr>
        <w:t>sexual</w:t>
      </w:r>
      <w:r>
        <w:rPr>
          <w:rFonts w:cstheme="minorHAnsi"/>
          <w:sz w:val="24"/>
          <w:szCs w:val="24"/>
        </w:rPr>
        <w:t xml:space="preserve">, or </w:t>
      </w:r>
      <w:r w:rsidR="00D33C66">
        <w:rPr>
          <w:rFonts w:cstheme="minorHAnsi"/>
          <w:sz w:val="24"/>
          <w:szCs w:val="24"/>
        </w:rPr>
        <w:t>gender questioning</w:t>
      </w:r>
    </w:p>
    <w:p w14:paraId="078CBDD3" w14:textId="710BD4A8" w:rsidR="0086531C" w:rsidRPr="0086531C" w:rsidRDefault="00B70B0D" w:rsidP="00197F36">
      <w:pPr>
        <w:pStyle w:val="ListParagraph"/>
        <w:numPr>
          <w:ilvl w:val="1"/>
          <w:numId w:val="23"/>
        </w:numPr>
        <w:rPr>
          <w:rFonts w:cstheme="minorHAnsi"/>
          <w:sz w:val="24"/>
          <w:szCs w:val="24"/>
        </w:rPr>
      </w:pPr>
      <w:r>
        <w:rPr>
          <w:rFonts w:cstheme="minorHAnsi"/>
          <w:sz w:val="24"/>
          <w:szCs w:val="24"/>
        </w:rPr>
        <w:t>T</w:t>
      </w:r>
      <w:r w:rsidR="0086531C">
        <w:rPr>
          <w:rFonts w:cstheme="minorHAnsi"/>
          <w:sz w:val="24"/>
          <w:szCs w:val="24"/>
        </w:rPr>
        <w:t>echnology is a significant component in many safeguarding and well-being issues</w:t>
      </w:r>
      <w:r w:rsidR="0086531C" w:rsidRPr="0086531C">
        <w:t xml:space="preserve"> </w:t>
      </w:r>
    </w:p>
    <w:p w14:paraId="51F46C10" w14:textId="4ADD2EA6" w:rsidR="00111A5F" w:rsidRPr="00111A5F" w:rsidRDefault="00B70B0D" w:rsidP="00197F36">
      <w:pPr>
        <w:pStyle w:val="ListParagraph"/>
        <w:numPr>
          <w:ilvl w:val="1"/>
          <w:numId w:val="23"/>
        </w:numPr>
        <w:rPr>
          <w:rFonts w:cstheme="minorHAnsi"/>
          <w:sz w:val="24"/>
          <w:szCs w:val="24"/>
        </w:rPr>
      </w:pPr>
      <w:r>
        <w:rPr>
          <w:rFonts w:cstheme="minorHAnsi"/>
          <w:sz w:val="24"/>
          <w:szCs w:val="24"/>
        </w:rPr>
        <w:t>M</w:t>
      </w:r>
      <w:r w:rsidR="0086531C" w:rsidRPr="00111A5F">
        <w:rPr>
          <w:rFonts w:cstheme="minorHAnsi"/>
          <w:sz w:val="24"/>
          <w:szCs w:val="24"/>
        </w:rPr>
        <w:t>ental health problems can, in some cases, be an indicator that a child has suffered or is at risk of suffering abuse, neglect or exploitation</w:t>
      </w:r>
    </w:p>
    <w:p w14:paraId="79E1726C" w14:textId="68257823" w:rsidR="00255312" w:rsidRPr="00255312" w:rsidRDefault="001623FB" w:rsidP="00197F36">
      <w:pPr>
        <w:pStyle w:val="ListParagraph"/>
        <w:numPr>
          <w:ilvl w:val="1"/>
          <w:numId w:val="23"/>
        </w:numPr>
        <w:rPr>
          <w:rFonts w:cstheme="minorHAnsi"/>
          <w:sz w:val="24"/>
          <w:szCs w:val="24"/>
        </w:rPr>
      </w:pPr>
      <w:r>
        <w:rPr>
          <w:rFonts w:cstheme="minorHAnsi"/>
          <w:sz w:val="24"/>
          <w:szCs w:val="24"/>
        </w:rPr>
        <w:t>T</w:t>
      </w:r>
      <w:r w:rsidR="00111A5F" w:rsidRPr="00111A5F">
        <w:rPr>
          <w:rFonts w:cstheme="minorHAnsi"/>
          <w:sz w:val="24"/>
          <w:szCs w:val="24"/>
        </w:rPr>
        <w:t>hat children’s poor behaviour may be a sign that they are suffering harm or that they have been traumatised by abuse</w:t>
      </w:r>
      <w:r w:rsidR="00255312" w:rsidRPr="00255312">
        <w:t xml:space="preserve"> </w:t>
      </w:r>
    </w:p>
    <w:p w14:paraId="71631233" w14:textId="4FA972D1" w:rsidR="00470215" w:rsidRPr="00470215" w:rsidRDefault="00B70B0D" w:rsidP="00470215">
      <w:pPr>
        <w:pStyle w:val="ListParagraph"/>
        <w:numPr>
          <w:ilvl w:val="1"/>
          <w:numId w:val="23"/>
        </w:numPr>
        <w:rPr>
          <w:rFonts w:cstheme="minorHAnsi"/>
          <w:sz w:val="24"/>
          <w:szCs w:val="24"/>
        </w:rPr>
      </w:pPr>
      <w:r>
        <w:rPr>
          <w:rFonts w:cstheme="minorHAnsi"/>
          <w:sz w:val="24"/>
          <w:szCs w:val="24"/>
        </w:rPr>
        <w:t>O</w:t>
      </w:r>
      <w:r w:rsidR="00255312">
        <w:rPr>
          <w:rFonts w:cstheme="minorHAnsi"/>
          <w:sz w:val="24"/>
          <w:szCs w:val="24"/>
        </w:rPr>
        <w:t>f the ‘</w:t>
      </w:r>
      <w:r w:rsidR="00255312" w:rsidRPr="00B370BA">
        <w:rPr>
          <w:rFonts w:cstheme="minorHAnsi"/>
          <w:i/>
          <w:iCs/>
          <w:sz w:val="24"/>
          <w:szCs w:val="24"/>
        </w:rPr>
        <w:t>one chance’</w:t>
      </w:r>
      <w:r w:rsidR="00255312">
        <w:rPr>
          <w:rFonts w:cstheme="minorHAnsi"/>
          <w:sz w:val="24"/>
          <w:szCs w:val="24"/>
        </w:rPr>
        <w:t xml:space="preserve"> rule </w:t>
      </w:r>
      <w:r w:rsidR="00255312" w:rsidRPr="00255312">
        <w:rPr>
          <w:rFonts w:cstheme="minorHAnsi"/>
          <w:sz w:val="24"/>
          <w:szCs w:val="24"/>
        </w:rPr>
        <w:t>with suspected or actual victims of forced marriage and honour</w:t>
      </w:r>
      <w:r w:rsidR="00196EE1">
        <w:rPr>
          <w:rFonts w:cstheme="minorHAnsi"/>
          <w:sz w:val="24"/>
          <w:szCs w:val="24"/>
        </w:rPr>
        <w:t xml:space="preserve"> or faith</w:t>
      </w:r>
      <w:r w:rsidR="00255312" w:rsidRPr="00255312">
        <w:rPr>
          <w:rFonts w:cstheme="minorHAnsi"/>
          <w:sz w:val="24"/>
          <w:szCs w:val="24"/>
        </w:rPr>
        <w:t xml:space="preserve">-based </w:t>
      </w:r>
      <w:r w:rsidR="00255312">
        <w:rPr>
          <w:rFonts w:cstheme="minorHAnsi"/>
          <w:sz w:val="24"/>
          <w:szCs w:val="24"/>
        </w:rPr>
        <w:t xml:space="preserve">abuse. </w:t>
      </w:r>
      <w:r w:rsidR="00255312" w:rsidRPr="00255312">
        <w:rPr>
          <w:rFonts w:cstheme="minorHAnsi"/>
          <w:sz w:val="24"/>
          <w:szCs w:val="24"/>
        </w:rPr>
        <w:t xml:space="preserve">That is, they may only have one opportunity to speak to a victim or potential victim </w:t>
      </w:r>
      <w:r w:rsidR="00255312">
        <w:rPr>
          <w:rFonts w:cstheme="minorHAnsi"/>
          <w:sz w:val="24"/>
          <w:szCs w:val="24"/>
        </w:rPr>
        <w:t xml:space="preserve">to offer </w:t>
      </w:r>
      <w:r w:rsidR="00255312" w:rsidRPr="00255312">
        <w:rPr>
          <w:rFonts w:cstheme="minorHAnsi"/>
          <w:sz w:val="24"/>
          <w:szCs w:val="24"/>
        </w:rPr>
        <w:t>appropriate support and advice</w:t>
      </w:r>
      <w:r w:rsidR="00470215" w:rsidRPr="00470215">
        <w:t xml:space="preserve"> </w:t>
      </w:r>
    </w:p>
    <w:p w14:paraId="6181C1E0" w14:textId="2D235F4B" w:rsidR="0086531C" w:rsidRPr="00470215" w:rsidRDefault="00470215" w:rsidP="00470215">
      <w:pPr>
        <w:pStyle w:val="ListParagraph"/>
        <w:numPr>
          <w:ilvl w:val="1"/>
          <w:numId w:val="23"/>
        </w:numPr>
        <w:rPr>
          <w:rFonts w:cstheme="minorHAnsi"/>
          <w:sz w:val="24"/>
          <w:szCs w:val="24"/>
        </w:rPr>
      </w:pPr>
      <w:r w:rsidRPr="00470215">
        <w:rPr>
          <w:rFonts w:cstheme="minorHAnsi"/>
          <w:sz w:val="24"/>
          <w:szCs w:val="24"/>
        </w:rPr>
        <w:t>Of the possible indicators,</w:t>
      </w:r>
      <w:r w:rsidRPr="00470215">
        <w:t xml:space="preserve"> </w:t>
      </w:r>
      <w:r w:rsidRPr="00470215">
        <w:rPr>
          <w:rFonts w:cstheme="minorHAnsi"/>
          <w:sz w:val="24"/>
          <w:szCs w:val="24"/>
        </w:rPr>
        <w:t xml:space="preserve">alongside other </w:t>
      </w:r>
      <w:r w:rsidR="005E5E7D" w:rsidRPr="00470215">
        <w:rPr>
          <w:rFonts w:cstheme="minorHAnsi"/>
          <w:sz w:val="24"/>
          <w:szCs w:val="24"/>
        </w:rPr>
        <w:t>factors,</w:t>
      </w:r>
      <w:r w:rsidRPr="00470215">
        <w:rPr>
          <w:rFonts w:cstheme="minorHAnsi"/>
          <w:sz w:val="24"/>
          <w:szCs w:val="24"/>
        </w:rPr>
        <w:t xml:space="preserve"> and contexts, that a child is likely to be susceptible to an extremist ideology</w:t>
      </w:r>
    </w:p>
    <w:p w14:paraId="6996AE93" w14:textId="48183D21" w:rsidR="00111A5F" w:rsidRDefault="00B70B0D" w:rsidP="00197F36">
      <w:pPr>
        <w:pStyle w:val="ListParagraph"/>
        <w:numPr>
          <w:ilvl w:val="1"/>
          <w:numId w:val="23"/>
        </w:numPr>
        <w:rPr>
          <w:rFonts w:cstheme="minorHAnsi"/>
          <w:sz w:val="24"/>
          <w:szCs w:val="24"/>
        </w:rPr>
      </w:pPr>
      <w:r>
        <w:rPr>
          <w:rFonts w:cstheme="minorHAnsi"/>
          <w:sz w:val="24"/>
          <w:szCs w:val="24"/>
        </w:rPr>
        <w:t>O</w:t>
      </w:r>
      <w:r w:rsidR="0048066D">
        <w:rPr>
          <w:rFonts w:cstheme="minorHAnsi"/>
          <w:sz w:val="24"/>
          <w:szCs w:val="24"/>
        </w:rPr>
        <w:t xml:space="preserve">f </w:t>
      </w:r>
      <w:r w:rsidR="00111A5F">
        <w:rPr>
          <w:rFonts w:cstheme="minorHAnsi"/>
          <w:sz w:val="24"/>
          <w:szCs w:val="24"/>
        </w:rPr>
        <w:t>t</w:t>
      </w:r>
      <w:r w:rsidR="00111A5F" w:rsidRPr="00111A5F">
        <w:rPr>
          <w:rFonts w:cstheme="minorHAnsi"/>
          <w:sz w:val="24"/>
          <w:szCs w:val="24"/>
        </w:rPr>
        <w:t>he indicators which may s</w:t>
      </w:r>
      <w:r w:rsidR="00111A5F">
        <w:rPr>
          <w:rFonts w:cstheme="minorHAnsi"/>
          <w:sz w:val="24"/>
          <w:szCs w:val="24"/>
        </w:rPr>
        <w:t xml:space="preserve">ignal </w:t>
      </w:r>
      <w:r w:rsidR="00111A5F" w:rsidRPr="00111A5F">
        <w:rPr>
          <w:rFonts w:cstheme="minorHAnsi"/>
          <w:sz w:val="24"/>
          <w:szCs w:val="24"/>
        </w:rPr>
        <w:t>children are at risk from</w:t>
      </w:r>
      <w:r w:rsidR="00111A5F">
        <w:rPr>
          <w:rFonts w:cstheme="minorHAnsi"/>
          <w:sz w:val="24"/>
          <w:szCs w:val="24"/>
        </w:rPr>
        <w:t>,</w:t>
      </w:r>
      <w:r w:rsidR="00111A5F" w:rsidRPr="00111A5F">
        <w:rPr>
          <w:rFonts w:cstheme="minorHAnsi"/>
          <w:sz w:val="24"/>
          <w:szCs w:val="24"/>
        </w:rPr>
        <w:t xml:space="preserve"> or involved with</w:t>
      </w:r>
      <w:r w:rsidR="00111A5F">
        <w:rPr>
          <w:rFonts w:cstheme="minorHAnsi"/>
          <w:sz w:val="24"/>
          <w:szCs w:val="24"/>
        </w:rPr>
        <w:t>,</w:t>
      </w:r>
      <w:r w:rsidR="00111A5F" w:rsidRPr="00111A5F">
        <w:rPr>
          <w:rFonts w:cstheme="minorHAnsi"/>
          <w:sz w:val="24"/>
          <w:szCs w:val="24"/>
        </w:rPr>
        <w:t xml:space="preserve"> serious violent crime</w:t>
      </w:r>
    </w:p>
    <w:p w14:paraId="7CA13017" w14:textId="4D72971E" w:rsidR="00D26B89" w:rsidRDefault="00D26B89" w:rsidP="00197F36">
      <w:pPr>
        <w:pStyle w:val="ListParagraph"/>
        <w:numPr>
          <w:ilvl w:val="0"/>
          <w:numId w:val="23"/>
        </w:numPr>
        <w:rPr>
          <w:rFonts w:cstheme="minorHAnsi"/>
          <w:sz w:val="24"/>
          <w:szCs w:val="24"/>
        </w:rPr>
      </w:pPr>
      <w:r>
        <w:rPr>
          <w:rFonts w:cstheme="minorHAnsi"/>
          <w:sz w:val="24"/>
          <w:szCs w:val="24"/>
        </w:rPr>
        <w:t>H</w:t>
      </w:r>
      <w:r w:rsidRPr="00D26B89">
        <w:rPr>
          <w:rFonts w:cstheme="minorHAnsi"/>
          <w:sz w:val="24"/>
          <w:szCs w:val="24"/>
        </w:rPr>
        <w:t xml:space="preserve">ave the skills, knowledge and understanding to keep looked after children </w:t>
      </w:r>
      <w:r>
        <w:rPr>
          <w:rFonts w:cstheme="minorHAnsi"/>
          <w:sz w:val="24"/>
          <w:szCs w:val="24"/>
        </w:rPr>
        <w:t xml:space="preserve">and previously looked after children </w:t>
      </w:r>
      <w:r w:rsidRPr="00D26B89">
        <w:rPr>
          <w:rFonts w:cstheme="minorHAnsi"/>
          <w:sz w:val="24"/>
          <w:szCs w:val="24"/>
        </w:rPr>
        <w:t>safe</w:t>
      </w:r>
    </w:p>
    <w:p w14:paraId="5380C176" w14:textId="3BB8DDD4" w:rsidR="0086531C" w:rsidRPr="00400E31" w:rsidRDefault="0086531C" w:rsidP="00197F36">
      <w:pPr>
        <w:pStyle w:val="ListParagraph"/>
        <w:numPr>
          <w:ilvl w:val="0"/>
          <w:numId w:val="23"/>
        </w:numPr>
        <w:rPr>
          <w:rFonts w:cstheme="minorHAnsi"/>
          <w:sz w:val="24"/>
          <w:szCs w:val="24"/>
        </w:rPr>
      </w:pPr>
      <w:r w:rsidRPr="00400E31">
        <w:rPr>
          <w:rFonts w:cstheme="minorHAnsi"/>
          <w:sz w:val="24"/>
          <w:szCs w:val="24"/>
        </w:rPr>
        <w:t xml:space="preserve">Discuss/report any concerns they have about a child with the </w:t>
      </w:r>
      <w:r w:rsidR="000357CB">
        <w:rPr>
          <w:rFonts w:cstheme="minorHAnsi"/>
          <w:sz w:val="24"/>
          <w:szCs w:val="24"/>
        </w:rPr>
        <w:t>d</w:t>
      </w:r>
      <w:r w:rsidR="00BE61AF">
        <w:rPr>
          <w:rFonts w:cstheme="minorHAnsi"/>
          <w:sz w:val="24"/>
          <w:szCs w:val="24"/>
        </w:rPr>
        <w:t xml:space="preserve">esignated safeguarding lead </w:t>
      </w:r>
      <w:r w:rsidRPr="00400E31">
        <w:rPr>
          <w:rFonts w:cstheme="minorHAnsi"/>
          <w:sz w:val="24"/>
          <w:szCs w:val="24"/>
        </w:rPr>
        <w:t xml:space="preserve">or their deputy. If staff members are unsure, they should always speak to the </w:t>
      </w:r>
      <w:r w:rsidR="000357CB">
        <w:rPr>
          <w:rFonts w:cstheme="minorHAnsi"/>
          <w:sz w:val="24"/>
          <w:szCs w:val="24"/>
        </w:rPr>
        <w:t>d</w:t>
      </w:r>
      <w:r w:rsidR="00BE61AF">
        <w:rPr>
          <w:rFonts w:cstheme="minorHAnsi"/>
          <w:sz w:val="24"/>
          <w:szCs w:val="24"/>
        </w:rPr>
        <w:t>esignated safeguarding lead</w:t>
      </w:r>
      <w:r w:rsidRPr="00400E31">
        <w:rPr>
          <w:rFonts w:cstheme="minorHAnsi"/>
          <w:sz w:val="24"/>
          <w:szCs w:val="24"/>
        </w:rPr>
        <w:t xml:space="preserve"> or their deputy</w:t>
      </w:r>
    </w:p>
    <w:p w14:paraId="6B8312B9" w14:textId="3C256DDE" w:rsidR="00111A5F" w:rsidRPr="00400E31" w:rsidRDefault="00111A5F" w:rsidP="00197F36">
      <w:pPr>
        <w:pStyle w:val="ListParagraph"/>
        <w:numPr>
          <w:ilvl w:val="0"/>
          <w:numId w:val="23"/>
        </w:numPr>
        <w:rPr>
          <w:rFonts w:cstheme="minorHAnsi"/>
          <w:sz w:val="24"/>
          <w:szCs w:val="24"/>
        </w:rPr>
      </w:pPr>
      <w:r w:rsidRPr="00400E31">
        <w:rPr>
          <w:rFonts w:cstheme="minorHAnsi"/>
          <w:sz w:val="24"/>
          <w:szCs w:val="24"/>
        </w:rPr>
        <w:lastRenderedPageBreak/>
        <w:t xml:space="preserve">Speak to the </w:t>
      </w:r>
      <w:r w:rsidR="000357CB">
        <w:rPr>
          <w:rFonts w:cstheme="minorHAnsi"/>
          <w:sz w:val="24"/>
          <w:szCs w:val="24"/>
        </w:rPr>
        <w:t>d</w:t>
      </w:r>
      <w:r w:rsidR="00BE61AF">
        <w:rPr>
          <w:rFonts w:cstheme="minorHAnsi"/>
          <w:sz w:val="24"/>
          <w:szCs w:val="24"/>
        </w:rPr>
        <w:t>esignated safeguarding lead</w:t>
      </w:r>
      <w:r w:rsidRPr="00400E31">
        <w:rPr>
          <w:rFonts w:cstheme="minorHAnsi"/>
          <w:sz w:val="24"/>
          <w:szCs w:val="24"/>
        </w:rPr>
        <w:t xml:space="preserve"> or deputy about any concerns about </w:t>
      </w:r>
      <w:r w:rsidR="00F325FC">
        <w:rPr>
          <w:rFonts w:cstheme="minorHAnsi"/>
          <w:sz w:val="24"/>
          <w:szCs w:val="24"/>
        </w:rPr>
        <w:t>honour</w:t>
      </w:r>
      <w:r w:rsidR="00196EE1">
        <w:rPr>
          <w:rFonts w:cstheme="minorHAnsi"/>
          <w:sz w:val="24"/>
          <w:szCs w:val="24"/>
        </w:rPr>
        <w:t xml:space="preserve"> or faith</w:t>
      </w:r>
      <w:r w:rsidR="00F325FC">
        <w:rPr>
          <w:rFonts w:cstheme="minorHAnsi"/>
          <w:sz w:val="24"/>
          <w:szCs w:val="24"/>
        </w:rPr>
        <w:t xml:space="preserve">-based abuse, breast ironing, </w:t>
      </w:r>
      <w:r w:rsidRPr="00400E31">
        <w:rPr>
          <w:rFonts w:cstheme="minorHAnsi"/>
          <w:sz w:val="24"/>
          <w:szCs w:val="24"/>
        </w:rPr>
        <w:t>female genital mutilation</w:t>
      </w:r>
      <w:r w:rsidR="00EA123F">
        <w:rPr>
          <w:rFonts w:cstheme="minorHAnsi"/>
          <w:sz w:val="24"/>
          <w:szCs w:val="24"/>
        </w:rPr>
        <w:t xml:space="preserve"> </w:t>
      </w:r>
      <w:r w:rsidR="00337368">
        <w:rPr>
          <w:rFonts w:cstheme="minorHAnsi"/>
          <w:sz w:val="24"/>
          <w:szCs w:val="24"/>
        </w:rPr>
        <w:t>(FGM)</w:t>
      </w:r>
      <w:r w:rsidRPr="00400E31">
        <w:rPr>
          <w:rStyle w:val="FootnoteReference"/>
          <w:rFonts w:cstheme="minorHAnsi"/>
          <w:sz w:val="24"/>
          <w:szCs w:val="24"/>
        </w:rPr>
        <w:footnoteReference w:id="4"/>
      </w:r>
      <w:r w:rsidR="00400E31" w:rsidRPr="00400E31">
        <w:rPr>
          <w:rFonts w:cstheme="minorHAnsi"/>
          <w:sz w:val="24"/>
          <w:szCs w:val="24"/>
        </w:rPr>
        <w:t>, virginity testing and hymenoplasty</w:t>
      </w:r>
      <w:r w:rsidR="00400E31">
        <w:rPr>
          <w:rStyle w:val="FootnoteReference"/>
          <w:rFonts w:cstheme="minorHAnsi"/>
          <w:sz w:val="24"/>
          <w:szCs w:val="24"/>
        </w:rPr>
        <w:footnoteReference w:id="5"/>
      </w:r>
    </w:p>
    <w:p w14:paraId="3AB726A6" w14:textId="1EE312FA" w:rsidR="008D0E57" w:rsidRPr="00111A5F" w:rsidRDefault="00111A5F" w:rsidP="00197F36">
      <w:pPr>
        <w:pStyle w:val="ListParagraph"/>
        <w:numPr>
          <w:ilvl w:val="0"/>
          <w:numId w:val="23"/>
        </w:numPr>
        <w:rPr>
          <w:rFonts w:cstheme="minorHAnsi"/>
          <w:sz w:val="24"/>
          <w:szCs w:val="24"/>
        </w:rPr>
      </w:pPr>
      <w:r w:rsidRPr="00111A5F">
        <w:rPr>
          <w:rFonts w:cstheme="minorHAnsi"/>
          <w:sz w:val="24"/>
          <w:szCs w:val="24"/>
        </w:rPr>
        <w:t xml:space="preserve">Work with the </w:t>
      </w:r>
      <w:r w:rsidR="000357CB">
        <w:rPr>
          <w:rFonts w:cstheme="minorHAnsi"/>
          <w:sz w:val="24"/>
          <w:szCs w:val="24"/>
        </w:rPr>
        <w:t>d</w:t>
      </w:r>
      <w:r w:rsidR="00BE61AF">
        <w:rPr>
          <w:rFonts w:cstheme="minorHAnsi"/>
          <w:sz w:val="24"/>
          <w:szCs w:val="24"/>
        </w:rPr>
        <w:t xml:space="preserve">esignated safeguarding lead </w:t>
      </w:r>
      <w:r w:rsidRPr="00111A5F">
        <w:rPr>
          <w:rFonts w:cstheme="minorHAnsi"/>
          <w:sz w:val="24"/>
          <w:szCs w:val="24"/>
        </w:rPr>
        <w:t xml:space="preserve">and do everything they can to support </w:t>
      </w:r>
      <w:r w:rsidR="000357CB">
        <w:rPr>
          <w:rFonts w:cstheme="minorHAnsi"/>
          <w:sz w:val="24"/>
          <w:szCs w:val="24"/>
        </w:rPr>
        <w:t>s</w:t>
      </w:r>
      <w:r w:rsidRPr="00111A5F">
        <w:rPr>
          <w:rFonts w:cstheme="minorHAnsi"/>
          <w:sz w:val="24"/>
          <w:szCs w:val="24"/>
        </w:rPr>
        <w:t xml:space="preserve">ocial </w:t>
      </w:r>
      <w:r w:rsidR="001B5352">
        <w:rPr>
          <w:rFonts w:cstheme="minorHAnsi"/>
          <w:sz w:val="24"/>
          <w:szCs w:val="24"/>
        </w:rPr>
        <w:t xml:space="preserve">care </w:t>
      </w:r>
      <w:r w:rsidR="000357CB">
        <w:rPr>
          <w:rFonts w:cstheme="minorHAnsi"/>
          <w:sz w:val="24"/>
          <w:szCs w:val="24"/>
        </w:rPr>
        <w:t>w</w:t>
      </w:r>
      <w:r w:rsidRPr="00111A5F">
        <w:rPr>
          <w:rFonts w:cstheme="minorHAnsi"/>
          <w:sz w:val="24"/>
          <w:szCs w:val="24"/>
        </w:rPr>
        <w:t>orkers to help them carry out a statutory assessment</w:t>
      </w:r>
    </w:p>
    <w:p w14:paraId="1B9AB54A" w14:textId="5A4E1EDE" w:rsidR="00F40F2D" w:rsidRPr="001B5352" w:rsidRDefault="00F40F2D" w:rsidP="00197F36">
      <w:pPr>
        <w:numPr>
          <w:ilvl w:val="0"/>
          <w:numId w:val="23"/>
        </w:numPr>
        <w:rPr>
          <w:rFonts w:cstheme="minorHAnsi"/>
          <w:sz w:val="24"/>
          <w:szCs w:val="24"/>
        </w:rPr>
      </w:pPr>
      <w:r w:rsidRPr="001B5352">
        <w:rPr>
          <w:rFonts w:cstheme="minorHAnsi"/>
          <w:sz w:val="24"/>
          <w:szCs w:val="24"/>
        </w:rPr>
        <w:t xml:space="preserve">Be mindful that early information sharing is vital </w:t>
      </w:r>
      <w:r w:rsidR="00325139" w:rsidRPr="001B5352">
        <w:rPr>
          <w:rFonts w:cstheme="minorHAnsi"/>
          <w:sz w:val="24"/>
          <w:szCs w:val="24"/>
        </w:rPr>
        <w:t>to identifying and tackling all forms of abuse</w:t>
      </w:r>
      <w:r w:rsidR="00CE5463" w:rsidRPr="001B5352">
        <w:rPr>
          <w:rFonts w:cstheme="minorHAnsi"/>
          <w:sz w:val="24"/>
          <w:szCs w:val="24"/>
        </w:rPr>
        <w:t>, exploitation</w:t>
      </w:r>
      <w:r w:rsidR="009227F8" w:rsidRPr="001B5352">
        <w:rPr>
          <w:rFonts w:cstheme="minorHAnsi"/>
          <w:sz w:val="24"/>
          <w:szCs w:val="24"/>
        </w:rPr>
        <w:t>,</w:t>
      </w:r>
      <w:r w:rsidR="00325139" w:rsidRPr="001B5352">
        <w:rPr>
          <w:rFonts w:cstheme="minorHAnsi"/>
          <w:sz w:val="24"/>
          <w:szCs w:val="24"/>
        </w:rPr>
        <w:t xml:space="preserve"> and neglect and in promoting children's welfare, including in relation to their educational outcomes</w:t>
      </w:r>
    </w:p>
    <w:p w14:paraId="07C61E48" w14:textId="73175A8D" w:rsidR="00C50FD5" w:rsidRPr="001C234E" w:rsidRDefault="00F87354" w:rsidP="00923F6A">
      <w:pPr>
        <w:rPr>
          <w:b/>
          <w:bCs/>
          <w:sz w:val="24"/>
          <w:szCs w:val="24"/>
        </w:rPr>
      </w:pPr>
      <w:r>
        <w:rPr>
          <w:b/>
          <w:bCs/>
          <w:sz w:val="24"/>
          <w:szCs w:val="24"/>
        </w:rPr>
        <w:t xml:space="preserve">School </w:t>
      </w:r>
      <w:r w:rsidR="00DA6A77">
        <w:rPr>
          <w:b/>
          <w:bCs/>
          <w:sz w:val="24"/>
          <w:szCs w:val="24"/>
        </w:rPr>
        <w:t xml:space="preserve">governors </w:t>
      </w:r>
      <w:r w:rsidR="00C50FD5" w:rsidRPr="001C234E">
        <w:rPr>
          <w:b/>
          <w:bCs/>
          <w:sz w:val="24"/>
          <w:szCs w:val="24"/>
        </w:rPr>
        <w:t xml:space="preserve">and </w:t>
      </w:r>
      <w:r w:rsidR="0048066D">
        <w:rPr>
          <w:b/>
          <w:bCs/>
          <w:sz w:val="24"/>
          <w:szCs w:val="24"/>
        </w:rPr>
        <w:t xml:space="preserve">the management of </w:t>
      </w:r>
      <w:r w:rsidR="000E18AC">
        <w:rPr>
          <w:b/>
          <w:bCs/>
          <w:sz w:val="24"/>
          <w:szCs w:val="24"/>
        </w:rPr>
        <w:t>s</w:t>
      </w:r>
      <w:r w:rsidR="00C50FD5" w:rsidRPr="001C234E">
        <w:rPr>
          <w:b/>
          <w:bCs/>
          <w:sz w:val="24"/>
          <w:szCs w:val="24"/>
        </w:rPr>
        <w:t>chool</w:t>
      </w:r>
      <w:r w:rsidR="00923F6A">
        <w:rPr>
          <w:b/>
          <w:bCs/>
          <w:sz w:val="24"/>
          <w:szCs w:val="24"/>
        </w:rPr>
        <w:t xml:space="preserve"> </w:t>
      </w:r>
      <w:r w:rsidR="0048066D">
        <w:rPr>
          <w:b/>
          <w:bCs/>
          <w:sz w:val="24"/>
          <w:szCs w:val="24"/>
        </w:rPr>
        <w:t xml:space="preserve">safeguarding </w:t>
      </w:r>
      <w:r w:rsidR="00C50FD5" w:rsidRPr="001C234E">
        <w:rPr>
          <w:b/>
          <w:bCs/>
          <w:sz w:val="24"/>
          <w:szCs w:val="24"/>
        </w:rPr>
        <w:t xml:space="preserve"> </w:t>
      </w:r>
    </w:p>
    <w:p w14:paraId="1404B98F" w14:textId="61F9BEAB" w:rsidR="001556D6" w:rsidRDefault="00C9041F" w:rsidP="00923F6A">
      <w:pPr>
        <w:rPr>
          <w:sz w:val="24"/>
          <w:szCs w:val="24"/>
        </w:rPr>
      </w:pPr>
      <w:r w:rsidRPr="009D579D">
        <w:rPr>
          <w:sz w:val="24"/>
          <w:szCs w:val="24"/>
        </w:rPr>
        <w:t xml:space="preserve">As outlined in </w:t>
      </w:r>
      <w:hyperlink r:id="rId34" w:history="1">
        <w:r w:rsidRPr="009D579D">
          <w:rPr>
            <w:rStyle w:val="Hyperlink"/>
            <w:sz w:val="24"/>
            <w:szCs w:val="24"/>
          </w:rPr>
          <w:t>Keeping Children Safe in Education</w:t>
        </w:r>
      </w:hyperlink>
      <w:r w:rsidRPr="009D579D">
        <w:rPr>
          <w:sz w:val="24"/>
          <w:szCs w:val="24"/>
        </w:rPr>
        <w:t xml:space="preserve"> </w:t>
      </w:r>
      <w:r w:rsidR="00415E26">
        <w:rPr>
          <w:sz w:val="24"/>
          <w:szCs w:val="24"/>
        </w:rPr>
        <w:t>(202</w:t>
      </w:r>
      <w:r w:rsidR="00DA7740">
        <w:rPr>
          <w:sz w:val="24"/>
          <w:szCs w:val="24"/>
        </w:rPr>
        <w:t>6</w:t>
      </w:r>
      <w:r w:rsidR="00415E26">
        <w:rPr>
          <w:sz w:val="24"/>
          <w:szCs w:val="24"/>
        </w:rPr>
        <w:t xml:space="preserve">) </w:t>
      </w:r>
      <w:r w:rsidR="00923F6A" w:rsidRPr="009D579D">
        <w:rPr>
          <w:sz w:val="24"/>
          <w:szCs w:val="24"/>
        </w:rPr>
        <w:t>t</w:t>
      </w:r>
      <w:r w:rsidRPr="009D579D">
        <w:rPr>
          <w:sz w:val="24"/>
          <w:szCs w:val="24"/>
        </w:rPr>
        <w:t xml:space="preserve">he </w:t>
      </w:r>
      <w:r w:rsidR="000E18AC" w:rsidRPr="009D579D">
        <w:rPr>
          <w:sz w:val="24"/>
          <w:szCs w:val="24"/>
        </w:rPr>
        <w:t>g</w:t>
      </w:r>
      <w:r w:rsidRPr="009D579D">
        <w:rPr>
          <w:sz w:val="24"/>
          <w:szCs w:val="24"/>
        </w:rPr>
        <w:t xml:space="preserve">overning </w:t>
      </w:r>
      <w:r w:rsidR="000E18AC" w:rsidRPr="009D579D">
        <w:rPr>
          <w:sz w:val="24"/>
          <w:szCs w:val="24"/>
        </w:rPr>
        <w:t>b</w:t>
      </w:r>
      <w:r w:rsidRPr="009D579D">
        <w:rPr>
          <w:sz w:val="24"/>
          <w:szCs w:val="24"/>
        </w:rPr>
        <w:t>ody have a strategic leadership responsibility for the school safeguarding arrangements and has</w:t>
      </w:r>
      <w:r w:rsidR="001623FB" w:rsidRPr="009D579D">
        <w:rPr>
          <w:sz w:val="24"/>
          <w:szCs w:val="24"/>
        </w:rPr>
        <w:t>/have</w:t>
      </w:r>
      <w:r w:rsidRPr="009D579D">
        <w:rPr>
          <w:sz w:val="24"/>
          <w:szCs w:val="24"/>
        </w:rPr>
        <w:t xml:space="preserve"> the responsibility to ensure that </w:t>
      </w:r>
      <w:r w:rsidR="00F87354">
        <w:rPr>
          <w:sz w:val="24"/>
          <w:szCs w:val="24"/>
        </w:rPr>
        <w:t>each</w:t>
      </w:r>
      <w:r w:rsidRPr="009D579D">
        <w:rPr>
          <w:sz w:val="24"/>
          <w:szCs w:val="24"/>
        </w:rPr>
        <w:t xml:space="preserve"> school complies with safeguarding duties under legislation.</w:t>
      </w:r>
      <w:r w:rsidRPr="00C9041F">
        <w:rPr>
          <w:sz w:val="24"/>
          <w:szCs w:val="24"/>
        </w:rPr>
        <w:t xml:space="preserve"> There is a senior board level </w:t>
      </w:r>
      <w:r w:rsidR="0070133F">
        <w:rPr>
          <w:sz w:val="24"/>
          <w:szCs w:val="24"/>
        </w:rPr>
        <w:t xml:space="preserve">member who </w:t>
      </w:r>
      <w:r w:rsidRPr="00C9041F">
        <w:rPr>
          <w:sz w:val="24"/>
          <w:szCs w:val="24"/>
        </w:rPr>
        <w:t>take</w:t>
      </w:r>
      <w:r w:rsidR="0070133F">
        <w:rPr>
          <w:sz w:val="24"/>
          <w:szCs w:val="24"/>
        </w:rPr>
        <w:t>s</w:t>
      </w:r>
      <w:r w:rsidRPr="00C9041F">
        <w:rPr>
          <w:sz w:val="24"/>
          <w:szCs w:val="24"/>
        </w:rPr>
        <w:t xml:space="preserve"> leadership responsibility for the establishment’s safeguarding arrangements. </w:t>
      </w:r>
    </w:p>
    <w:p w14:paraId="43545E07" w14:textId="77777777" w:rsidR="001556D6" w:rsidRDefault="001556D6" w:rsidP="00923F6A">
      <w:pPr>
        <w:rPr>
          <w:sz w:val="24"/>
          <w:szCs w:val="24"/>
        </w:rPr>
      </w:pPr>
    </w:p>
    <w:p w14:paraId="4E1B0470" w14:textId="5CD7E1B4" w:rsidR="00CE01A1" w:rsidRDefault="00DA6A77" w:rsidP="00923F6A">
      <w:pPr>
        <w:rPr>
          <w:sz w:val="24"/>
          <w:szCs w:val="24"/>
        </w:rPr>
      </w:pPr>
      <w:r>
        <w:rPr>
          <w:sz w:val="24"/>
          <w:szCs w:val="24"/>
        </w:rPr>
        <w:t xml:space="preserve">Governors </w:t>
      </w:r>
      <w:r w:rsidR="00CE01A1">
        <w:rPr>
          <w:sz w:val="24"/>
          <w:szCs w:val="24"/>
        </w:rPr>
        <w:t xml:space="preserve">and their </w:t>
      </w:r>
      <w:r w:rsidR="001556D6">
        <w:rPr>
          <w:sz w:val="24"/>
          <w:szCs w:val="24"/>
        </w:rPr>
        <w:t xml:space="preserve">senior leadership teams and </w:t>
      </w:r>
      <w:r w:rsidR="000357CB">
        <w:rPr>
          <w:sz w:val="24"/>
          <w:szCs w:val="24"/>
        </w:rPr>
        <w:t>d</w:t>
      </w:r>
      <w:r w:rsidR="00BE61AF">
        <w:rPr>
          <w:sz w:val="24"/>
          <w:szCs w:val="24"/>
        </w:rPr>
        <w:t>esignated safeguarding lead</w:t>
      </w:r>
      <w:r w:rsidR="001556D6">
        <w:rPr>
          <w:sz w:val="24"/>
          <w:szCs w:val="24"/>
        </w:rPr>
        <w:t xml:space="preserve"> are aware of and follow local </w:t>
      </w:r>
      <w:r w:rsidR="00CE01A1">
        <w:rPr>
          <w:sz w:val="24"/>
          <w:szCs w:val="24"/>
        </w:rPr>
        <w:t xml:space="preserve">arrangements. This includes understanding and applying the </w:t>
      </w:r>
      <w:hyperlink r:id="rId35" w:history="1">
        <w:r w:rsidR="00CE01A1" w:rsidRPr="00B33808">
          <w:rPr>
            <w:rStyle w:val="Hyperlink"/>
            <w:sz w:val="24"/>
            <w:szCs w:val="24"/>
          </w:rPr>
          <w:t>Threshold document</w:t>
        </w:r>
      </w:hyperlink>
      <w:r w:rsidR="00CE01A1">
        <w:rPr>
          <w:sz w:val="24"/>
          <w:szCs w:val="24"/>
        </w:rPr>
        <w:t xml:space="preserve"> (criteria for action),</w:t>
      </w:r>
      <w:r w:rsidR="00BB2A6A">
        <w:rPr>
          <w:sz w:val="24"/>
          <w:szCs w:val="24"/>
        </w:rPr>
        <w:t xml:space="preserve"> </w:t>
      </w:r>
      <w:hyperlink r:id="rId36" w:history="1">
        <w:r w:rsidR="00BB2A6A" w:rsidRPr="00BB2A6A">
          <w:rPr>
            <w:rStyle w:val="Hyperlink"/>
            <w:sz w:val="24"/>
            <w:szCs w:val="24"/>
          </w:rPr>
          <w:t>Derby and Derbyshire</w:t>
        </w:r>
        <w:r w:rsidR="00CE01A1" w:rsidRPr="00BB2A6A">
          <w:rPr>
            <w:rStyle w:val="Hyperlink"/>
            <w:sz w:val="24"/>
            <w:szCs w:val="24"/>
          </w:rPr>
          <w:t xml:space="preserve"> </w:t>
        </w:r>
        <w:r w:rsidR="00BB2A6A" w:rsidRPr="00BB2A6A">
          <w:rPr>
            <w:rStyle w:val="Hyperlink"/>
            <w:sz w:val="24"/>
            <w:szCs w:val="24"/>
          </w:rPr>
          <w:t>L</w:t>
        </w:r>
        <w:r w:rsidR="00CE01A1" w:rsidRPr="00BB2A6A">
          <w:rPr>
            <w:rStyle w:val="Hyperlink"/>
            <w:sz w:val="24"/>
            <w:szCs w:val="24"/>
          </w:rPr>
          <w:t xml:space="preserve">ocal </w:t>
        </w:r>
        <w:r w:rsidR="00E707D6" w:rsidRPr="00BB2A6A">
          <w:rPr>
            <w:rStyle w:val="Hyperlink"/>
            <w:sz w:val="24"/>
            <w:szCs w:val="24"/>
          </w:rPr>
          <w:t>P</w:t>
        </w:r>
        <w:r w:rsidR="00CE01A1" w:rsidRPr="00BB2A6A">
          <w:rPr>
            <w:rStyle w:val="Hyperlink"/>
            <w:sz w:val="24"/>
            <w:szCs w:val="24"/>
          </w:rPr>
          <w:t xml:space="preserve">rotocol for </w:t>
        </w:r>
        <w:r w:rsidR="00E707D6" w:rsidRPr="00BB2A6A">
          <w:rPr>
            <w:rStyle w:val="Hyperlink"/>
            <w:sz w:val="24"/>
            <w:szCs w:val="24"/>
          </w:rPr>
          <w:t>A</w:t>
        </w:r>
        <w:r w:rsidR="00CE01A1" w:rsidRPr="00BB2A6A">
          <w:rPr>
            <w:rStyle w:val="Hyperlink"/>
            <w:sz w:val="24"/>
            <w:szCs w:val="24"/>
          </w:rPr>
          <w:t xml:space="preserve">ssessment </w:t>
        </w:r>
        <w:r w:rsidR="00BB2A6A" w:rsidRPr="00BB2A6A">
          <w:rPr>
            <w:rStyle w:val="Hyperlink"/>
            <w:sz w:val="24"/>
            <w:szCs w:val="24"/>
          </w:rPr>
          <w:t>and Support</w:t>
        </w:r>
      </w:hyperlink>
      <w:r w:rsidR="00B33808" w:rsidRPr="0018263F">
        <w:rPr>
          <w:sz w:val="24"/>
          <w:szCs w:val="24"/>
        </w:rPr>
        <w:t>,</w:t>
      </w:r>
      <w:r w:rsidR="00B33808">
        <w:rPr>
          <w:sz w:val="24"/>
          <w:szCs w:val="24"/>
        </w:rPr>
        <w:t xml:space="preserve"> </w:t>
      </w:r>
      <w:hyperlink r:id="rId37" w:history="1">
        <w:r w:rsidR="000B3266" w:rsidRPr="001C06E7">
          <w:rPr>
            <w:rStyle w:val="Hyperlink"/>
            <w:sz w:val="24"/>
            <w:szCs w:val="24"/>
          </w:rPr>
          <w:t xml:space="preserve">Derby and Derbyshire </w:t>
        </w:r>
        <w:r w:rsidR="00E707D6" w:rsidRPr="001C06E7">
          <w:rPr>
            <w:rStyle w:val="Hyperlink"/>
            <w:sz w:val="24"/>
            <w:szCs w:val="24"/>
          </w:rPr>
          <w:t xml:space="preserve">Child Protection </w:t>
        </w:r>
        <w:r w:rsidR="002D5F53" w:rsidRPr="001C06E7">
          <w:rPr>
            <w:rStyle w:val="Hyperlink"/>
            <w:sz w:val="24"/>
            <w:szCs w:val="24"/>
          </w:rPr>
          <w:t>C</w:t>
        </w:r>
        <w:r w:rsidR="00E707D6" w:rsidRPr="001C06E7">
          <w:rPr>
            <w:rStyle w:val="Hyperlink"/>
            <w:sz w:val="24"/>
            <w:szCs w:val="24"/>
          </w:rPr>
          <w:t xml:space="preserve">onference </w:t>
        </w:r>
        <w:r w:rsidR="002D5F53" w:rsidRPr="001C06E7">
          <w:rPr>
            <w:rStyle w:val="Hyperlink"/>
            <w:sz w:val="24"/>
            <w:szCs w:val="24"/>
          </w:rPr>
          <w:t>P</w:t>
        </w:r>
        <w:r w:rsidR="00B33808" w:rsidRPr="001C06E7">
          <w:rPr>
            <w:rStyle w:val="Hyperlink"/>
            <w:sz w:val="24"/>
            <w:szCs w:val="24"/>
          </w:rPr>
          <w:t xml:space="preserve">rofessional </w:t>
        </w:r>
        <w:r w:rsidR="002D5F53" w:rsidRPr="001C06E7">
          <w:rPr>
            <w:rStyle w:val="Hyperlink"/>
            <w:sz w:val="24"/>
            <w:szCs w:val="24"/>
          </w:rPr>
          <w:t>D</w:t>
        </w:r>
        <w:r w:rsidR="00E707D6" w:rsidRPr="001C06E7">
          <w:rPr>
            <w:rStyle w:val="Hyperlink"/>
            <w:sz w:val="24"/>
            <w:szCs w:val="24"/>
          </w:rPr>
          <w:t>issent process</w:t>
        </w:r>
      </w:hyperlink>
      <w:r w:rsidR="00E707D6">
        <w:rPr>
          <w:sz w:val="24"/>
          <w:szCs w:val="24"/>
        </w:rPr>
        <w:t xml:space="preserve"> </w:t>
      </w:r>
      <w:r w:rsidR="00CE01A1">
        <w:rPr>
          <w:sz w:val="24"/>
          <w:szCs w:val="24"/>
        </w:rPr>
        <w:t xml:space="preserve">and </w:t>
      </w:r>
      <w:hyperlink r:id="rId38" w:history="1">
        <w:r w:rsidR="002D5F53">
          <w:rPr>
            <w:rStyle w:val="Hyperlink"/>
            <w:sz w:val="24"/>
            <w:szCs w:val="24"/>
          </w:rPr>
          <w:t>D</w:t>
        </w:r>
        <w:r w:rsidR="00CE01A1" w:rsidRPr="00B33808">
          <w:rPr>
            <w:rStyle w:val="Hyperlink"/>
            <w:sz w:val="24"/>
            <w:szCs w:val="24"/>
          </w:rPr>
          <w:t xml:space="preserve">ispute </w:t>
        </w:r>
        <w:r w:rsidR="002D5F53">
          <w:rPr>
            <w:rStyle w:val="Hyperlink"/>
            <w:sz w:val="24"/>
            <w:szCs w:val="24"/>
          </w:rPr>
          <w:t>R</w:t>
        </w:r>
        <w:r w:rsidR="00CE01A1" w:rsidRPr="00B33808">
          <w:rPr>
            <w:rStyle w:val="Hyperlink"/>
            <w:sz w:val="24"/>
            <w:szCs w:val="24"/>
          </w:rPr>
          <w:t xml:space="preserve">esolution and </w:t>
        </w:r>
        <w:r w:rsidR="002D5F53">
          <w:rPr>
            <w:rStyle w:val="Hyperlink"/>
            <w:sz w:val="24"/>
            <w:szCs w:val="24"/>
          </w:rPr>
          <w:t>E</w:t>
        </w:r>
        <w:r w:rsidR="00CE01A1" w:rsidRPr="00B33808">
          <w:rPr>
            <w:rStyle w:val="Hyperlink"/>
            <w:sz w:val="24"/>
            <w:szCs w:val="24"/>
          </w:rPr>
          <w:t>scalation p</w:t>
        </w:r>
        <w:r w:rsidR="00BB2A6A">
          <w:rPr>
            <w:rStyle w:val="Hyperlink"/>
            <w:sz w:val="24"/>
            <w:szCs w:val="24"/>
          </w:rPr>
          <w:t>rotocol</w:t>
        </w:r>
      </w:hyperlink>
      <w:r w:rsidR="00CE01A1">
        <w:rPr>
          <w:sz w:val="24"/>
          <w:szCs w:val="24"/>
        </w:rPr>
        <w:t xml:space="preserve">. </w:t>
      </w:r>
      <w:r w:rsidR="00647861">
        <w:rPr>
          <w:sz w:val="24"/>
          <w:szCs w:val="24"/>
        </w:rPr>
        <w:t>Arrangements have been made to set out information sharing processes and principles within the school and with local authority children’s social care, safeguarding partners (D</w:t>
      </w:r>
      <w:r w:rsidR="00A339F1">
        <w:rPr>
          <w:sz w:val="24"/>
          <w:szCs w:val="24"/>
        </w:rPr>
        <w:t>erby and Derbyshire Safeguarding Children Partnership/D</w:t>
      </w:r>
      <w:r w:rsidR="00647861">
        <w:rPr>
          <w:sz w:val="24"/>
          <w:szCs w:val="24"/>
        </w:rPr>
        <w:t xml:space="preserve">DSCP) and other agencies. </w:t>
      </w:r>
      <w:r w:rsidR="00F87354">
        <w:rPr>
          <w:sz w:val="24"/>
          <w:szCs w:val="24"/>
        </w:rPr>
        <w:t>S</w:t>
      </w:r>
      <w:r w:rsidR="00647861">
        <w:rPr>
          <w:sz w:val="24"/>
          <w:szCs w:val="24"/>
        </w:rPr>
        <w:t>chool</w:t>
      </w:r>
      <w:r w:rsidR="00F87354">
        <w:rPr>
          <w:sz w:val="24"/>
          <w:szCs w:val="24"/>
        </w:rPr>
        <w:t>s</w:t>
      </w:r>
      <w:r w:rsidR="00647861">
        <w:rPr>
          <w:sz w:val="24"/>
          <w:szCs w:val="24"/>
        </w:rPr>
        <w:t xml:space="preserve"> will </w:t>
      </w:r>
      <w:r w:rsidR="00CE01A1">
        <w:rPr>
          <w:sz w:val="24"/>
          <w:szCs w:val="24"/>
        </w:rPr>
        <w:t xml:space="preserve">supply information as requested by </w:t>
      </w:r>
      <w:r w:rsidR="00647861">
        <w:rPr>
          <w:sz w:val="24"/>
          <w:szCs w:val="24"/>
        </w:rPr>
        <w:t xml:space="preserve">the DDSCP </w:t>
      </w:r>
      <w:r w:rsidR="004F37FE" w:rsidRPr="004F37FE">
        <w:rPr>
          <w:sz w:val="24"/>
          <w:szCs w:val="24"/>
        </w:rPr>
        <w:t xml:space="preserve">which enables and assists partners to perform their functions to safeguard and promote the welfare of children in their area, including </w:t>
      </w:r>
      <w:r w:rsidR="006A6C9B">
        <w:rPr>
          <w:sz w:val="24"/>
          <w:szCs w:val="24"/>
        </w:rPr>
        <w:t xml:space="preserve">information </w:t>
      </w:r>
      <w:r w:rsidR="004F37FE" w:rsidRPr="004F37FE">
        <w:rPr>
          <w:sz w:val="24"/>
          <w:szCs w:val="24"/>
        </w:rPr>
        <w:t>related to local and national child safeguarding practice reviews</w:t>
      </w:r>
      <w:r w:rsidR="004F37FE">
        <w:rPr>
          <w:sz w:val="24"/>
          <w:szCs w:val="24"/>
        </w:rPr>
        <w:t xml:space="preserve">. </w:t>
      </w:r>
    </w:p>
    <w:p w14:paraId="057F857D" w14:textId="77777777" w:rsidR="004F37FE" w:rsidRDefault="004F37FE" w:rsidP="00923F6A">
      <w:pPr>
        <w:rPr>
          <w:sz w:val="24"/>
          <w:szCs w:val="24"/>
        </w:rPr>
      </w:pPr>
    </w:p>
    <w:p w14:paraId="15C65E6F" w14:textId="2128B749" w:rsidR="0046022D" w:rsidRDefault="00DA6A77" w:rsidP="00923F6A">
      <w:pPr>
        <w:rPr>
          <w:sz w:val="24"/>
          <w:szCs w:val="24"/>
        </w:rPr>
      </w:pPr>
      <w:r>
        <w:rPr>
          <w:sz w:val="24"/>
          <w:szCs w:val="24"/>
        </w:rPr>
        <w:t xml:space="preserve">Governors </w:t>
      </w:r>
      <w:r w:rsidR="00923F6A" w:rsidRPr="00923F6A">
        <w:rPr>
          <w:sz w:val="24"/>
          <w:szCs w:val="24"/>
        </w:rPr>
        <w:t>exercise strategic oversight of all aspects of</w:t>
      </w:r>
      <w:r w:rsidR="00923F6A">
        <w:rPr>
          <w:sz w:val="24"/>
          <w:szCs w:val="24"/>
        </w:rPr>
        <w:t xml:space="preserve"> </w:t>
      </w:r>
      <w:r w:rsidR="00923F6A" w:rsidRPr="00923F6A">
        <w:rPr>
          <w:sz w:val="24"/>
          <w:szCs w:val="24"/>
        </w:rPr>
        <w:t>safeguarding</w:t>
      </w:r>
      <w:r w:rsidR="00923F6A">
        <w:rPr>
          <w:sz w:val="24"/>
          <w:szCs w:val="24"/>
        </w:rPr>
        <w:t xml:space="preserve"> in school</w:t>
      </w:r>
      <w:r w:rsidR="00F87354">
        <w:rPr>
          <w:sz w:val="24"/>
          <w:szCs w:val="24"/>
        </w:rPr>
        <w:t>s</w:t>
      </w:r>
      <w:r w:rsidR="00923F6A">
        <w:rPr>
          <w:sz w:val="24"/>
          <w:szCs w:val="24"/>
        </w:rPr>
        <w:t xml:space="preserve"> and this is </w:t>
      </w:r>
      <w:r w:rsidR="00C9041F" w:rsidRPr="00C9041F">
        <w:rPr>
          <w:sz w:val="24"/>
          <w:szCs w:val="24"/>
        </w:rPr>
        <w:t xml:space="preserve">a standing item at all </w:t>
      </w:r>
      <w:r>
        <w:rPr>
          <w:sz w:val="24"/>
          <w:szCs w:val="24"/>
        </w:rPr>
        <w:t xml:space="preserve">Governors </w:t>
      </w:r>
      <w:r w:rsidR="00C9041F" w:rsidRPr="00C9041F">
        <w:rPr>
          <w:sz w:val="24"/>
          <w:szCs w:val="24"/>
        </w:rPr>
        <w:t>meetings</w:t>
      </w:r>
      <w:r w:rsidR="00691185">
        <w:rPr>
          <w:sz w:val="24"/>
          <w:szCs w:val="24"/>
        </w:rPr>
        <w:t xml:space="preserve"> and recorded in minutes</w:t>
      </w:r>
      <w:r w:rsidR="00C9041F" w:rsidRPr="00C9041F">
        <w:rPr>
          <w:sz w:val="24"/>
          <w:szCs w:val="24"/>
        </w:rPr>
        <w:t>.</w:t>
      </w:r>
      <w:r w:rsidR="00CE01A1" w:rsidRPr="00CE01A1">
        <w:t xml:space="preserve"> </w:t>
      </w:r>
      <w:r w:rsidR="004F37FE" w:rsidRPr="005767C9">
        <w:rPr>
          <w:sz w:val="24"/>
          <w:szCs w:val="24"/>
        </w:rPr>
        <w:t xml:space="preserve">To support this </w:t>
      </w:r>
      <w:r w:rsidR="0046022D">
        <w:rPr>
          <w:sz w:val="24"/>
          <w:szCs w:val="24"/>
        </w:rPr>
        <w:t xml:space="preserve">on an </w:t>
      </w:r>
      <w:r w:rsidR="00CE01A1" w:rsidRPr="005767C9">
        <w:rPr>
          <w:sz w:val="24"/>
          <w:szCs w:val="24"/>
        </w:rPr>
        <w:t>annual</w:t>
      </w:r>
      <w:r w:rsidR="0046022D">
        <w:rPr>
          <w:sz w:val="24"/>
          <w:szCs w:val="24"/>
        </w:rPr>
        <w:t xml:space="preserve"> basis:</w:t>
      </w:r>
      <w:r w:rsidR="00CE01A1" w:rsidRPr="00CE01A1">
        <w:rPr>
          <w:sz w:val="24"/>
          <w:szCs w:val="24"/>
        </w:rPr>
        <w:t xml:space="preserve"> </w:t>
      </w:r>
    </w:p>
    <w:p w14:paraId="4B3D2438" w14:textId="257D3D58" w:rsidR="0046022D" w:rsidRPr="00F87354" w:rsidRDefault="0046022D">
      <w:pPr>
        <w:pStyle w:val="ListParagraph"/>
        <w:numPr>
          <w:ilvl w:val="0"/>
          <w:numId w:val="52"/>
        </w:numPr>
        <w:rPr>
          <w:color w:val="000000" w:themeColor="text1"/>
          <w:sz w:val="24"/>
          <w:szCs w:val="24"/>
        </w:rPr>
      </w:pPr>
      <w:r w:rsidRPr="0046022D">
        <w:rPr>
          <w:sz w:val="24"/>
          <w:szCs w:val="24"/>
        </w:rPr>
        <w:t xml:space="preserve">A </w:t>
      </w:r>
      <w:r w:rsidR="00CE01A1" w:rsidRPr="0046022D">
        <w:rPr>
          <w:sz w:val="24"/>
          <w:szCs w:val="24"/>
        </w:rPr>
        <w:t xml:space="preserve">safeguarding audit is </w:t>
      </w:r>
      <w:r w:rsidRPr="0046022D">
        <w:rPr>
          <w:sz w:val="24"/>
          <w:szCs w:val="24"/>
        </w:rPr>
        <w:t xml:space="preserve">undertaken </w:t>
      </w:r>
      <w:r w:rsidR="00CE01A1" w:rsidRPr="0046022D">
        <w:rPr>
          <w:sz w:val="24"/>
          <w:szCs w:val="24"/>
        </w:rPr>
        <w:t>to ensure the effectiveness of safeguarding policies and processes</w:t>
      </w:r>
      <w:r w:rsidR="00400E31" w:rsidRPr="00F87354">
        <w:rPr>
          <w:color w:val="000000" w:themeColor="text1"/>
          <w:sz w:val="24"/>
          <w:szCs w:val="24"/>
        </w:rPr>
        <w:t xml:space="preserve">. </w:t>
      </w:r>
      <w:r w:rsidR="00DA6A77">
        <w:rPr>
          <w:color w:val="000000" w:themeColor="text1"/>
          <w:sz w:val="24"/>
          <w:szCs w:val="24"/>
        </w:rPr>
        <w:t xml:space="preserve">Highfield Hall Primary School </w:t>
      </w:r>
      <w:r w:rsidR="00F87354" w:rsidRPr="00F87354">
        <w:rPr>
          <w:color w:val="000000" w:themeColor="text1"/>
          <w:sz w:val="24"/>
          <w:szCs w:val="24"/>
        </w:rPr>
        <w:t>undertake</w:t>
      </w:r>
      <w:r w:rsidR="00DA6A77">
        <w:rPr>
          <w:color w:val="000000" w:themeColor="text1"/>
          <w:sz w:val="24"/>
          <w:szCs w:val="24"/>
        </w:rPr>
        <w:t>s</w:t>
      </w:r>
      <w:r w:rsidR="00F87354" w:rsidRPr="00F87354">
        <w:rPr>
          <w:color w:val="000000" w:themeColor="text1"/>
          <w:sz w:val="24"/>
          <w:szCs w:val="24"/>
        </w:rPr>
        <w:t xml:space="preserve"> the NSPCC S175 audit.</w:t>
      </w:r>
      <w:r w:rsidR="005767C9" w:rsidRPr="00F87354">
        <w:rPr>
          <w:color w:val="000000" w:themeColor="text1"/>
          <w:sz w:val="24"/>
          <w:szCs w:val="24"/>
        </w:rPr>
        <w:t xml:space="preserve"> </w:t>
      </w:r>
    </w:p>
    <w:p w14:paraId="71C93B2A" w14:textId="05123F59" w:rsidR="00C9041F" w:rsidRPr="0046022D" w:rsidRDefault="00CA7D20">
      <w:pPr>
        <w:pStyle w:val="ListParagraph"/>
        <w:numPr>
          <w:ilvl w:val="0"/>
          <w:numId w:val="52"/>
        </w:numPr>
        <w:rPr>
          <w:sz w:val="24"/>
          <w:szCs w:val="24"/>
        </w:rPr>
      </w:pPr>
      <w:r>
        <w:rPr>
          <w:sz w:val="24"/>
          <w:szCs w:val="24"/>
        </w:rPr>
        <w:t xml:space="preserve">A </w:t>
      </w:r>
      <w:r w:rsidR="002D5F53" w:rsidRPr="00CA7D20">
        <w:rPr>
          <w:sz w:val="24"/>
          <w:szCs w:val="24"/>
        </w:rPr>
        <w:t>review</w:t>
      </w:r>
      <w:r w:rsidR="005767C9" w:rsidRPr="00CA7D20">
        <w:rPr>
          <w:sz w:val="24"/>
          <w:szCs w:val="24"/>
        </w:rPr>
        <w:t xml:space="preserve"> and risk assessment </w:t>
      </w:r>
      <w:r w:rsidR="002D5F53" w:rsidRPr="00CA7D20">
        <w:rPr>
          <w:sz w:val="24"/>
          <w:szCs w:val="24"/>
        </w:rPr>
        <w:t>of the school</w:t>
      </w:r>
      <w:r w:rsidR="005767C9" w:rsidRPr="00CA7D20">
        <w:rPr>
          <w:sz w:val="24"/>
          <w:szCs w:val="24"/>
        </w:rPr>
        <w:t xml:space="preserve"> approach to online safety, policy and practice. </w:t>
      </w:r>
    </w:p>
    <w:p w14:paraId="371ECEA3" w14:textId="33EA042E" w:rsidR="001556D6" w:rsidRDefault="001556D6" w:rsidP="00923F6A">
      <w:pPr>
        <w:rPr>
          <w:sz w:val="24"/>
          <w:szCs w:val="24"/>
        </w:rPr>
      </w:pPr>
    </w:p>
    <w:p w14:paraId="5BCF44E7" w14:textId="32E6554F" w:rsidR="00691185" w:rsidRDefault="00691185" w:rsidP="00691185">
      <w:pPr>
        <w:rPr>
          <w:b/>
          <w:bCs/>
          <w:sz w:val="24"/>
          <w:szCs w:val="24"/>
        </w:rPr>
      </w:pPr>
      <w:r w:rsidRPr="00691185">
        <w:rPr>
          <w:b/>
          <w:bCs/>
          <w:sz w:val="24"/>
          <w:szCs w:val="24"/>
        </w:rPr>
        <w:t>Headteacher</w:t>
      </w:r>
    </w:p>
    <w:p w14:paraId="24B1BFDB" w14:textId="0031FE05" w:rsidR="00691185" w:rsidRDefault="00691185" w:rsidP="00B10A72">
      <w:pPr>
        <w:rPr>
          <w:sz w:val="24"/>
          <w:szCs w:val="24"/>
        </w:rPr>
      </w:pPr>
      <w:r w:rsidRPr="00691185">
        <w:rPr>
          <w:sz w:val="24"/>
          <w:szCs w:val="24"/>
        </w:rPr>
        <w:t xml:space="preserve">The </w:t>
      </w:r>
      <w:r w:rsidR="00B60CBC">
        <w:rPr>
          <w:sz w:val="24"/>
          <w:szCs w:val="24"/>
        </w:rPr>
        <w:t>h</w:t>
      </w:r>
      <w:r w:rsidRPr="00691185">
        <w:rPr>
          <w:sz w:val="24"/>
          <w:szCs w:val="24"/>
        </w:rPr>
        <w:t>eadteacher</w:t>
      </w:r>
      <w:r>
        <w:rPr>
          <w:b/>
          <w:bCs/>
          <w:sz w:val="24"/>
          <w:szCs w:val="24"/>
        </w:rPr>
        <w:t xml:space="preserve"> </w:t>
      </w:r>
      <w:r w:rsidR="00DA6A77" w:rsidRPr="00DA6A77">
        <w:rPr>
          <w:bCs/>
          <w:sz w:val="24"/>
          <w:szCs w:val="24"/>
        </w:rPr>
        <w:t>is the Designated Safeguarding Lead and</w:t>
      </w:r>
      <w:r w:rsidR="00DA6A77">
        <w:rPr>
          <w:b/>
          <w:bCs/>
          <w:sz w:val="24"/>
          <w:szCs w:val="24"/>
        </w:rPr>
        <w:t xml:space="preserve"> </w:t>
      </w:r>
      <w:r w:rsidRPr="00691185">
        <w:rPr>
          <w:sz w:val="24"/>
          <w:szCs w:val="24"/>
        </w:rPr>
        <w:t xml:space="preserve">will ensure that the policies and procedures, adopted by their </w:t>
      </w:r>
      <w:r w:rsidR="00DA6A77">
        <w:rPr>
          <w:sz w:val="24"/>
          <w:szCs w:val="24"/>
        </w:rPr>
        <w:t>Governors</w:t>
      </w:r>
      <w:r w:rsidRPr="00691185">
        <w:rPr>
          <w:sz w:val="24"/>
          <w:szCs w:val="24"/>
        </w:rPr>
        <w:t>, are understood, and followed by all staff</w:t>
      </w:r>
      <w:r>
        <w:rPr>
          <w:sz w:val="24"/>
          <w:szCs w:val="24"/>
        </w:rPr>
        <w:t>. This includes</w:t>
      </w:r>
      <w:r w:rsidR="00B10A72">
        <w:rPr>
          <w:sz w:val="24"/>
          <w:szCs w:val="24"/>
        </w:rPr>
        <w:t xml:space="preserve"> </w:t>
      </w:r>
      <w:r w:rsidR="00434BDA">
        <w:rPr>
          <w:sz w:val="24"/>
          <w:szCs w:val="24"/>
        </w:rPr>
        <w:t xml:space="preserve">working </w:t>
      </w:r>
      <w:r>
        <w:rPr>
          <w:sz w:val="24"/>
          <w:szCs w:val="24"/>
        </w:rPr>
        <w:t xml:space="preserve">with the </w:t>
      </w:r>
      <w:r w:rsidR="00DE127D">
        <w:rPr>
          <w:sz w:val="24"/>
          <w:szCs w:val="24"/>
        </w:rPr>
        <w:t>d</w:t>
      </w:r>
      <w:r w:rsidR="00BE61AF">
        <w:rPr>
          <w:sz w:val="24"/>
          <w:szCs w:val="24"/>
        </w:rPr>
        <w:t>esignated safeguarding lead</w:t>
      </w:r>
      <w:r w:rsidR="00DA6A77">
        <w:rPr>
          <w:sz w:val="24"/>
          <w:szCs w:val="24"/>
        </w:rPr>
        <w:t xml:space="preserve"> </w:t>
      </w:r>
      <w:r w:rsidR="004E538C">
        <w:rPr>
          <w:sz w:val="24"/>
          <w:szCs w:val="24"/>
        </w:rPr>
        <w:t>deput</w:t>
      </w:r>
      <w:r w:rsidR="00DA6A77">
        <w:rPr>
          <w:sz w:val="24"/>
          <w:szCs w:val="24"/>
        </w:rPr>
        <w:t>ies</w:t>
      </w:r>
      <w:r w:rsidR="004E538C">
        <w:rPr>
          <w:sz w:val="24"/>
          <w:szCs w:val="24"/>
        </w:rPr>
        <w:t>,</w:t>
      </w:r>
      <w:r>
        <w:rPr>
          <w:sz w:val="24"/>
          <w:szCs w:val="24"/>
        </w:rPr>
        <w:t xml:space="preserve"> </w:t>
      </w:r>
      <w:r w:rsidR="00434BDA">
        <w:rPr>
          <w:sz w:val="24"/>
          <w:szCs w:val="24"/>
        </w:rPr>
        <w:t xml:space="preserve">and other senior leaders, </w:t>
      </w:r>
      <w:r w:rsidR="00B10A72">
        <w:rPr>
          <w:sz w:val="24"/>
          <w:szCs w:val="24"/>
        </w:rPr>
        <w:t xml:space="preserve">to ensure the effectiveness of safeguarding within the school and ensuring that </w:t>
      </w:r>
      <w:r w:rsidR="00B10A72" w:rsidRPr="00B10A72">
        <w:rPr>
          <w:sz w:val="24"/>
          <w:szCs w:val="24"/>
        </w:rPr>
        <w:t xml:space="preserve">educational outcomes </w:t>
      </w:r>
      <w:r w:rsidR="00B10A72">
        <w:rPr>
          <w:sz w:val="24"/>
          <w:szCs w:val="24"/>
        </w:rPr>
        <w:t xml:space="preserve">of children who have or have had a social worker are promoted. </w:t>
      </w:r>
    </w:p>
    <w:p w14:paraId="4F7F874D" w14:textId="77777777" w:rsidR="00F87354" w:rsidRDefault="00F87354" w:rsidP="00EE49E0">
      <w:pPr>
        <w:rPr>
          <w:b/>
          <w:bCs/>
          <w:sz w:val="24"/>
          <w:szCs w:val="24"/>
        </w:rPr>
      </w:pPr>
    </w:p>
    <w:p w14:paraId="1A3E776A" w14:textId="7792A2E1" w:rsidR="005605DA" w:rsidRPr="00EE49E0" w:rsidRDefault="00BE61AF" w:rsidP="00EE49E0">
      <w:pPr>
        <w:rPr>
          <w:b/>
          <w:bCs/>
        </w:rPr>
      </w:pPr>
      <w:r>
        <w:rPr>
          <w:b/>
          <w:bCs/>
          <w:sz w:val="24"/>
          <w:szCs w:val="24"/>
        </w:rPr>
        <w:t xml:space="preserve">Designated safeguarding lead </w:t>
      </w:r>
      <w:r w:rsidR="00EE49E0">
        <w:rPr>
          <w:b/>
          <w:bCs/>
          <w:sz w:val="24"/>
          <w:szCs w:val="24"/>
        </w:rPr>
        <w:t xml:space="preserve">and </w:t>
      </w:r>
      <w:r w:rsidR="000357CB">
        <w:rPr>
          <w:b/>
          <w:bCs/>
          <w:sz w:val="24"/>
          <w:szCs w:val="24"/>
        </w:rPr>
        <w:t>d</w:t>
      </w:r>
      <w:r w:rsidR="00EE49E0">
        <w:rPr>
          <w:b/>
          <w:bCs/>
          <w:sz w:val="24"/>
          <w:szCs w:val="24"/>
        </w:rPr>
        <w:t xml:space="preserve">eputy </w:t>
      </w:r>
      <w:r w:rsidR="000357CB">
        <w:rPr>
          <w:b/>
          <w:bCs/>
          <w:sz w:val="24"/>
          <w:szCs w:val="24"/>
        </w:rPr>
        <w:t>d</w:t>
      </w:r>
      <w:r>
        <w:rPr>
          <w:b/>
          <w:bCs/>
          <w:sz w:val="24"/>
          <w:szCs w:val="24"/>
        </w:rPr>
        <w:t xml:space="preserve">esignated safeguarding lead </w:t>
      </w:r>
    </w:p>
    <w:p w14:paraId="40848D6C" w14:textId="13E30D9B" w:rsidR="006C39CC" w:rsidRDefault="00DA6A77" w:rsidP="00EE49E0">
      <w:pPr>
        <w:rPr>
          <w:sz w:val="24"/>
          <w:szCs w:val="24"/>
        </w:rPr>
      </w:pPr>
      <w:r>
        <w:rPr>
          <w:sz w:val="24"/>
          <w:szCs w:val="24"/>
        </w:rPr>
        <w:t xml:space="preserve">The Headteacher (Mike Bywaters) is the </w:t>
      </w:r>
      <w:r w:rsidR="000357CB">
        <w:rPr>
          <w:sz w:val="24"/>
          <w:szCs w:val="24"/>
        </w:rPr>
        <w:t>d</w:t>
      </w:r>
      <w:r w:rsidR="00BE61AF">
        <w:rPr>
          <w:sz w:val="24"/>
          <w:szCs w:val="24"/>
        </w:rPr>
        <w:t>esignated safeguarding lead</w:t>
      </w:r>
      <w:r w:rsidR="00640850">
        <w:rPr>
          <w:sz w:val="24"/>
          <w:szCs w:val="24"/>
        </w:rPr>
        <w:t>. They</w:t>
      </w:r>
      <w:r w:rsidR="00EE49E0" w:rsidRPr="00EE49E0">
        <w:rPr>
          <w:sz w:val="24"/>
          <w:szCs w:val="24"/>
        </w:rPr>
        <w:t xml:space="preserve"> take </w:t>
      </w:r>
      <w:r w:rsidR="00640850">
        <w:rPr>
          <w:sz w:val="24"/>
          <w:szCs w:val="24"/>
        </w:rPr>
        <w:t xml:space="preserve">a </w:t>
      </w:r>
      <w:r w:rsidR="00EE49E0" w:rsidRPr="00EE49E0">
        <w:rPr>
          <w:sz w:val="24"/>
          <w:szCs w:val="24"/>
        </w:rPr>
        <w:t>lead responsibility for safeguarding and child protection (including online safety</w:t>
      </w:r>
      <w:r w:rsidR="00166F3C">
        <w:rPr>
          <w:sz w:val="24"/>
          <w:szCs w:val="24"/>
        </w:rPr>
        <w:t xml:space="preserve"> and understanding the filtering and monitoring systems and processes in place</w:t>
      </w:r>
      <w:r w:rsidR="00EE49E0" w:rsidRPr="00EE49E0">
        <w:rPr>
          <w:sz w:val="24"/>
          <w:szCs w:val="24"/>
        </w:rPr>
        <w:t xml:space="preserve">). </w:t>
      </w:r>
    </w:p>
    <w:p w14:paraId="7846654A" w14:textId="77777777" w:rsidR="006C39CC" w:rsidRDefault="006C39CC" w:rsidP="00EE49E0">
      <w:pPr>
        <w:rPr>
          <w:sz w:val="24"/>
          <w:szCs w:val="24"/>
        </w:rPr>
      </w:pPr>
    </w:p>
    <w:p w14:paraId="3F6E00A0" w14:textId="09A122E6" w:rsidR="005548E5" w:rsidRDefault="005548E5" w:rsidP="00EE49E0">
      <w:pPr>
        <w:rPr>
          <w:sz w:val="24"/>
          <w:szCs w:val="24"/>
        </w:rPr>
      </w:pPr>
      <w:r w:rsidRPr="005548E5">
        <w:rPr>
          <w:sz w:val="24"/>
          <w:szCs w:val="24"/>
        </w:rPr>
        <w:lastRenderedPageBreak/>
        <w:t>The</w:t>
      </w:r>
      <w:r>
        <w:rPr>
          <w:sz w:val="24"/>
          <w:szCs w:val="24"/>
        </w:rPr>
        <w:t xml:space="preserve"> </w:t>
      </w:r>
      <w:r w:rsidR="000357CB">
        <w:rPr>
          <w:sz w:val="24"/>
          <w:szCs w:val="24"/>
        </w:rPr>
        <w:t>d</w:t>
      </w:r>
      <w:r w:rsidR="00BE61AF">
        <w:rPr>
          <w:sz w:val="24"/>
          <w:szCs w:val="24"/>
        </w:rPr>
        <w:t>esignated safeguarding lead</w:t>
      </w:r>
      <w:r w:rsidR="00923F6A" w:rsidRPr="00923F6A">
        <w:rPr>
          <w:sz w:val="24"/>
          <w:szCs w:val="24"/>
        </w:rPr>
        <w:t xml:space="preserve"> </w:t>
      </w:r>
      <w:r w:rsidRPr="005548E5">
        <w:rPr>
          <w:sz w:val="24"/>
          <w:szCs w:val="24"/>
        </w:rPr>
        <w:t>co-ordinate</w:t>
      </w:r>
      <w:r>
        <w:rPr>
          <w:sz w:val="24"/>
          <w:szCs w:val="24"/>
        </w:rPr>
        <w:t>s</w:t>
      </w:r>
      <w:r w:rsidRPr="005548E5">
        <w:rPr>
          <w:sz w:val="24"/>
          <w:szCs w:val="24"/>
        </w:rPr>
        <w:t xml:space="preserve"> the setting’s safeguarding and child protection arrangements</w:t>
      </w:r>
      <w:r w:rsidR="0070133F">
        <w:rPr>
          <w:sz w:val="24"/>
          <w:szCs w:val="24"/>
        </w:rPr>
        <w:t>. They</w:t>
      </w:r>
      <w:r w:rsidRPr="005548E5">
        <w:rPr>
          <w:sz w:val="24"/>
          <w:szCs w:val="24"/>
        </w:rPr>
        <w:t xml:space="preserve"> provid</w:t>
      </w:r>
      <w:r w:rsidR="0070133F">
        <w:rPr>
          <w:sz w:val="24"/>
          <w:szCs w:val="24"/>
        </w:rPr>
        <w:t>e</w:t>
      </w:r>
      <w:r w:rsidRPr="005548E5">
        <w:rPr>
          <w:sz w:val="24"/>
          <w:szCs w:val="24"/>
        </w:rPr>
        <w:t xml:space="preserve"> advice and support to other staff on child welfare, safeguarding and child protection matters, including </w:t>
      </w:r>
      <w:r w:rsidR="0070133F">
        <w:rPr>
          <w:sz w:val="24"/>
          <w:szCs w:val="24"/>
        </w:rPr>
        <w:t xml:space="preserve">Operation Encompass </w:t>
      </w:r>
      <w:r w:rsidRPr="005548E5">
        <w:rPr>
          <w:sz w:val="24"/>
          <w:szCs w:val="24"/>
        </w:rPr>
        <w:t>notifications, take part in strategy discussions/meetings and inter-agency meetings – and/or supports other staff to do so - and contributes to the assessment of children.</w:t>
      </w:r>
      <w:r w:rsidR="006C39CC">
        <w:rPr>
          <w:sz w:val="24"/>
          <w:szCs w:val="24"/>
        </w:rPr>
        <w:t xml:space="preserve"> </w:t>
      </w:r>
    </w:p>
    <w:p w14:paraId="02C548BE" w14:textId="77777777" w:rsidR="005548E5" w:rsidRPr="00EE49E0" w:rsidRDefault="005548E5" w:rsidP="00EE49E0">
      <w:pPr>
        <w:rPr>
          <w:sz w:val="24"/>
          <w:szCs w:val="24"/>
        </w:rPr>
      </w:pPr>
    </w:p>
    <w:p w14:paraId="2EA8A337" w14:textId="40AEE274" w:rsidR="005548E5" w:rsidRPr="00F87354" w:rsidRDefault="005548E5" w:rsidP="0000350D">
      <w:pPr>
        <w:rPr>
          <w:color w:val="000000" w:themeColor="text1"/>
          <w:sz w:val="24"/>
          <w:szCs w:val="24"/>
        </w:rPr>
      </w:pPr>
      <w:r w:rsidRPr="005548E5">
        <w:rPr>
          <w:sz w:val="24"/>
          <w:szCs w:val="24"/>
        </w:rPr>
        <w:t xml:space="preserve">The establishment also has a deputy </w:t>
      </w:r>
      <w:r w:rsidR="000357CB">
        <w:rPr>
          <w:sz w:val="24"/>
          <w:szCs w:val="24"/>
        </w:rPr>
        <w:t>d</w:t>
      </w:r>
      <w:r w:rsidR="00BE61AF">
        <w:rPr>
          <w:sz w:val="24"/>
          <w:szCs w:val="24"/>
        </w:rPr>
        <w:t>esignated safeguarding lead</w:t>
      </w:r>
      <w:r w:rsidR="00DA6A77">
        <w:rPr>
          <w:sz w:val="24"/>
          <w:szCs w:val="24"/>
        </w:rPr>
        <w:t>s (Anna</w:t>
      </w:r>
      <w:r w:rsidRPr="005548E5">
        <w:rPr>
          <w:sz w:val="24"/>
          <w:szCs w:val="24"/>
        </w:rPr>
        <w:t xml:space="preserve"> </w:t>
      </w:r>
      <w:r w:rsidR="00DA6A77">
        <w:rPr>
          <w:sz w:val="24"/>
          <w:szCs w:val="24"/>
        </w:rPr>
        <w:t xml:space="preserve">Higham, Laura Webster, Lynnette Jones and Sarah West) </w:t>
      </w:r>
      <w:r w:rsidRPr="005548E5">
        <w:rPr>
          <w:sz w:val="24"/>
          <w:szCs w:val="24"/>
        </w:rPr>
        <w:t xml:space="preserve">to cover for when the </w:t>
      </w:r>
      <w:r w:rsidR="000357CB">
        <w:rPr>
          <w:sz w:val="24"/>
          <w:szCs w:val="24"/>
        </w:rPr>
        <w:t>d</w:t>
      </w:r>
      <w:r w:rsidR="00BE61AF">
        <w:rPr>
          <w:sz w:val="24"/>
          <w:szCs w:val="24"/>
        </w:rPr>
        <w:t>esignated safeguarding lead</w:t>
      </w:r>
      <w:r w:rsidRPr="005548E5">
        <w:rPr>
          <w:sz w:val="24"/>
          <w:szCs w:val="24"/>
        </w:rPr>
        <w:t xml:space="preserve"> is not available; the lead responsibility however remains with the </w:t>
      </w:r>
      <w:r w:rsidR="000357CB">
        <w:rPr>
          <w:sz w:val="24"/>
          <w:szCs w:val="24"/>
        </w:rPr>
        <w:t>d</w:t>
      </w:r>
      <w:r w:rsidR="00BE61AF">
        <w:rPr>
          <w:sz w:val="24"/>
          <w:szCs w:val="24"/>
        </w:rPr>
        <w:t>esignated safeguarding lead</w:t>
      </w:r>
      <w:r w:rsidRPr="005548E5">
        <w:rPr>
          <w:sz w:val="24"/>
          <w:szCs w:val="24"/>
        </w:rPr>
        <w:t>.</w:t>
      </w:r>
      <w:r w:rsidR="00B30542">
        <w:rPr>
          <w:sz w:val="24"/>
          <w:szCs w:val="24"/>
        </w:rPr>
        <w:t xml:space="preserve"> </w:t>
      </w:r>
      <w:r w:rsidR="00F87354">
        <w:rPr>
          <w:color w:val="000000" w:themeColor="text1"/>
          <w:sz w:val="24"/>
          <w:szCs w:val="24"/>
        </w:rPr>
        <w:t>Schools ensure that there is always a DSL who can be contacted.</w:t>
      </w:r>
    </w:p>
    <w:p w14:paraId="0D03123B" w14:textId="7FBB2AB0" w:rsidR="0000350D" w:rsidRDefault="0000350D" w:rsidP="0000350D">
      <w:pPr>
        <w:rPr>
          <w:sz w:val="24"/>
          <w:szCs w:val="24"/>
        </w:rPr>
      </w:pPr>
    </w:p>
    <w:p w14:paraId="4A61A9EF" w14:textId="03B716F8" w:rsidR="00E54AC9" w:rsidRDefault="00E54AC9" w:rsidP="0000350D">
      <w:pPr>
        <w:rPr>
          <w:sz w:val="24"/>
          <w:szCs w:val="24"/>
        </w:rPr>
      </w:pPr>
      <w:r>
        <w:rPr>
          <w:sz w:val="24"/>
          <w:szCs w:val="24"/>
        </w:rPr>
        <w:t xml:space="preserve">The </w:t>
      </w:r>
      <w:r w:rsidR="000357CB">
        <w:rPr>
          <w:sz w:val="24"/>
          <w:szCs w:val="24"/>
        </w:rPr>
        <w:t>d</w:t>
      </w:r>
      <w:r w:rsidR="00BE61AF">
        <w:rPr>
          <w:sz w:val="24"/>
          <w:szCs w:val="24"/>
        </w:rPr>
        <w:t xml:space="preserve">esignated safeguarding lead </w:t>
      </w:r>
      <w:r>
        <w:rPr>
          <w:sz w:val="24"/>
          <w:szCs w:val="24"/>
        </w:rPr>
        <w:t>actively</w:t>
      </w:r>
      <w:r w:rsidR="00966D4E">
        <w:rPr>
          <w:sz w:val="24"/>
          <w:szCs w:val="24"/>
        </w:rPr>
        <w:t xml:space="preserve"> liaises with other school staff with safeguarding responsibilities</w:t>
      </w:r>
      <w:r w:rsidR="00972241">
        <w:rPr>
          <w:sz w:val="24"/>
          <w:szCs w:val="24"/>
        </w:rPr>
        <w:t>,</w:t>
      </w:r>
      <w:r w:rsidR="00966D4E">
        <w:rPr>
          <w:sz w:val="24"/>
          <w:szCs w:val="24"/>
        </w:rPr>
        <w:t xml:space="preserve"> teachers, pastoral support staff, school nurses, IT leads, SENCos and senior </w:t>
      </w:r>
      <w:r w:rsidR="004C5E85">
        <w:rPr>
          <w:sz w:val="24"/>
          <w:szCs w:val="24"/>
        </w:rPr>
        <w:t xml:space="preserve">mental </w:t>
      </w:r>
      <w:r w:rsidR="00966D4E">
        <w:rPr>
          <w:sz w:val="24"/>
          <w:szCs w:val="24"/>
        </w:rPr>
        <w:t xml:space="preserve">health leads on matters of safety and safeguarding to ensure safeguarding and promoting children’s well-being are effective. </w:t>
      </w:r>
      <w:r>
        <w:rPr>
          <w:sz w:val="24"/>
          <w:szCs w:val="24"/>
        </w:rPr>
        <w:t xml:space="preserve"> </w:t>
      </w:r>
    </w:p>
    <w:p w14:paraId="24347A25" w14:textId="77777777" w:rsidR="00966D4E" w:rsidRPr="005548E5" w:rsidRDefault="00966D4E" w:rsidP="0000350D">
      <w:pPr>
        <w:rPr>
          <w:sz w:val="24"/>
          <w:szCs w:val="24"/>
        </w:rPr>
      </w:pPr>
    </w:p>
    <w:p w14:paraId="7E8FEC44" w14:textId="065B5736" w:rsidR="00EE49E0" w:rsidRPr="00F87354" w:rsidRDefault="005548E5" w:rsidP="0000350D">
      <w:pPr>
        <w:rPr>
          <w:color w:val="000000" w:themeColor="text1"/>
          <w:sz w:val="24"/>
          <w:szCs w:val="24"/>
        </w:rPr>
      </w:pPr>
      <w:r w:rsidRPr="003E3F26">
        <w:rPr>
          <w:sz w:val="24"/>
          <w:szCs w:val="24"/>
        </w:rPr>
        <w:t xml:space="preserve">The </w:t>
      </w:r>
      <w:r w:rsidR="000357CB">
        <w:rPr>
          <w:sz w:val="24"/>
          <w:szCs w:val="24"/>
        </w:rPr>
        <w:t>d</w:t>
      </w:r>
      <w:r w:rsidR="00BE61AF">
        <w:rPr>
          <w:sz w:val="24"/>
          <w:szCs w:val="24"/>
        </w:rPr>
        <w:t>esignated safeguarding lead</w:t>
      </w:r>
      <w:r w:rsidRPr="003E3F26">
        <w:rPr>
          <w:sz w:val="24"/>
          <w:szCs w:val="24"/>
        </w:rPr>
        <w:t xml:space="preserve"> or a deputy is always available during school</w:t>
      </w:r>
      <w:r w:rsidR="00F87354" w:rsidRPr="003E3F26">
        <w:rPr>
          <w:sz w:val="24"/>
          <w:szCs w:val="24"/>
        </w:rPr>
        <w:t xml:space="preserve"> </w:t>
      </w:r>
      <w:r w:rsidR="00F87354">
        <w:rPr>
          <w:sz w:val="24"/>
          <w:szCs w:val="24"/>
        </w:rPr>
        <w:t>h</w:t>
      </w:r>
      <w:r w:rsidRPr="003E3F26">
        <w:rPr>
          <w:sz w:val="24"/>
          <w:szCs w:val="24"/>
        </w:rPr>
        <w:t>ours for the staff in the school to discuss any safeguarding concerns.</w:t>
      </w:r>
      <w:r>
        <w:t xml:space="preserve"> </w:t>
      </w:r>
      <w:r w:rsidR="00F87354">
        <w:rPr>
          <w:color w:val="000000" w:themeColor="text1"/>
          <w:sz w:val="24"/>
          <w:szCs w:val="24"/>
        </w:rPr>
        <w:t>During term time out of school activities a DSL is either on site or can be contacted.</w:t>
      </w:r>
    </w:p>
    <w:p w14:paraId="3EE5A375" w14:textId="126F6269" w:rsidR="00923F6A" w:rsidRDefault="00923F6A" w:rsidP="0000350D">
      <w:pPr>
        <w:rPr>
          <w:sz w:val="24"/>
          <w:szCs w:val="24"/>
        </w:rPr>
      </w:pPr>
    </w:p>
    <w:p w14:paraId="2AF04CEE" w14:textId="6024AA95" w:rsidR="003E3F26" w:rsidRPr="006C39CC" w:rsidRDefault="006C39CC" w:rsidP="0000350D">
      <w:pPr>
        <w:rPr>
          <w:sz w:val="24"/>
          <w:szCs w:val="24"/>
        </w:rPr>
      </w:pPr>
      <w:r w:rsidRPr="006C39CC">
        <w:rPr>
          <w:sz w:val="24"/>
          <w:szCs w:val="24"/>
        </w:rPr>
        <w:t xml:space="preserve">More information about the role and responsibilities of the </w:t>
      </w:r>
      <w:r w:rsidR="000357CB">
        <w:rPr>
          <w:sz w:val="24"/>
          <w:szCs w:val="24"/>
        </w:rPr>
        <w:t>d</w:t>
      </w:r>
      <w:r w:rsidR="00BE61AF">
        <w:rPr>
          <w:sz w:val="24"/>
          <w:szCs w:val="24"/>
        </w:rPr>
        <w:t>esignated safeguarding lead</w:t>
      </w:r>
      <w:r w:rsidRPr="006C39CC">
        <w:rPr>
          <w:sz w:val="24"/>
          <w:szCs w:val="24"/>
        </w:rPr>
        <w:t xml:space="preserve"> can be found in </w:t>
      </w:r>
      <w:hyperlink r:id="rId39" w:history="1">
        <w:r w:rsidRPr="00972216">
          <w:rPr>
            <w:rStyle w:val="Hyperlink"/>
            <w:sz w:val="24"/>
            <w:szCs w:val="24"/>
          </w:rPr>
          <w:t>K</w:t>
        </w:r>
        <w:r w:rsidR="00400E31" w:rsidRPr="00972216">
          <w:rPr>
            <w:rStyle w:val="Hyperlink"/>
            <w:sz w:val="24"/>
            <w:szCs w:val="24"/>
          </w:rPr>
          <w:t xml:space="preserve">eeping </w:t>
        </w:r>
        <w:r w:rsidRPr="00972216">
          <w:rPr>
            <w:rStyle w:val="Hyperlink"/>
            <w:sz w:val="24"/>
            <w:szCs w:val="24"/>
          </w:rPr>
          <w:t>C</w:t>
        </w:r>
        <w:r w:rsidR="00400E31" w:rsidRPr="00972216">
          <w:rPr>
            <w:rStyle w:val="Hyperlink"/>
            <w:sz w:val="24"/>
            <w:szCs w:val="24"/>
          </w:rPr>
          <w:t xml:space="preserve">hildren </w:t>
        </w:r>
        <w:r w:rsidRPr="00972216">
          <w:rPr>
            <w:rStyle w:val="Hyperlink"/>
            <w:sz w:val="24"/>
            <w:szCs w:val="24"/>
          </w:rPr>
          <w:t>S</w:t>
        </w:r>
        <w:r w:rsidR="00400E31" w:rsidRPr="00972216">
          <w:rPr>
            <w:rStyle w:val="Hyperlink"/>
            <w:sz w:val="24"/>
            <w:szCs w:val="24"/>
          </w:rPr>
          <w:t xml:space="preserve">afe in </w:t>
        </w:r>
        <w:r w:rsidRPr="00972216">
          <w:rPr>
            <w:rStyle w:val="Hyperlink"/>
            <w:sz w:val="24"/>
            <w:szCs w:val="24"/>
          </w:rPr>
          <w:t>E</w:t>
        </w:r>
        <w:r w:rsidR="00400E31" w:rsidRPr="00972216">
          <w:rPr>
            <w:rStyle w:val="Hyperlink"/>
            <w:sz w:val="24"/>
            <w:szCs w:val="24"/>
          </w:rPr>
          <w:t>duc</w:t>
        </w:r>
        <w:r w:rsidR="00A475F4" w:rsidRPr="00972216">
          <w:rPr>
            <w:rStyle w:val="Hyperlink"/>
            <w:sz w:val="24"/>
            <w:szCs w:val="24"/>
          </w:rPr>
          <w:t>a</w:t>
        </w:r>
        <w:r w:rsidR="00400E31" w:rsidRPr="00972216">
          <w:rPr>
            <w:rStyle w:val="Hyperlink"/>
            <w:sz w:val="24"/>
            <w:szCs w:val="24"/>
          </w:rPr>
          <w:t>tion</w:t>
        </w:r>
      </w:hyperlink>
      <w:r w:rsidRPr="006C39CC">
        <w:rPr>
          <w:sz w:val="24"/>
          <w:szCs w:val="24"/>
        </w:rPr>
        <w:t xml:space="preserve"> </w:t>
      </w:r>
      <w:r w:rsidR="00F51250">
        <w:rPr>
          <w:sz w:val="24"/>
          <w:szCs w:val="24"/>
        </w:rPr>
        <w:t>(202</w:t>
      </w:r>
      <w:r w:rsidR="00DA7740">
        <w:rPr>
          <w:sz w:val="24"/>
          <w:szCs w:val="24"/>
        </w:rPr>
        <w:t>6</w:t>
      </w:r>
      <w:r w:rsidR="00F51250">
        <w:rPr>
          <w:sz w:val="24"/>
          <w:szCs w:val="24"/>
        </w:rPr>
        <w:t xml:space="preserve">) </w:t>
      </w:r>
      <w:r w:rsidRPr="006C39CC">
        <w:rPr>
          <w:sz w:val="24"/>
          <w:szCs w:val="24"/>
        </w:rPr>
        <w:t xml:space="preserve">Annex </w:t>
      </w:r>
      <w:r w:rsidR="00254AE4">
        <w:rPr>
          <w:sz w:val="24"/>
          <w:szCs w:val="24"/>
        </w:rPr>
        <w:t>B</w:t>
      </w:r>
      <w:r w:rsidRPr="006C39CC">
        <w:rPr>
          <w:sz w:val="24"/>
          <w:szCs w:val="24"/>
        </w:rPr>
        <w:t xml:space="preserve">: Role of the </w:t>
      </w:r>
      <w:r w:rsidR="000357CB">
        <w:rPr>
          <w:sz w:val="24"/>
          <w:szCs w:val="24"/>
        </w:rPr>
        <w:t>d</w:t>
      </w:r>
      <w:r w:rsidR="00BE61AF">
        <w:rPr>
          <w:sz w:val="24"/>
          <w:szCs w:val="24"/>
        </w:rPr>
        <w:t>esignated safeguarding lead</w:t>
      </w:r>
      <w:r>
        <w:rPr>
          <w:sz w:val="24"/>
          <w:szCs w:val="24"/>
        </w:rPr>
        <w:t>.</w:t>
      </w:r>
    </w:p>
    <w:p w14:paraId="1F29CFEB" w14:textId="77777777" w:rsidR="0000350D" w:rsidRDefault="0000350D" w:rsidP="0000350D">
      <w:pPr>
        <w:rPr>
          <w:b/>
          <w:bCs/>
          <w:sz w:val="24"/>
          <w:szCs w:val="24"/>
        </w:rPr>
      </w:pPr>
    </w:p>
    <w:p w14:paraId="005D4F91" w14:textId="632FAA25" w:rsidR="003E3F26" w:rsidRDefault="0000350D" w:rsidP="0000350D">
      <w:pPr>
        <w:rPr>
          <w:b/>
          <w:bCs/>
          <w:sz w:val="24"/>
          <w:szCs w:val="24"/>
        </w:rPr>
      </w:pPr>
      <w:r w:rsidRPr="0000350D">
        <w:rPr>
          <w:b/>
          <w:bCs/>
          <w:sz w:val="24"/>
          <w:szCs w:val="24"/>
        </w:rPr>
        <w:t xml:space="preserve">Safeguarding </w:t>
      </w:r>
      <w:r w:rsidR="00033A94">
        <w:rPr>
          <w:b/>
          <w:bCs/>
          <w:sz w:val="24"/>
          <w:szCs w:val="24"/>
        </w:rPr>
        <w:t>t</w:t>
      </w:r>
      <w:r w:rsidRPr="0000350D">
        <w:rPr>
          <w:b/>
          <w:bCs/>
          <w:sz w:val="24"/>
          <w:szCs w:val="24"/>
        </w:rPr>
        <w:t xml:space="preserve">raining </w:t>
      </w:r>
    </w:p>
    <w:p w14:paraId="568A6A04" w14:textId="47003070" w:rsidR="0000350D" w:rsidRDefault="00640850" w:rsidP="0000350D">
      <w:pPr>
        <w:rPr>
          <w:rFonts w:cstheme="minorHAnsi"/>
          <w:sz w:val="24"/>
          <w:szCs w:val="24"/>
        </w:rPr>
      </w:pPr>
      <w:r w:rsidRPr="00640850">
        <w:rPr>
          <w:sz w:val="24"/>
          <w:szCs w:val="24"/>
        </w:rPr>
        <w:t xml:space="preserve">All staff and </w:t>
      </w:r>
      <w:r w:rsidR="00DA6A77">
        <w:rPr>
          <w:sz w:val="24"/>
          <w:szCs w:val="24"/>
        </w:rPr>
        <w:t>governors</w:t>
      </w:r>
      <w:r w:rsidRPr="00640850">
        <w:rPr>
          <w:sz w:val="24"/>
          <w:szCs w:val="24"/>
        </w:rPr>
        <w:t xml:space="preserve"> are equipped with the knowledge and skills to keep children safe.</w:t>
      </w:r>
      <w:r>
        <w:rPr>
          <w:sz w:val="24"/>
          <w:szCs w:val="24"/>
        </w:rPr>
        <w:t xml:space="preserve"> </w:t>
      </w:r>
      <w:r w:rsidR="0000350D" w:rsidRPr="0000350D">
        <w:rPr>
          <w:sz w:val="24"/>
          <w:szCs w:val="24"/>
        </w:rPr>
        <w:t>In addition to the safeguarding training at induction</w:t>
      </w:r>
      <w:r w:rsidR="0000350D">
        <w:rPr>
          <w:sz w:val="24"/>
          <w:szCs w:val="24"/>
        </w:rPr>
        <w:t>,</w:t>
      </w:r>
      <w:r w:rsidR="0000350D" w:rsidRPr="0000350D">
        <w:rPr>
          <w:sz w:val="24"/>
          <w:szCs w:val="24"/>
        </w:rPr>
        <w:t xml:space="preserve"> all staff and </w:t>
      </w:r>
      <w:r w:rsidR="00F87354">
        <w:rPr>
          <w:sz w:val="24"/>
          <w:szCs w:val="24"/>
        </w:rPr>
        <w:t>champions</w:t>
      </w:r>
      <w:r w:rsidR="0000350D">
        <w:rPr>
          <w:sz w:val="24"/>
          <w:szCs w:val="24"/>
        </w:rPr>
        <w:t>/trustees</w:t>
      </w:r>
      <w:r w:rsidR="0000350D" w:rsidRPr="0000350D">
        <w:rPr>
          <w:sz w:val="24"/>
          <w:szCs w:val="24"/>
        </w:rPr>
        <w:t xml:space="preserve"> will r</w:t>
      </w:r>
      <w:r w:rsidR="0000350D" w:rsidRPr="0000350D">
        <w:rPr>
          <w:rFonts w:cstheme="minorHAnsi"/>
          <w:sz w:val="24"/>
          <w:szCs w:val="24"/>
        </w:rPr>
        <w:t>eceive</w:t>
      </w:r>
      <w:r w:rsidR="0000350D" w:rsidRPr="00C9041F">
        <w:rPr>
          <w:rFonts w:cstheme="minorHAnsi"/>
          <w:sz w:val="24"/>
          <w:szCs w:val="24"/>
        </w:rPr>
        <w:t xml:space="preserve"> safeguarding training </w:t>
      </w:r>
      <w:r w:rsidR="0000350D">
        <w:rPr>
          <w:rFonts w:cstheme="minorHAnsi"/>
          <w:sz w:val="24"/>
          <w:szCs w:val="24"/>
        </w:rPr>
        <w:t xml:space="preserve">appropriate to their roles and responsibilities </w:t>
      </w:r>
      <w:r w:rsidR="0000350D" w:rsidRPr="00C9041F">
        <w:rPr>
          <w:rFonts w:cstheme="minorHAnsi"/>
          <w:sz w:val="24"/>
          <w:szCs w:val="24"/>
        </w:rPr>
        <w:t>which is regularly updated</w:t>
      </w:r>
      <w:r w:rsidR="0000350D" w:rsidRPr="00C9041F">
        <w:rPr>
          <w:rStyle w:val="FootnoteReference"/>
          <w:rFonts w:cstheme="minorHAnsi"/>
          <w:sz w:val="24"/>
          <w:szCs w:val="24"/>
        </w:rPr>
        <w:footnoteReference w:id="6"/>
      </w:r>
      <w:r>
        <w:rPr>
          <w:rFonts w:cstheme="minorHAnsi"/>
          <w:sz w:val="24"/>
          <w:szCs w:val="24"/>
        </w:rPr>
        <w:t xml:space="preserve">. They also receive training on the </w:t>
      </w:r>
      <w:r w:rsidR="0000350D" w:rsidRPr="00C9041F">
        <w:rPr>
          <w:rFonts w:cstheme="minorHAnsi"/>
          <w:sz w:val="24"/>
          <w:szCs w:val="24"/>
        </w:rPr>
        <w:t xml:space="preserve">Prevent Duty, </w:t>
      </w:r>
      <w:r w:rsidR="00594161">
        <w:rPr>
          <w:rFonts w:cstheme="minorHAnsi"/>
          <w:sz w:val="24"/>
          <w:szCs w:val="24"/>
        </w:rPr>
        <w:t xml:space="preserve">child-on-child </w:t>
      </w:r>
      <w:r w:rsidR="0000350D" w:rsidRPr="00C9041F">
        <w:rPr>
          <w:rFonts w:cstheme="minorHAnsi"/>
          <w:sz w:val="24"/>
          <w:szCs w:val="24"/>
        </w:rPr>
        <w:t>abuse</w:t>
      </w:r>
      <w:r w:rsidR="00DB2AB5">
        <w:rPr>
          <w:rFonts w:cstheme="minorHAnsi"/>
          <w:sz w:val="24"/>
          <w:szCs w:val="24"/>
        </w:rPr>
        <w:t>, private fostering</w:t>
      </w:r>
      <w:r w:rsidR="0000350D" w:rsidRPr="00C9041F">
        <w:rPr>
          <w:rFonts w:cstheme="minorHAnsi"/>
          <w:sz w:val="24"/>
          <w:szCs w:val="24"/>
        </w:rPr>
        <w:t xml:space="preserve"> and online safety training</w:t>
      </w:r>
      <w:r w:rsidR="002329C7">
        <w:rPr>
          <w:rFonts w:cstheme="minorHAnsi"/>
          <w:sz w:val="24"/>
          <w:szCs w:val="24"/>
        </w:rPr>
        <w:t xml:space="preserve"> (which </w:t>
      </w:r>
      <w:r w:rsidR="0000350D" w:rsidRPr="00C9041F">
        <w:rPr>
          <w:rFonts w:cstheme="minorHAnsi"/>
          <w:sz w:val="24"/>
          <w:szCs w:val="24"/>
        </w:rPr>
        <w:t>includ</w:t>
      </w:r>
      <w:r w:rsidR="002329C7">
        <w:rPr>
          <w:rFonts w:cstheme="minorHAnsi"/>
          <w:sz w:val="24"/>
          <w:szCs w:val="24"/>
        </w:rPr>
        <w:t>es</w:t>
      </w:r>
      <w:r w:rsidR="0000350D" w:rsidRPr="00C9041F">
        <w:rPr>
          <w:rFonts w:cstheme="minorHAnsi"/>
          <w:sz w:val="24"/>
          <w:szCs w:val="24"/>
        </w:rPr>
        <w:t xml:space="preserve"> </w:t>
      </w:r>
      <w:r w:rsidR="002329C7">
        <w:rPr>
          <w:rFonts w:cstheme="minorHAnsi"/>
          <w:sz w:val="24"/>
          <w:szCs w:val="24"/>
        </w:rPr>
        <w:t xml:space="preserve">effective responses to </w:t>
      </w:r>
      <w:r w:rsidR="0000350D" w:rsidRPr="00C9041F">
        <w:rPr>
          <w:rFonts w:cstheme="minorHAnsi"/>
          <w:sz w:val="24"/>
          <w:szCs w:val="24"/>
        </w:rPr>
        <w:t>sharing nudes/semi-nudes</w:t>
      </w:r>
      <w:r w:rsidR="00115937">
        <w:rPr>
          <w:rFonts w:cstheme="minorHAnsi"/>
          <w:sz w:val="24"/>
          <w:szCs w:val="24"/>
        </w:rPr>
        <w:t>, including those generated by AI</w:t>
      </w:r>
      <w:r w:rsidR="002329C7">
        <w:rPr>
          <w:rFonts w:cstheme="minorHAnsi"/>
          <w:sz w:val="24"/>
          <w:szCs w:val="24"/>
        </w:rPr>
        <w:t xml:space="preserve"> and an understanding of the expectations, applicable roles and responsibilities in relation to filtering and monitoring)</w:t>
      </w:r>
      <w:r>
        <w:rPr>
          <w:rFonts w:cstheme="minorHAnsi"/>
          <w:sz w:val="24"/>
          <w:szCs w:val="24"/>
        </w:rPr>
        <w:t xml:space="preserve">. All staff and </w:t>
      </w:r>
      <w:r w:rsidR="00F87354">
        <w:rPr>
          <w:rFonts w:cstheme="minorHAnsi"/>
          <w:sz w:val="24"/>
          <w:szCs w:val="24"/>
        </w:rPr>
        <w:t>champions</w:t>
      </w:r>
      <w:r>
        <w:rPr>
          <w:rFonts w:cstheme="minorHAnsi"/>
          <w:sz w:val="24"/>
          <w:szCs w:val="24"/>
        </w:rPr>
        <w:t xml:space="preserve">/trustees </w:t>
      </w:r>
      <w:r w:rsidR="0000350D">
        <w:rPr>
          <w:rFonts w:cstheme="minorHAnsi"/>
          <w:sz w:val="24"/>
          <w:szCs w:val="24"/>
        </w:rPr>
        <w:t>will also r</w:t>
      </w:r>
      <w:r w:rsidR="0000350D" w:rsidRPr="00C9041F">
        <w:rPr>
          <w:rFonts w:cstheme="minorHAnsi"/>
          <w:sz w:val="24"/>
          <w:szCs w:val="24"/>
        </w:rPr>
        <w:t>eceive regular safeguarding and child protection (including online safety) updates at least annually</w:t>
      </w:r>
      <w:r w:rsidR="009C1BC0">
        <w:rPr>
          <w:rFonts w:cstheme="minorHAnsi"/>
          <w:sz w:val="24"/>
          <w:szCs w:val="24"/>
        </w:rPr>
        <w:t xml:space="preserve">. This will </w:t>
      </w:r>
      <w:r w:rsidR="0000350D" w:rsidRPr="00C9041F">
        <w:rPr>
          <w:rFonts w:cstheme="minorHAnsi"/>
          <w:sz w:val="24"/>
          <w:szCs w:val="24"/>
        </w:rPr>
        <w:t xml:space="preserve">help provide them with an awareness of safeguarding issues that can put children at the risk of harm ensuring they have the relevant skills and knowledge to safeguard children effectively. </w:t>
      </w:r>
      <w:r w:rsidR="0000350D">
        <w:rPr>
          <w:rFonts w:cstheme="minorHAnsi"/>
          <w:sz w:val="24"/>
          <w:szCs w:val="24"/>
        </w:rPr>
        <w:t xml:space="preserve"> </w:t>
      </w:r>
    </w:p>
    <w:p w14:paraId="2A20EBB5" w14:textId="0D312648" w:rsidR="0000350D" w:rsidRDefault="0000350D" w:rsidP="0000350D">
      <w:pPr>
        <w:rPr>
          <w:rFonts w:cstheme="minorHAnsi"/>
          <w:sz w:val="24"/>
          <w:szCs w:val="24"/>
        </w:rPr>
      </w:pPr>
    </w:p>
    <w:p w14:paraId="2135A346" w14:textId="77777777" w:rsidR="00EC7CF9" w:rsidRDefault="00821D6A" w:rsidP="00821D6A">
      <w:pPr>
        <w:rPr>
          <w:rFonts w:cstheme="minorHAnsi"/>
          <w:sz w:val="24"/>
          <w:szCs w:val="24"/>
        </w:rPr>
      </w:pPr>
      <w:r>
        <w:rPr>
          <w:rFonts w:cstheme="minorHAnsi"/>
          <w:sz w:val="24"/>
          <w:szCs w:val="24"/>
        </w:rPr>
        <w:t>All staff will receive training on</w:t>
      </w:r>
      <w:r w:rsidR="00EC7CF9">
        <w:rPr>
          <w:rFonts w:cstheme="minorHAnsi"/>
          <w:sz w:val="24"/>
          <w:szCs w:val="24"/>
        </w:rPr>
        <w:t>:</w:t>
      </w:r>
    </w:p>
    <w:p w14:paraId="2E0F7C74" w14:textId="0664E25B" w:rsidR="00EC7CF9" w:rsidRDefault="00EC7CF9">
      <w:pPr>
        <w:pStyle w:val="ListParagraph"/>
        <w:numPr>
          <w:ilvl w:val="0"/>
          <w:numId w:val="54"/>
        </w:numPr>
      </w:pPr>
      <w:r w:rsidRPr="00987AEE">
        <w:rPr>
          <w:rFonts w:cstheme="minorHAnsi"/>
          <w:sz w:val="24"/>
          <w:szCs w:val="24"/>
        </w:rPr>
        <w:t>A</w:t>
      </w:r>
      <w:r w:rsidR="00821D6A" w:rsidRPr="00987AEE">
        <w:rPr>
          <w:rFonts w:cstheme="minorHAnsi"/>
          <w:sz w:val="24"/>
          <w:szCs w:val="24"/>
        </w:rPr>
        <w:t>ttendance, with dedicated attendance training for any staff with a specified attendance function in their role, including administrative, pastoral</w:t>
      </w:r>
      <w:r w:rsidR="00E812F4">
        <w:rPr>
          <w:rFonts w:cstheme="minorHAnsi"/>
          <w:sz w:val="24"/>
          <w:szCs w:val="24"/>
        </w:rPr>
        <w:t>,</w:t>
      </w:r>
      <w:r w:rsidR="00821D6A" w:rsidRPr="00987AEE">
        <w:rPr>
          <w:rFonts w:cstheme="minorHAnsi"/>
          <w:sz w:val="24"/>
          <w:szCs w:val="24"/>
        </w:rPr>
        <w:t xml:space="preserve"> or family support staff</w:t>
      </w:r>
      <w:r w:rsidR="001E7008" w:rsidRPr="00987AEE">
        <w:rPr>
          <w:rFonts w:cstheme="minorHAnsi"/>
          <w:sz w:val="24"/>
          <w:szCs w:val="24"/>
        </w:rPr>
        <w:t>,</w:t>
      </w:r>
      <w:r w:rsidR="00821D6A" w:rsidRPr="00987AEE">
        <w:rPr>
          <w:rFonts w:cstheme="minorHAnsi"/>
          <w:sz w:val="24"/>
          <w:szCs w:val="24"/>
        </w:rPr>
        <w:t xml:space="preserve"> and senior leaders</w:t>
      </w:r>
      <w:r w:rsidR="00696BC5" w:rsidRPr="00987AEE">
        <w:rPr>
          <w:rFonts w:cstheme="minorHAnsi"/>
          <w:sz w:val="24"/>
          <w:szCs w:val="24"/>
        </w:rPr>
        <w:t>.</w:t>
      </w:r>
      <w:r w:rsidRPr="00EC7CF9">
        <w:t xml:space="preserve"> </w:t>
      </w:r>
    </w:p>
    <w:p w14:paraId="31966004" w14:textId="79B110DC" w:rsidR="00821D6A" w:rsidRPr="00987AEE" w:rsidRDefault="00EC7CF9">
      <w:pPr>
        <w:pStyle w:val="ListParagraph"/>
        <w:numPr>
          <w:ilvl w:val="0"/>
          <w:numId w:val="54"/>
        </w:numPr>
        <w:rPr>
          <w:rFonts w:cstheme="minorHAnsi"/>
          <w:sz w:val="24"/>
          <w:szCs w:val="24"/>
        </w:rPr>
      </w:pPr>
      <w:r w:rsidRPr="00987AEE">
        <w:rPr>
          <w:rFonts w:cstheme="minorHAnsi"/>
          <w:sz w:val="24"/>
          <w:szCs w:val="24"/>
        </w:rPr>
        <w:t>Data protection (including recording protocols) and cyber security, with in</w:t>
      </w:r>
      <w:r>
        <w:rPr>
          <w:rFonts w:cstheme="minorHAnsi"/>
          <w:sz w:val="24"/>
          <w:szCs w:val="24"/>
        </w:rPr>
        <w:t>-</w:t>
      </w:r>
      <w:r w:rsidRPr="00987AEE">
        <w:rPr>
          <w:rFonts w:cstheme="minorHAnsi"/>
          <w:sz w:val="24"/>
          <w:szCs w:val="24"/>
        </w:rPr>
        <w:t xml:space="preserve">depth data protection training for DSLs in line with </w:t>
      </w:r>
      <w:r>
        <w:rPr>
          <w:rFonts w:cstheme="minorHAnsi"/>
          <w:sz w:val="24"/>
          <w:szCs w:val="24"/>
        </w:rPr>
        <w:t xml:space="preserve">Keeping Children Safe in Education, </w:t>
      </w:r>
      <w:r w:rsidRPr="00987AEE">
        <w:rPr>
          <w:rFonts w:cstheme="minorHAnsi"/>
          <w:sz w:val="24"/>
          <w:szCs w:val="24"/>
        </w:rPr>
        <w:t xml:space="preserve">Annex </w:t>
      </w:r>
      <w:r w:rsidR="00254AE4">
        <w:rPr>
          <w:rFonts w:cstheme="minorHAnsi"/>
          <w:sz w:val="24"/>
          <w:szCs w:val="24"/>
        </w:rPr>
        <w:t>B</w:t>
      </w:r>
      <w:r>
        <w:rPr>
          <w:rFonts w:cstheme="minorHAnsi"/>
          <w:sz w:val="24"/>
          <w:szCs w:val="24"/>
        </w:rPr>
        <w:t>:</w:t>
      </w:r>
      <w:r w:rsidRPr="00987AEE">
        <w:rPr>
          <w:rFonts w:cstheme="minorHAnsi"/>
          <w:sz w:val="24"/>
          <w:szCs w:val="24"/>
        </w:rPr>
        <w:t xml:space="preserve"> </w:t>
      </w:r>
      <w:r w:rsidRPr="00EC7CF9">
        <w:rPr>
          <w:rFonts w:cstheme="minorHAnsi"/>
          <w:sz w:val="24"/>
          <w:szCs w:val="24"/>
        </w:rPr>
        <w:t>Role of the designated safeguarding lead</w:t>
      </w:r>
      <w:r w:rsidRPr="00987AEE">
        <w:rPr>
          <w:rFonts w:cstheme="minorHAnsi"/>
          <w:sz w:val="24"/>
          <w:szCs w:val="24"/>
        </w:rPr>
        <w:t>.</w:t>
      </w:r>
    </w:p>
    <w:p w14:paraId="18AAE08D" w14:textId="77777777" w:rsidR="00696BC5" w:rsidRDefault="00696BC5" w:rsidP="00821D6A">
      <w:pPr>
        <w:rPr>
          <w:rFonts w:cstheme="minorHAnsi"/>
          <w:sz w:val="24"/>
          <w:szCs w:val="24"/>
        </w:rPr>
      </w:pPr>
    </w:p>
    <w:p w14:paraId="2090947E" w14:textId="58A248E6" w:rsidR="0000350D" w:rsidRDefault="0000350D" w:rsidP="0000350D">
      <w:pPr>
        <w:rPr>
          <w:rFonts w:cstheme="minorHAnsi"/>
          <w:sz w:val="24"/>
          <w:szCs w:val="24"/>
        </w:rPr>
      </w:pPr>
      <w:r>
        <w:rPr>
          <w:rFonts w:cstheme="minorHAnsi"/>
          <w:sz w:val="24"/>
          <w:szCs w:val="24"/>
        </w:rPr>
        <w:t xml:space="preserve">The </w:t>
      </w:r>
      <w:r w:rsidR="00DA6A77">
        <w:rPr>
          <w:sz w:val="24"/>
          <w:szCs w:val="24"/>
        </w:rPr>
        <w:t>governors</w:t>
      </w:r>
      <w:r w:rsidR="00972241">
        <w:rPr>
          <w:rFonts w:cstheme="minorHAnsi"/>
          <w:sz w:val="24"/>
          <w:szCs w:val="24"/>
        </w:rPr>
        <w:t>’</w:t>
      </w:r>
      <w:r w:rsidR="00923F6A" w:rsidRPr="00923F6A">
        <w:rPr>
          <w:rFonts w:cstheme="minorHAnsi"/>
          <w:sz w:val="24"/>
          <w:szCs w:val="24"/>
        </w:rPr>
        <w:t xml:space="preserve"> </w:t>
      </w:r>
      <w:r>
        <w:rPr>
          <w:rFonts w:cstheme="minorHAnsi"/>
          <w:sz w:val="24"/>
          <w:szCs w:val="24"/>
        </w:rPr>
        <w:t xml:space="preserve">safeguarding training and updates will enable them to have </w:t>
      </w:r>
      <w:r w:rsidRPr="0000350D">
        <w:rPr>
          <w:rFonts w:cstheme="minorHAnsi"/>
          <w:sz w:val="24"/>
          <w:szCs w:val="24"/>
        </w:rPr>
        <w:t xml:space="preserve">the knowledge to provide strategic challenge to test and assure themselves that safeguarding processes and </w:t>
      </w:r>
      <w:r w:rsidRPr="0000350D">
        <w:rPr>
          <w:rFonts w:cstheme="minorHAnsi"/>
          <w:sz w:val="24"/>
          <w:szCs w:val="24"/>
        </w:rPr>
        <w:lastRenderedPageBreak/>
        <w:t>procedures are effective</w:t>
      </w:r>
      <w:r w:rsidR="00167A45">
        <w:rPr>
          <w:rFonts w:cstheme="minorHAnsi"/>
          <w:sz w:val="24"/>
          <w:szCs w:val="24"/>
        </w:rPr>
        <w:t xml:space="preserve"> and robust</w:t>
      </w:r>
      <w:r w:rsidR="009C1BC0">
        <w:rPr>
          <w:rFonts w:cstheme="minorHAnsi"/>
          <w:sz w:val="24"/>
          <w:szCs w:val="24"/>
        </w:rPr>
        <w:t>. They will ensure that</w:t>
      </w:r>
      <w:r w:rsidRPr="0000350D">
        <w:rPr>
          <w:rFonts w:cstheme="minorHAnsi"/>
          <w:sz w:val="24"/>
          <w:szCs w:val="24"/>
        </w:rPr>
        <w:t xml:space="preserve"> a whole school approach to safeguarding is in place</w:t>
      </w:r>
      <w:r w:rsidR="009373F5">
        <w:rPr>
          <w:rFonts w:cstheme="minorHAnsi"/>
          <w:sz w:val="24"/>
          <w:szCs w:val="24"/>
        </w:rPr>
        <w:t>.</w:t>
      </w:r>
    </w:p>
    <w:p w14:paraId="79BAC32E" w14:textId="1B302A9F" w:rsidR="0000350D" w:rsidRDefault="0000350D" w:rsidP="0000350D">
      <w:pPr>
        <w:rPr>
          <w:b/>
          <w:bCs/>
        </w:rPr>
      </w:pPr>
    </w:p>
    <w:p w14:paraId="21DFC711" w14:textId="4920CCF2" w:rsidR="009373F5" w:rsidRPr="00506485" w:rsidRDefault="00506485">
      <w:pPr>
        <w:rPr>
          <w:sz w:val="24"/>
          <w:szCs w:val="24"/>
        </w:rPr>
      </w:pPr>
      <w:r w:rsidRPr="00400E31">
        <w:rPr>
          <w:sz w:val="24"/>
          <w:szCs w:val="24"/>
        </w:rPr>
        <w:t>Those involved with the recruitment and employment of staff to work with children will have received appropriate safer recruitment training.</w:t>
      </w:r>
      <w:r w:rsidR="009373F5" w:rsidRPr="00506485">
        <w:rPr>
          <w:sz w:val="24"/>
          <w:szCs w:val="24"/>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CD492E" w14:paraId="59F055B0" w14:textId="77777777" w:rsidTr="00C21CAD">
        <w:trPr>
          <w:trHeight w:val="403"/>
        </w:trPr>
        <w:tc>
          <w:tcPr>
            <w:tcW w:w="9628" w:type="dxa"/>
            <w:shd w:val="clear" w:color="auto" w:fill="B4C6E7" w:themeFill="accent1" w:themeFillTint="66"/>
            <w:vAlign w:val="center"/>
          </w:tcPr>
          <w:p w14:paraId="6EA8B9E4" w14:textId="3E239235" w:rsidR="00CD492E" w:rsidRDefault="00B611A6" w:rsidP="00C21CAD">
            <w:pPr>
              <w:jc w:val="center"/>
              <w:rPr>
                <w:b/>
                <w:bCs/>
                <w:sz w:val="24"/>
                <w:szCs w:val="24"/>
              </w:rPr>
            </w:pPr>
            <w:r>
              <w:rPr>
                <w:b/>
                <w:bCs/>
                <w:sz w:val="24"/>
                <w:szCs w:val="24"/>
              </w:rPr>
              <w:lastRenderedPageBreak/>
              <w:t xml:space="preserve">Section 4: </w:t>
            </w:r>
            <w:r w:rsidR="00CD492E">
              <w:rPr>
                <w:b/>
                <w:bCs/>
                <w:sz w:val="24"/>
                <w:szCs w:val="24"/>
              </w:rPr>
              <w:t xml:space="preserve">Key </w:t>
            </w:r>
            <w:r w:rsidR="0087551E">
              <w:rPr>
                <w:b/>
                <w:bCs/>
                <w:sz w:val="24"/>
                <w:szCs w:val="24"/>
              </w:rPr>
              <w:t>s</w:t>
            </w:r>
            <w:r w:rsidR="00CD492E">
              <w:rPr>
                <w:b/>
                <w:bCs/>
                <w:sz w:val="24"/>
                <w:szCs w:val="24"/>
              </w:rPr>
              <w:t xml:space="preserve">afeguarding </w:t>
            </w:r>
            <w:r w:rsidR="0087551E">
              <w:rPr>
                <w:b/>
                <w:bCs/>
                <w:sz w:val="24"/>
                <w:szCs w:val="24"/>
              </w:rPr>
              <w:t>c</w:t>
            </w:r>
            <w:r w:rsidR="00CD492E">
              <w:rPr>
                <w:b/>
                <w:bCs/>
                <w:sz w:val="24"/>
                <w:szCs w:val="24"/>
              </w:rPr>
              <w:t>ontacts</w:t>
            </w:r>
          </w:p>
        </w:tc>
      </w:tr>
    </w:tbl>
    <w:p w14:paraId="4C8CE0F8" w14:textId="77777777" w:rsidR="00CD492E" w:rsidRDefault="00CD492E" w:rsidP="00CD492E">
      <w:pPr>
        <w:rPr>
          <w:b/>
          <w:bCs/>
          <w:sz w:val="24"/>
          <w:szCs w:val="24"/>
        </w:rPr>
      </w:pPr>
    </w:p>
    <w:p w14:paraId="687E2DFE" w14:textId="4F030E3E" w:rsidR="00C01E1F" w:rsidRDefault="00C01E1F" w:rsidP="00CD492E">
      <w:pPr>
        <w:rPr>
          <w:b/>
          <w:bCs/>
          <w:sz w:val="24"/>
          <w:szCs w:val="24"/>
        </w:rPr>
      </w:pPr>
      <w:r>
        <w:rPr>
          <w:b/>
          <w:bCs/>
          <w:sz w:val="24"/>
          <w:szCs w:val="24"/>
        </w:rPr>
        <w:t>Posters are displayed around each school with the DSLs, Deputy DSLs, Early Help, Teacher for LAC</w:t>
      </w:r>
    </w:p>
    <w:p w14:paraId="468F1AED" w14:textId="77777777" w:rsidR="00C01E1F" w:rsidRDefault="00C01E1F" w:rsidP="00CD492E">
      <w:pPr>
        <w:rPr>
          <w:b/>
          <w:bCs/>
          <w:sz w:val="24"/>
          <w:szCs w:val="24"/>
        </w:rPr>
      </w:pPr>
    </w:p>
    <w:p w14:paraId="56EB604D" w14:textId="2819ABAF" w:rsidR="00CD492E" w:rsidRPr="00CD492E" w:rsidRDefault="00CD492E" w:rsidP="00CD492E">
      <w:pPr>
        <w:rPr>
          <w:b/>
          <w:bCs/>
          <w:sz w:val="24"/>
          <w:szCs w:val="24"/>
        </w:rPr>
      </w:pPr>
      <w:bookmarkStart w:id="6" w:name="_Hlk203994253"/>
      <w:bookmarkStart w:id="7" w:name="_Hlk203991282"/>
      <w:bookmarkStart w:id="8" w:name="_Hlk203996806"/>
      <w:r w:rsidRPr="001C06E7">
        <w:rPr>
          <w:b/>
          <w:bCs/>
          <w:sz w:val="24"/>
          <w:szCs w:val="24"/>
        </w:rPr>
        <w:t xml:space="preserve">Key Local Safeguarding Contacts </w:t>
      </w:r>
    </w:p>
    <w:tbl>
      <w:tblPr>
        <w:tblStyle w:val="TableGrid"/>
        <w:tblW w:w="9635" w:type="dxa"/>
        <w:tblInd w:w="-5" w:type="dxa"/>
        <w:tblLayout w:type="fixed"/>
        <w:tblLook w:val="04A0" w:firstRow="1" w:lastRow="0" w:firstColumn="1" w:lastColumn="0" w:noHBand="0" w:noVBand="1"/>
      </w:tblPr>
      <w:tblGrid>
        <w:gridCol w:w="1881"/>
        <w:gridCol w:w="3590"/>
        <w:gridCol w:w="60"/>
        <w:gridCol w:w="4104"/>
      </w:tblGrid>
      <w:tr w:rsidR="00EF47DD" w14:paraId="5613275D" w14:textId="77777777" w:rsidTr="002F2198">
        <w:trPr>
          <w:tblHeader/>
        </w:trPr>
        <w:tc>
          <w:tcPr>
            <w:tcW w:w="1881" w:type="dxa"/>
            <w:shd w:val="clear" w:color="auto" w:fill="D9E2F3" w:themeFill="accent1" w:themeFillTint="33"/>
          </w:tcPr>
          <w:p w14:paraId="5085239B" w14:textId="77777777" w:rsidR="00CD492E" w:rsidRDefault="00CD492E" w:rsidP="00CD492E">
            <w:pPr>
              <w:rPr>
                <w:sz w:val="24"/>
                <w:szCs w:val="24"/>
              </w:rPr>
            </w:pPr>
            <w:bookmarkStart w:id="9" w:name="_Hlk203994952"/>
          </w:p>
        </w:tc>
        <w:tc>
          <w:tcPr>
            <w:tcW w:w="3650" w:type="dxa"/>
            <w:gridSpan w:val="2"/>
            <w:shd w:val="clear" w:color="auto" w:fill="D9E2F3" w:themeFill="accent1" w:themeFillTint="33"/>
          </w:tcPr>
          <w:p w14:paraId="1EB3C5E8" w14:textId="17CAE68F" w:rsidR="00CD492E" w:rsidRPr="00071A8F" w:rsidRDefault="00CD492E" w:rsidP="00CD492E">
            <w:pPr>
              <w:rPr>
                <w:b/>
                <w:bCs/>
                <w:sz w:val="24"/>
                <w:szCs w:val="24"/>
              </w:rPr>
            </w:pPr>
            <w:r w:rsidRPr="00071A8F">
              <w:rPr>
                <w:b/>
                <w:bCs/>
                <w:sz w:val="24"/>
                <w:szCs w:val="24"/>
              </w:rPr>
              <w:t>Derby</w:t>
            </w:r>
          </w:p>
        </w:tc>
        <w:tc>
          <w:tcPr>
            <w:tcW w:w="4104" w:type="dxa"/>
            <w:shd w:val="clear" w:color="auto" w:fill="D9E2F3" w:themeFill="accent1" w:themeFillTint="33"/>
          </w:tcPr>
          <w:p w14:paraId="71BC0B87" w14:textId="7EC9AE4A" w:rsidR="00CD492E" w:rsidRPr="00071A8F" w:rsidRDefault="00CD492E" w:rsidP="00CD492E">
            <w:pPr>
              <w:rPr>
                <w:b/>
                <w:bCs/>
                <w:sz w:val="24"/>
                <w:szCs w:val="24"/>
              </w:rPr>
            </w:pPr>
            <w:r w:rsidRPr="00071A8F">
              <w:rPr>
                <w:b/>
                <w:bCs/>
                <w:sz w:val="24"/>
                <w:szCs w:val="24"/>
              </w:rPr>
              <w:t xml:space="preserve">Derbyshire </w:t>
            </w:r>
          </w:p>
        </w:tc>
      </w:tr>
      <w:bookmarkEnd w:id="6"/>
      <w:tr w:rsidR="00EF47DD" w14:paraId="6ECE8458" w14:textId="77777777" w:rsidTr="00DD0294">
        <w:tc>
          <w:tcPr>
            <w:tcW w:w="1881" w:type="dxa"/>
          </w:tcPr>
          <w:p w14:paraId="1E036610" w14:textId="18E0B5FF" w:rsidR="00CD492E" w:rsidRDefault="00CD492E" w:rsidP="00CD492E">
            <w:pPr>
              <w:rPr>
                <w:b/>
                <w:bCs/>
                <w:sz w:val="24"/>
                <w:szCs w:val="24"/>
              </w:rPr>
            </w:pPr>
            <w:r w:rsidRPr="00EF47DD">
              <w:rPr>
                <w:b/>
                <w:bCs/>
                <w:sz w:val="24"/>
                <w:szCs w:val="24"/>
              </w:rPr>
              <w:t>Early</w:t>
            </w:r>
            <w:r w:rsidR="009A6041">
              <w:rPr>
                <w:b/>
                <w:bCs/>
                <w:sz w:val="24"/>
                <w:szCs w:val="24"/>
              </w:rPr>
              <w:t>/Family</w:t>
            </w:r>
            <w:r w:rsidRPr="00EF47DD">
              <w:rPr>
                <w:b/>
                <w:bCs/>
                <w:sz w:val="24"/>
                <w:szCs w:val="24"/>
              </w:rPr>
              <w:t xml:space="preserve"> Help </w:t>
            </w:r>
            <w:r w:rsidR="00205BE2">
              <w:rPr>
                <w:b/>
                <w:bCs/>
                <w:sz w:val="24"/>
                <w:szCs w:val="24"/>
              </w:rPr>
              <w:t xml:space="preserve">and </w:t>
            </w:r>
            <w:r w:rsidR="00CC1625" w:rsidRPr="00EF47DD">
              <w:rPr>
                <w:b/>
                <w:bCs/>
                <w:sz w:val="24"/>
                <w:szCs w:val="24"/>
              </w:rPr>
              <w:t>Advice</w:t>
            </w:r>
          </w:p>
          <w:p w14:paraId="37D9F539" w14:textId="6F3B8BA5" w:rsidR="00B35184" w:rsidRPr="00EF47DD" w:rsidRDefault="00B35184" w:rsidP="00CD492E">
            <w:pPr>
              <w:rPr>
                <w:b/>
                <w:bCs/>
                <w:sz w:val="24"/>
                <w:szCs w:val="24"/>
              </w:rPr>
            </w:pPr>
          </w:p>
        </w:tc>
        <w:tc>
          <w:tcPr>
            <w:tcW w:w="3650" w:type="dxa"/>
            <w:gridSpan w:val="2"/>
          </w:tcPr>
          <w:p w14:paraId="4BFD8F19" w14:textId="77777777" w:rsidR="00205BE2" w:rsidRPr="00DF2EFC" w:rsidRDefault="00205BE2">
            <w:pPr>
              <w:pStyle w:val="ListParagraph"/>
              <w:numPr>
                <w:ilvl w:val="0"/>
                <w:numId w:val="59"/>
              </w:numPr>
              <w:rPr>
                <w:sz w:val="24"/>
                <w:szCs w:val="24"/>
              </w:rPr>
            </w:pPr>
            <w:r w:rsidRPr="00DF2EFC">
              <w:rPr>
                <w:sz w:val="24"/>
                <w:szCs w:val="24"/>
              </w:rPr>
              <w:t xml:space="preserve">Derby City </w:t>
            </w:r>
            <w:hyperlink r:id="rId40" w:history="1">
              <w:r w:rsidRPr="00E32919">
                <w:rPr>
                  <w:rStyle w:val="Hyperlink"/>
                  <w:sz w:val="24"/>
                  <w:szCs w:val="24"/>
                </w:rPr>
                <w:t>Family Hubs</w:t>
              </w:r>
            </w:hyperlink>
            <w:r w:rsidRPr="00DF2EFC">
              <w:rPr>
                <w:sz w:val="24"/>
                <w:szCs w:val="24"/>
              </w:rPr>
              <w:t xml:space="preserve"> and </w:t>
            </w:r>
            <w:hyperlink r:id="rId41" w:history="1">
              <w:r w:rsidRPr="00F04B3F">
                <w:rPr>
                  <w:rStyle w:val="Hyperlink"/>
                </w:rPr>
                <w:t>Early Help</w:t>
              </w:r>
            </w:hyperlink>
            <w:r w:rsidRPr="00DF2EFC">
              <w:rPr>
                <w:sz w:val="24"/>
                <w:szCs w:val="24"/>
              </w:rPr>
              <w:t xml:space="preserve"> </w:t>
            </w:r>
          </w:p>
          <w:p w14:paraId="534E13CF" w14:textId="6D6C1CDF" w:rsidR="00CD492E" w:rsidRPr="00461AAA" w:rsidRDefault="00CD492E">
            <w:pPr>
              <w:pStyle w:val="ListParagraph"/>
              <w:numPr>
                <w:ilvl w:val="0"/>
                <w:numId w:val="59"/>
              </w:numPr>
              <w:rPr>
                <w:i/>
                <w:iCs/>
                <w:color w:val="7030A0"/>
                <w:sz w:val="24"/>
                <w:szCs w:val="24"/>
              </w:rPr>
            </w:pPr>
            <w:r w:rsidRPr="00DF2EFC">
              <w:rPr>
                <w:sz w:val="24"/>
                <w:szCs w:val="24"/>
              </w:rPr>
              <w:t>Early Help Advisors</w:t>
            </w:r>
            <w:r w:rsidR="00E32919">
              <w:rPr>
                <w:sz w:val="24"/>
                <w:szCs w:val="24"/>
              </w:rPr>
              <w:t xml:space="preserve">, </w:t>
            </w:r>
            <w:r w:rsidR="0087551E" w:rsidRPr="00461AAA">
              <w:rPr>
                <w:sz w:val="24"/>
                <w:szCs w:val="24"/>
              </w:rPr>
              <w:t xml:space="preserve">see </w:t>
            </w:r>
            <w:r w:rsidR="00205BE2" w:rsidRPr="00461AAA">
              <w:rPr>
                <w:sz w:val="24"/>
                <w:szCs w:val="24"/>
              </w:rPr>
              <w:t>Safeguarding Children Procedures</w:t>
            </w:r>
            <w:r w:rsidR="00E32919" w:rsidRPr="00461AAA">
              <w:rPr>
                <w:sz w:val="24"/>
                <w:szCs w:val="24"/>
              </w:rPr>
              <w:t xml:space="preserve"> Contacts,</w:t>
            </w:r>
            <w:r w:rsidR="00E32919" w:rsidRPr="00DF2EFC">
              <w:rPr>
                <w:color w:val="7030A0"/>
                <w:sz w:val="24"/>
                <w:szCs w:val="24"/>
              </w:rPr>
              <w:t xml:space="preserve"> </w:t>
            </w:r>
            <w:hyperlink r:id="rId42" w:anchor="advice-and-further-information" w:history="1">
              <w:r w:rsidR="00E32919" w:rsidRPr="00DF2EFC">
                <w:rPr>
                  <w:rStyle w:val="Hyperlink"/>
                  <w:sz w:val="24"/>
                  <w:szCs w:val="24"/>
                </w:rPr>
                <w:t>a</w:t>
              </w:r>
              <w:r w:rsidR="00205BE2" w:rsidRPr="00DF2EFC">
                <w:rPr>
                  <w:rStyle w:val="Hyperlink"/>
                  <w:sz w:val="24"/>
                  <w:szCs w:val="24"/>
                </w:rPr>
                <w:t xml:space="preserve">dvice and </w:t>
              </w:r>
              <w:r w:rsidR="00E32919" w:rsidRPr="00DF2EFC">
                <w:rPr>
                  <w:rStyle w:val="Hyperlink"/>
                  <w:sz w:val="24"/>
                  <w:szCs w:val="24"/>
                </w:rPr>
                <w:t>f</w:t>
              </w:r>
              <w:r w:rsidR="00205BE2" w:rsidRPr="00DF2EFC">
                <w:rPr>
                  <w:rStyle w:val="Hyperlink"/>
                  <w:sz w:val="24"/>
                  <w:szCs w:val="24"/>
                </w:rPr>
                <w:t xml:space="preserve">urther </w:t>
              </w:r>
              <w:r w:rsidR="00E32919" w:rsidRPr="00DF2EFC">
                <w:rPr>
                  <w:rStyle w:val="Hyperlink"/>
                  <w:sz w:val="24"/>
                  <w:szCs w:val="24"/>
                </w:rPr>
                <w:t>information</w:t>
              </w:r>
            </w:hyperlink>
            <w:r w:rsidR="00205BE2" w:rsidRPr="00DF2EFC">
              <w:rPr>
                <w:i/>
                <w:iCs/>
                <w:color w:val="7030A0"/>
                <w:sz w:val="24"/>
                <w:szCs w:val="24"/>
              </w:rPr>
              <w:t xml:space="preserve"> </w:t>
            </w:r>
          </w:p>
          <w:p w14:paraId="3FA16EC3" w14:textId="6E0D1AC2" w:rsidR="00CD492E" w:rsidRDefault="00CD492E" w:rsidP="00CD492E">
            <w:pPr>
              <w:rPr>
                <w:sz w:val="24"/>
                <w:szCs w:val="24"/>
              </w:rPr>
            </w:pPr>
          </w:p>
        </w:tc>
        <w:tc>
          <w:tcPr>
            <w:tcW w:w="4104" w:type="dxa"/>
          </w:tcPr>
          <w:p w14:paraId="6974A3F5" w14:textId="6E38BE51" w:rsidR="0033316A" w:rsidRPr="00E32919" w:rsidRDefault="00D4128B">
            <w:pPr>
              <w:pStyle w:val="ListParagraph"/>
              <w:numPr>
                <w:ilvl w:val="0"/>
                <w:numId w:val="60"/>
              </w:numPr>
              <w:rPr>
                <w:color w:val="7030A0"/>
              </w:rPr>
            </w:pPr>
            <w:hyperlink r:id="rId43" w:history="1">
              <w:r w:rsidR="00DE2AE8" w:rsidRPr="00F04B3F">
                <w:rPr>
                  <w:rStyle w:val="Hyperlink"/>
                </w:rPr>
                <w:t>Family Help Service</w:t>
              </w:r>
            </w:hyperlink>
            <w:r w:rsidR="00E32919" w:rsidRPr="00E32919" w:rsidDel="00E32919">
              <w:rPr>
                <w:i/>
                <w:iCs/>
                <w:color w:val="7030A0"/>
                <w:sz w:val="24"/>
                <w:szCs w:val="24"/>
              </w:rPr>
              <w:t xml:space="preserve"> </w:t>
            </w:r>
          </w:p>
          <w:p w14:paraId="09A23218" w14:textId="0935D64F" w:rsidR="00E32919" w:rsidRPr="00DF2EFC" w:rsidRDefault="00E32919">
            <w:pPr>
              <w:pStyle w:val="ListParagraph"/>
              <w:numPr>
                <w:ilvl w:val="0"/>
                <w:numId w:val="60"/>
              </w:numPr>
              <w:rPr>
                <w:i/>
                <w:iCs/>
                <w:color w:val="7030A0"/>
                <w:sz w:val="24"/>
                <w:szCs w:val="24"/>
              </w:rPr>
            </w:pPr>
            <w:r w:rsidRPr="00DF2EFC">
              <w:rPr>
                <w:sz w:val="24"/>
                <w:szCs w:val="24"/>
              </w:rPr>
              <w:t>For advice contact Starting Point Consultation and Advice Service for Professionals</w:t>
            </w:r>
            <w:r>
              <w:rPr>
                <w:sz w:val="24"/>
                <w:szCs w:val="24"/>
              </w:rPr>
              <w:t xml:space="preserve"> via </w:t>
            </w:r>
            <w:r w:rsidRPr="00E32919">
              <w:rPr>
                <w:sz w:val="24"/>
                <w:szCs w:val="24"/>
              </w:rPr>
              <w:t>01629 535353</w:t>
            </w:r>
            <w:r w:rsidRPr="00DF2EFC">
              <w:rPr>
                <w:i/>
                <w:iCs/>
                <w:color w:val="7030A0"/>
                <w:sz w:val="24"/>
                <w:szCs w:val="24"/>
              </w:rPr>
              <w:t xml:space="preserve"> </w:t>
            </w:r>
          </w:p>
          <w:p w14:paraId="2F230DA0" w14:textId="7A63F376" w:rsidR="00E32919" w:rsidRPr="00DE2AE8" w:rsidRDefault="00E32919" w:rsidP="00DE2AE8">
            <w:pPr>
              <w:rPr>
                <w:sz w:val="24"/>
                <w:szCs w:val="24"/>
              </w:rPr>
            </w:pPr>
          </w:p>
        </w:tc>
      </w:tr>
      <w:bookmarkEnd w:id="7"/>
      <w:tr w:rsidR="00CC1625" w:rsidRPr="001C06E7" w14:paraId="4231293B" w14:textId="77777777" w:rsidTr="00DD0294">
        <w:tc>
          <w:tcPr>
            <w:tcW w:w="1881" w:type="dxa"/>
          </w:tcPr>
          <w:p w14:paraId="5C209B2C" w14:textId="44A5BE8D" w:rsidR="00CC1625" w:rsidRPr="00EF47DD" w:rsidRDefault="00CC1625" w:rsidP="00CD492E">
            <w:pPr>
              <w:rPr>
                <w:b/>
                <w:bCs/>
                <w:sz w:val="24"/>
                <w:szCs w:val="24"/>
              </w:rPr>
            </w:pPr>
            <w:r w:rsidRPr="00EF47DD">
              <w:rPr>
                <w:b/>
                <w:bCs/>
                <w:sz w:val="24"/>
                <w:szCs w:val="24"/>
              </w:rPr>
              <w:t>Targeted Early</w:t>
            </w:r>
            <w:r w:rsidR="00724EF5">
              <w:rPr>
                <w:b/>
                <w:bCs/>
                <w:sz w:val="24"/>
                <w:szCs w:val="24"/>
              </w:rPr>
              <w:t>/Family</w:t>
            </w:r>
            <w:r w:rsidRPr="00EF47DD">
              <w:rPr>
                <w:b/>
                <w:bCs/>
                <w:sz w:val="24"/>
                <w:szCs w:val="24"/>
              </w:rPr>
              <w:t xml:space="preserve"> Help requests  </w:t>
            </w:r>
          </w:p>
        </w:tc>
        <w:tc>
          <w:tcPr>
            <w:tcW w:w="3650" w:type="dxa"/>
            <w:gridSpan w:val="2"/>
          </w:tcPr>
          <w:p w14:paraId="69EDC684" w14:textId="316CBD0C" w:rsidR="00A05AA4" w:rsidRPr="008C38A4" w:rsidRDefault="00CC1625" w:rsidP="00A05AA4">
            <w:pPr>
              <w:rPr>
                <w:rFonts w:cstheme="minorHAnsi"/>
                <w:sz w:val="24"/>
                <w:szCs w:val="24"/>
              </w:rPr>
            </w:pPr>
            <w:r w:rsidRPr="00F037DF">
              <w:rPr>
                <w:rFonts w:cstheme="minorHAnsi"/>
                <w:sz w:val="24"/>
                <w:szCs w:val="24"/>
              </w:rPr>
              <w:t>Locality Vulnerable Children Meeting (VCM)</w:t>
            </w:r>
            <w:r w:rsidR="009A6041">
              <w:rPr>
                <w:rFonts w:cstheme="minorHAnsi"/>
                <w:sz w:val="24"/>
                <w:szCs w:val="24"/>
              </w:rPr>
              <w:t>/</w:t>
            </w:r>
            <w:r w:rsidRPr="00F037DF">
              <w:rPr>
                <w:rFonts w:cstheme="minorHAnsi"/>
                <w:sz w:val="24"/>
                <w:szCs w:val="24"/>
              </w:rPr>
              <w:t xml:space="preserve"> </w:t>
            </w:r>
            <w:r w:rsidR="009A6041" w:rsidRPr="009A6041">
              <w:rPr>
                <w:rFonts w:cstheme="minorHAnsi"/>
                <w:sz w:val="24"/>
                <w:szCs w:val="24"/>
              </w:rPr>
              <w:t xml:space="preserve">Family Help Forums </w:t>
            </w:r>
            <w:r w:rsidR="009A6041">
              <w:rPr>
                <w:rFonts w:cstheme="minorHAnsi"/>
                <w:sz w:val="24"/>
                <w:szCs w:val="24"/>
              </w:rPr>
              <w:t xml:space="preserve">(FHF) </w:t>
            </w:r>
            <w:r w:rsidRPr="00F037DF">
              <w:rPr>
                <w:rFonts w:cstheme="minorHAnsi"/>
                <w:sz w:val="24"/>
                <w:szCs w:val="24"/>
              </w:rPr>
              <w:t>for requests for targeted early help via multi-agency team (MAT) or non-urgent social care referrals via</w:t>
            </w:r>
            <w:r w:rsidR="00DA7740">
              <w:t xml:space="preserve"> </w:t>
            </w:r>
            <w:hyperlink r:id="rId44" w:anchor="advice-and-further-information" w:history="1">
              <w:r w:rsidR="00DA7740" w:rsidRPr="00DA7740">
                <w:rPr>
                  <w:rStyle w:val="Hyperlink"/>
                  <w:sz w:val="24"/>
                  <w:szCs w:val="24"/>
                </w:rPr>
                <w:t xml:space="preserve">Locality </w:t>
              </w:r>
              <w:r w:rsidR="00DA7740" w:rsidRPr="00DA7740">
                <w:rPr>
                  <w:rStyle w:val="Hyperlink"/>
                  <w:rFonts w:cstheme="minorHAnsi"/>
                  <w:sz w:val="24"/>
                  <w:szCs w:val="24"/>
                </w:rPr>
                <w:t>Casework Support Officers</w:t>
              </w:r>
            </w:hyperlink>
          </w:p>
        </w:tc>
        <w:tc>
          <w:tcPr>
            <w:tcW w:w="4104" w:type="dxa"/>
          </w:tcPr>
          <w:p w14:paraId="0C150EAC" w14:textId="4AE0C535" w:rsidR="00F50C49" w:rsidRPr="00DA1638" w:rsidRDefault="005251AE" w:rsidP="00F50C49">
            <w:pPr>
              <w:pStyle w:val="NormalWeb"/>
              <w:shd w:val="clear" w:color="auto" w:fill="FFFFFF"/>
              <w:spacing w:before="0" w:beforeAutospacing="0" w:after="300" w:afterAutospacing="0"/>
              <w:rPr>
                <w:rFonts w:asciiTheme="minorHAnsi" w:hAnsiTheme="minorHAnsi" w:cstheme="minorHAnsi"/>
                <w:color w:val="333333"/>
              </w:rPr>
            </w:pPr>
            <w:r w:rsidRPr="00DE2AE8">
              <w:rPr>
                <w:rFonts w:asciiTheme="minorHAnsi" w:hAnsiTheme="minorHAnsi" w:cstheme="minorHAnsi"/>
                <w:color w:val="333333"/>
              </w:rPr>
              <w:t>R</w:t>
            </w:r>
            <w:r w:rsidR="00F50C49" w:rsidRPr="00DE2AE8">
              <w:rPr>
                <w:rFonts w:asciiTheme="minorHAnsi" w:hAnsiTheme="minorHAnsi" w:cstheme="minorHAnsi"/>
                <w:color w:val="333333"/>
              </w:rPr>
              <w:t>equests for support from professionals should be made via the </w:t>
            </w:r>
            <w:hyperlink r:id="rId45" w:tgtFrame="_blank" w:history="1">
              <w:r w:rsidR="00F50C49" w:rsidRPr="00DE2AE8">
                <w:rPr>
                  <w:rStyle w:val="Hyperlink"/>
                  <w:rFonts w:asciiTheme="minorHAnsi" w:hAnsiTheme="minorHAnsi" w:cstheme="minorHAnsi"/>
                </w:rPr>
                <w:t>online request for support</w:t>
              </w:r>
            </w:hyperlink>
            <w:r w:rsidR="00F50C49" w:rsidRPr="00DE2AE8">
              <w:rPr>
                <w:rFonts w:asciiTheme="minorHAnsi" w:hAnsiTheme="minorHAnsi" w:cstheme="minorHAnsi"/>
                <w:color w:val="333333"/>
              </w:rPr>
              <w:t> unless a child is at risk of Significant Harm</w:t>
            </w:r>
          </w:p>
          <w:p w14:paraId="61E5A67E" w14:textId="0BF23EFB" w:rsidR="00CC1625" w:rsidRPr="005251AE" w:rsidRDefault="00CC1625" w:rsidP="00DA1638">
            <w:pPr>
              <w:pStyle w:val="NormalWeb"/>
              <w:shd w:val="clear" w:color="auto" w:fill="FFFFFF"/>
              <w:spacing w:before="0" w:beforeAutospacing="0" w:after="300" w:afterAutospacing="0"/>
              <w:rPr>
                <w:rFonts w:cstheme="minorHAnsi"/>
                <w:highlight w:val="green"/>
              </w:rPr>
            </w:pPr>
          </w:p>
        </w:tc>
      </w:tr>
      <w:tr w:rsidR="00EF47DD" w14:paraId="68126FCE" w14:textId="77777777" w:rsidTr="00DD0294">
        <w:tc>
          <w:tcPr>
            <w:tcW w:w="1881" w:type="dxa"/>
          </w:tcPr>
          <w:p w14:paraId="03B82047" w14:textId="11BECFEF" w:rsidR="00CD492E" w:rsidRPr="00EF47DD" w:rsidRDefault="00CC1625" w:rsidP="00CD492E">
            <w:pPr>
              <w:rPr>
                <w:b/>
                <w:bCs/>
                <w:sz w:val="24"/>
                <w:szCs w:val="24"/>
              </w:rPr>
            </w:pPr>
            <w:bookmarkStart w:id="10" w:name="_Hlk111043757"/>
            <w:bookmarkEnd w:id="8"/>
            <w:r w:rsidRPr="00EF47DD">
              <w:rPr>
                <w:b/>
                <w:bCs/>
                <w:sz w:val="24"/>
                <w:szCs w:val="24"/>
              </w:rPr>
              <w:t xml:space="preserve">Speak to a Social Worker for thresholds advice and consultation </w:t>
            </w:r>
          </w:p>
        </w:tc>
        <w:tc>
          <w:tcPr>
            <w:tcW w:w="3650" w:type="dxa"/>
            <w:gridSpan w:val="2"/>
          </w:tcPr>
          <w:p w14:paraId="49BB0475" w14:textId="1C3F12AC" w:rsidR="00CD492E" w:rsidRDefault="00CC1625" w:rsidP="00CD492E">
            <w:pPr>
              <w:rPr>
                <w:sz w:val="24"/>
                <w:szCs w:val="24"/>
              </w:rPr>
            </w:pPr>
            <w:r w:rsidRPr="00CC1625">
              <w:rPr>
                <w:sz w:val="24"/>
                <w:szCs w:val="24"/>
              </w:rPr>
              <w:t xml:space="preserve">Children's Services </w:t>
            </w:r>
            <w:r>
              <w:rPr>
                <w:sz w:val="24"/>
                <w:szCs w:val="24"/>
              </w:rPr>
              <w:t>P</w:t>
            </w:r>
            <w:r w:rsidRPr="00CC1625">
              <w:rPr>
                <w:sz w:val="24"/>
                <w:szCs w:val="24"/>
              </w:rPr>
              <w:t>rofessional Consultation Line 07812 300329</w:t>
            </w:r>
          </w:p>
        </w:tc>
        <w:tc>
          <w:tcPr>
            <w:tcW w:w="4104" w:type="dxa"/>
          </w:tcPr>
          <w:p w14:paraId="26A6CCFB" w14:textId="5B3E7548" w:rsidR="00CD492E" w:rsidRDefault="00D266DE" w:rsidP="00CD492E">
            <w:pPr>
              <w:rPr>
                <w:sz w:val="24"/>
                <w:szCs w:val="24"/>
              </w:rPr>
            </w:pPr>
            <w:r w:rsidRPr="00D266DE">
              <w:rPr>
                <w:sz w:val="24"/>
                <w:szCs w:val="24"/>
              </w:rPr>
              <w:t>Starting Point Consultation and Advice Service for Professionals 01629 535353</w:t>
            </w:r>
          </w:p>
        </w:tc>
      </w:tr>
      <w:bookmarkEnd w:id="9"/>
      <w:bookmarkEnd w:id="10"/>
      <w:tr w:rsidR="00EF47DD" w14:paraId="591A592B" w14:textId="77777777" w:rsidTr="00DD0294">
        <w:tc>
          <w:tcPr>
            <w:tcW w:w="1881" w:type="dxa"/>
          </w:tcPr>
          <w:p w14:paraId="26581BA3" w14:textId="16FDC7AE" w:rsidR="00CD492E" w:rsidRPr="00911B2C" w:rsidRDefault="00CD492E" w:rsidP="00CD492E">
            <w:pPr>
              <w:rPr>
                <w:b/>
                <w:bCs/>
                <w:sz w:val="24"/>
                <w:szCs w:val="24"/>
              </w:rPr>
            </w:pPr>
            <w:r w:rsidRPr="00911B2C">
              <w:rPr>
                <w:b/>
                <w:bCs/>
                <w:sz w:val="24"/>
                <w:szCs w:val="24"/>
              </w:rPr>
              <w:t xml:space="preserve">Referrals to </w:t>
            </w:r>
            <w:r w:rsidR="007F5851" w:rsidRPr="00911B2C">
              <w:rPr>
                <w:b/>
                <w:bCs/>
                <w:sz w:val="24"/>
                <w:szCs w:val="24"/>
              </w:rPr>
              <w:t xml:space="preserve">Local </w:t>
            </w:r>
            <w:r w:rsidR="004435A6" w:rsidRPr="00911B2C">
              <w:rPr>
                <w:b/>
                <w:bCs/>
                <w:sz w:val="24"/>
                <w:szCs w:val="24"/>
              </w:rPr>
              <w:t>Authority</w:t>
            </w:r>
            <w:r w:rsidR="007F5851" w:rsidRPr="00911B2C">
              <w:rPr>
                <w:b/>
                <w:bCs/>
                <w:sz w:val="24"/>
                <w:szCs w:val="24"/>
              </w:rPr>
              <w:t xml:space="preserve"> Children’s </w:t>
            </w:r>
            <w:r w:rsidRPr="00911B2C">
              <w:rPr>
                <w:b/>
                <w:bCs/>
                <w:sz w:val="24"/>
                <w:szCs w:val="24"/>
              </w:rPr>
              <w:t xml:space="preserve">Social Care </w:t>
            </w:r>
          </w:p>
        </w:tc>
        <w:tc>
          <w:tcPr>
            <w:tcW w:w="3650" w:type="dxa"/>
            <w:gridSpan w:val="2"/>
          </w:tcPr>
          <w:p w14:paraId="4412E68A" w14:textId="77777777" w:rsidR="00CC1625" w:rsidRPr="00911B2C" w:rsidRDefault="00CC1625" w:rsidP="00CD492E">
            <w:pPr>
              <w:rPr>
                <w:b/>
                <w:bCs/>
                <w:i/>
                <w:iCs/>
                <w:sz w:val="24"/>
                <w:szCs w:val="24"/>
              </w:rPr>
            </w:pPr>
            <w:r w:rsidRPr="00911B2C">
              <w:rPr>
                <w:b/>
                <w:bCs/>
                <w:i/>
                <w:iCs/>
                <w:sz w:val="24"/>
                <w:szCs w:val="24"/>
              </w:rPr>
              <w:t xml:space="preserve">Initial Response Team </w:t>
            </w:r>
          </w:p>
          <w:p w14:paraId="0F20D456" w14:textId="211F3130" w:rsidR="00CD492E" w:rsidRPr="00911B2C" w:rsidRDefault="00CC1625" w:rsidP="00CD492E">
            <w:pPr>
              <w:rPr>
                <w:sz w:val="24"/>
                <w:szCs w:val="24"/>
              </w:rPr>
            </w:pPr>
            <w:r w:rsidRPr="00911B2C">
              <w:rPr>
                <w:b/>
                <w:bCs/>
                <w:sz w:val="24"/>
                <w:szCs w:val="24"/>
              </w:rPr>
              <w:t>Urgent:</w:t>
            </w:r>
            <w:r w:rsidRPr="00911B2C">
              <w:rPr>
                <w:sz w:val="24"/>
                <w:szCs w:val="24"/>
              </w:rPr>
              <w:t xml:space="preserve"> 01332 641172 or out of hours via Careline 01332 956606</w:t>
            </w:r>
          </w:p>
          <w:p w14:paraId="1D2901FA" w14:textId="430284E5" w:rsidR="00CC1625" w:rsidRPr="00911B2C" w:rsidRDefault="00CC1625" w:rsidP="00CD492E">
            <w:pPr>
              <w:rPr>
                <w:sz w:val="24"/>
                <w:szCs w:val="24"/>
              </w:rPr>
            </w:pPr>
            <w:r w:rsidRPr="00911B2C">
              <w:rPr>
                <w:b/>
                <w:bCs/>
                <w:sz w:val="24"/>
                <w:szCs w:val="24"/>
              </w:rPr>
              <w:t>Non urgent:</w:t>
            </w:r>
            <w:r w:rsidRPr="00911B2C">
              <w:rPr>
                <w:sz w:val="24"/>
                <w:szCs w:val="24"/>
              </w:rPr>
              <w:t xml:space="preserve"> </w:t>
            </w:r>
            <w:hyperlink r:id="rId46" w:history="1">
              <w:r w:rsidRPr="00911B2C">
                <w:rPr>
                  <w:rStyle w:val="Hyperlink"/>
                  <w:sz w:val="24"/>
                  <w:szCs w:val="24"/>
                </w:rPr>
                <w:t>Derby Children's Social Care Online Referral system</w:t>
              </w:r>
            </w:hyperlink>
          </w:p>
        </w:tc>
        <w:tc>
          <w:tcPr>
            <w:tcW w:w="4104" w:type="dxa"/>
          </w:tcPr>
          <w:p w14:paraId="2D983BA6" w14:textId="1CF1D439" w:rsidR="00CC1625" w:rsidRPr="00911B2C" w:rsidRDefault="00CC1625" w:rsidP="005251AE">
            <w:pPr>
              <w:rPr>
                <w:b/>
                <w:bCs/>
                <w:sz w:val="24"/>
                <w:szCs w:val="24"/>
              </w:rPr>
            </w:pPr>
            <w:r w:rsidRPr="00911B2C">
              <w:rPr>
                <w:b/>
                <w:bCs/>
                <w:i/>
                <w:iCs/>
                <w:sz w:val="24"/>
                <w:szCs w:val="24"/>
              </w:rPr>
              <w:t xml:space="preserve">Starting Point </w:t>
            </w:r>
          </w:p>
          <w:p w14:paraId="1A364A92" w14:textId="1156BE0D" w:rsidR="005251AE" w:rsidRPr="00724EF5" w:rsidRDefault="005251AE" w:rsidP="005251AE">
            <w:pPr>
              <w:pStyle w:val="NormalWeb"/>
              <w:shd w:val="clear" w:color="auto" w:fill="FFFFFF"/>
              <w:spacing w:before="0" w:beforeAutospacing="0" w:after="0" w:afterAutospacing="0"/>
              <w:rPr>
                <w:rFonts w:asciiTheme="minorHAnsi" w:hAnsiTheme="minorHAnsi" w:cstheme="minorHAnsi"/>
              </w:rPr>
            </w:pPr>
            <w:r w:rsidRPr="00724EF5">
              <w:rPr>
                <w:rFonts w:asciiTheme="minorHAnsi" w:hAnsiTheme="minorHAnsi" w:cstheme="minorHAnsi"/>
                <w:b/>
                <w:bCs/>
              </w:rPr>
              <w:t>Urgent:</w:t>
            </w:r>
            <w:r w:rsidRPr="00724EF5">
              <w:rPr>
                <w:rFonts w:asciiTheme="minorHAnsi" w:hAnsiTheme="minorHAnsi" w:cstheme="minorHAnsi"/>
              </w:rPr>
              <w:t xml:space="preserve"> </w:t>
            </w:r>
            <w:r w:rsidR="00DD118C" w:rsidRPr="00DD118C">
              <w:rPr>
                <w:rFonts w:asciiTheme="minorHAnsi" w:hAnsiTheme="minorHAnsi" w:cstheme="minorHAnsi"/>
              </w:rPr>
              <w:t xml:space="preserve">Call Derbyshire </w:t>
            </w:r>
            <w:r w:rsidRPr="00724EF5">
              <w:rPr>
                <w:rFonts w:asciiTheme="minorHAnsi" w:hAnsiTheme="minorHAnsi" w:cstheme="minorHAnsi"/>
              </w:rPr>
              <w:t>01629 533 190</w:t>
            </w:r>
          </w:p>
          <w:p w14:paraId="785F7141" w14:textId="5B9E0CEA" w:rsidR="005251AE" w:rsidRPr="00724EF5" w:rsidRDefault="005251AE" w:rsidP="005251AE">
            <w:pPr>
              <w:pStyle w:val="NormalWeb"/>
              <w:shd w:val="clear" w:color="auto" w:fill="FFFFFF"/>
              <w:spacing w:before="0" w:beforeAutospacing="0" w:after="0" w:afterAutospacing="0"/>
              <w:rPr>
                <w:rFonts w:asciiTheme="minorHAnsi" w:hAnsiTheme="minorHAnsi" w:cstheme="minorHAnsi"/>
                <w:b/>
                <w:bCs/>
              </w:rPr>
            </w:pPr>
            <w:r w:rsidRPr="00724EF5">
              <w:rPr>
                <w:rFonts w:asciiTheme="minorHAnsi" w:hAnsiTheme="minorHAnsi" w:cstheme="minorHAnsi"/>
                <w:b/>
                <w:bCs/>
              </w:rPr>
              <w:t xml:space="preserve">Non </w:t>
            </w:r>
            <w:r w:rsidR="00972216" w:rsidRPr="00724EF5">
              <w:rPr>
                <w:rFonts w:asciiTheme="minorHAnsi" w:hAnsiTheme="minorHAnsi" w:cstheme="minorHAnsi"/>
                <w:b/>
                <w:bCs/>
              </w:rPr>
              <w:t>u</w:t>
            </w:r>
            <w:r w:rsidRPr="00724EF5">
              <w:rPr>
                <w:rFonts w:asciiTheme="minorHAnsi" w:hAnsiTheme="minorHAnsi" w:cstheme="minorHAnsi"/>
                <w:b/>
                <w:bCs/>
              </w:rPr>
              <w:t>rgent:</w:t>
            </w:r>
          </w:p>
          <w:p w14:paraId="493D8B6B" w14:textId="0A072460" w:rsidR="00CC1625" w:rsidRPr="00911B2C" w:rsidRDefault="00D4128B" w:rsidP="00635251">
            <w:pPr>
              <w:pStyle w:val="NormalWeb"/>
              <w:shd w:val="clear" w:color="auto" w:fill="FFFFFF"/>
              <w:spacing w:before="0" w:beforeAutospacing="0" w:after="0" w:afterAutospacing="0"/>
              <w:rPr>
                <w:rFonts w:ascii="Lato" w:hAnsi="Lato"/>
                <w:color w:val="333333"/>
                <w:sz w:val="23"/>
                <w:szCs w:val="23"/>
              </w:rPr>
            </w:pPr>
            <w:hyperlink r:id="rId47" w:history="1">
              <w:r w:rsidR="005251AE" w:rsidRPr="00911B2C">
                <w:rPr>
                  <w:rStyle w:val="Hyperlink"/>
                  <w:rFonts w:asciiTheme="minorHAnsi" w:hAnsiTheme="minorHAnsi" w:cstheme="minorHAnsi"/>
                </w:rPr>
                <w:t>Starting Point online</w:t>
              </w:r>
            </w:hyperlink>
            <w:r w:rsidR="005251AE" w:rsidRPr="00911B2C">
              <w:rPr>
                <w:rFonts w:asciiTheme="minorHAnsi" w:hAnsiTheme="minorHAnsi" w:cstheme="minorHAnsi"/>
                <w:color w:val="333333"/>
              </w:rPr>
              <w:t xml:space="preserve"> </w:t>
            </w:r>
          </w:p>
        </w:tc>
      </w:tr>
      <w:tr w:rsidR="00EF47DD" w14:paraId="2A4E6638" w14:textId="77777777" w:rsidTr="00DD0294">
        <w:tc>
          <w:tcPr>
            <w:tcW w:w="1881" w:type="dxa"/>
          </w:tcPr>
          <w:p w14:paraId="62DBA388" w14:textId="7C8E0A64" w:rsidR="00CD492E" w:rsidRPr="00EF47DD" w:rsidRDefault="00071A8F" w:rsidP="00CD492E">
            <w:pPr>
              <w:rPr>
                <w:b/>
                <w:bCs/>
                <w:sz w:val="24"/>
                <w:szCs w:val="24"/>
              </w:rPr>
            </w:pPr>
            <w:r w:rsidRPr="00EF47DD">
              <w:rPr>
                <w:b/>
                <w:bCs/>
                <w:sz w:val="24"/>
                <w:szCs w:val="24"/>
              </w:rPr>
              <w:t>Local Authority Designated Officer (LADO)</w:t>
            </w:r>
          </w:p>
        </w:tc>
        <w:tc>
          <w:tcPr>
            <w:tcW w:w="3650" w:type="dxa"/>
            <w:gridSpan w:val="2"/>
          </w:tcPr>
          <w:p w14:paraId="0561ED34" w14:textId="584B9780" w:rsidR="00724EF5" w:rsidRDefault="00724EF5" w:rsidP="00CD492E">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Derby LADO advice </w:t>
            </w:r>
            <w:hyperlink r:id="rId48" w:history="1">
              <w:r w:rsidRPr="00724EF5">
                <w:rPr>
                  <w:rStyle w:val="Hyperlink"/>
                  <w:rFonts w:ascii="Calibri" w:hAnsi="Calibri" w:cs="Calibri"/>
                  <w:sz w:val="24"/>
                  <w:szCs w:val="24"/>
                  <w:shd w:val="clear" w:color="auto" w:fill="FFFFFF"/>
                </w:rPr>
                <w:t>form</w:t>
              </w:r>
            </w:hyperlink>
          </w:p>
          <w:p w14:paraId="29FA3B09" w14:textId="61834E5B" w:rsidR="00EF47DD" w:rsidRPr="00EF47DD" w:rsidRDefault="00EF47DD" w:rsidP="00CD492E">
            <w:pPr>
              <w:rPr>
                <w:rFonts w:ascii="Calibri" w:hAnsi="Calibri" w:cs="Calibri"/>
                <w:color w:val="000000"/>
                <w:sz w:val="24"/>
                <w:szCs w:val="24"/>
                <w:shd w:val="clear" w:color="auto" w:fill="FFFFFF"/>
              </w:rPr>
            </w:pPr>
            <w:r w:rsidRPr="00EF47DD">
              <w:rPr>
                <w:rFonts w:ascii="Calibri" w:hAnsi="Calibri" w:cs="Calibri"/>
                <w:color w:val="000000"/>
                <w:sz w:val="24"/>
                <w:szCs w:val="24"/>
                <w:shd w:val="clear" w:color="auto" w:fill="FFFFFF"/>
              </w:rPr>
              <w:t xml:space="preserve">Derby and Derbyshire LADO referral </w:t>
            </w:r>
            <w:hyperlink r:id="rId49" w:history="1">
              <w:r w:rsidRPr="00EF47DD">
                <w:rPr>
                  <w:rStyle w:val="Hyperlink"/>
                  <w:rFonts w:ascii="Calibri" w:hAnsi="Calibri" w:cs="Calibri"/>
                  <w:sz w:val="24"/>
                  <w:szCs w:val="24"/>
                  <w:shd w:val="clear" w:color="auto" w:fill="FFFFFF"/>
                </w:rPr>
                <w:t>form</w:t>
              </w:r>
            </w:hyperlink>
          </w:p>
          <w:p w14:paraId="1F1D7B3D" w14:textId="7697262D" w:rsidR="00CD492E" w:rsidRPr="00EF47DD" w:rsidRDefault="00EF47DD" w:rsidP="00CD492E">
            <w:pPr>
              <w:rPr>
                <w:sz w:val="24"/>
                <w:szCs w:val="24"/>
              </w:rPr>
            </w:pPr>
            <w:r w:rsidRPr="00EF47DD">
              <w:rPr>
                <w:rFonts w:ascii="Calibri" w:hAnsi="Calibri" w:cs="Calibri"/>
                <w:b/>
                <w:bCs/>
                <w:color w:val="000000"/>
                <w:sz w:val="24"/>
                <w:szCs w:val="24"/>
                <w:shd w:val="clear" w:color="auto" w:fill="FFFFFF"/>
              </w:rPr>
              <w:t>Email</w:t>
            </w:r>
            <w:r w:rsidRPr="0018263F">
              <w:rPr>
                <w:rFonts w:ascii="Calibri" w:hAnsi="Calibri" w:cs="Calibri"/>
                <w:b/>
                <w:bCs/>
                <w:color w:val="000000"/>
                <w:sz w:val="24"/>
                <w:szCs w:val="24"/>
                <w:shd w:val="clear" w:color="auto" w:fill="FFFFFF"/>
              </w:rPr>
              <w:t>:</w:t>
            </w:r>
            <w:r w:rsidRPr="00EF47DD">
              <w:rPr>
                <w:rFonts w:ascii="Calibri" w:hAnsi="Calibri" w:cs="Calibri"/>
                <w:color w:val="000000"/>
                <w:sz w:val="24"/>
                <w:szCs w:val="24"/>
                <w:shd w:val="clear" w:color="auto" w:fill="FFFFFF"/>
              </w:rPr>
              <w:t> </w:t>
            </w:r>
            <w:hyperlink r:id="rId50" w:history="1">
              <w:r w:rsidRPr="00783EF1">
                <w:rPr>
                  <w:rStyle w:val="Hyperlink"/>
                  <w:rFonts w:ascii="Calibri" w:hAnsi="Calibri" w:cs="Calibri"/>
                  <w:sz w:val="24"/>
                  <w:szCs w:val="24"/>
                  <w:shd w:val="clear" w:color="auto" w:fill="FFFFFF"/>
                </w:rPr>
                <w:t>CPMduty@derby.gov.uk</w:t>
              </w:r>
            </w:hyperlink>
            <w:r>
              <w:rPr>
                <w:rFonts w:ascii="Calibri" w:hAnsi="Calibri" w:cs="Calibri"/>
                <w:color w:val="000000"/>
                <w:sz w:val="24"/>
                <w:szCs w:val="24"/>
                <w:shd w:val="clear" w:color="auto" w:fill="FFFFFF"/>
              </w:rPr>
              <w:t xml:space="preserve"> </w:t>
            </w:r>
          </w:p>
        </w:tc>
        <w:tc>
          <w:tcPr>
            <w:tcW w:w="4104" w:type="dxa"/>
          </w:tcPr>
          <w:p w14:paraId="459124E5" w14:textId="471FA27F" w:rsidR="00EF47DD" w:rsidRDefault="00EF47DD" w:rsidP="00CD492E">
            <w:pPr>
              <w:rPr>
                <w:sz w:val="24"/>
                <w:szCs w:val="24"/>
              </w:rPr>
            </w:pPr>
            <w:bookmarkStart w:id="11" w:name="_Hlk111044659"/>
            <w:r w:rsidRPr="00EF47DD">
              <w:rPr>
                <w:sz w:val="24"/>
                <w:szCs w:val="24"/>
              </w:rPr>
              <w:t xml:space="preserve">Derby and Derbyshire LADO referral </w:t>
            </w:r>
            <w:hyperlink r:id="rId51" w:history="1">
              <w:r w:rsidRPr="00EF47DD">
                <w:rPr>
                  <w:rStyle w:val="Hyperlink"/>
                  <w:sz w:val="24"/>
                  <w:szCs w:val="24"/>
                </w:rPr>
                <w:t>form</w:t>
              </w:r>
            </w:hyperlink>
          </w:p>
          <w:p w14:paraId="2043CEC0" w14:textId="7B364BC0" w:rsidR="00EF47DD" w:rsidRPr="00EF47DD" w:rsidRDefault="00EF47DD" w:rsidP="00CD492E">
            <w:pPr>
              <w:rPr>
                <w:b/>
                <w:bCs/>
                <w:sz w:val="24"/>
                <w:szCs w:val="24"/>
              </w:rPr>
            </w:pPr>
            <w:r w:rsidRPr="00EF47DD">
              <w:rPr>
                <w:b/>
                <w:bCs/>
                <w:sz w:val="24"/>
                <w:szCs w:val="24"/>
              </w:rPr>
              <w:t>Email:</w:t>
            </w:r>
          </w:p>
          <w:p w14:paraId="490D9D0A" w14:textId="753BBE4D" w:rsidR="00EF47DD" w:rsidRDefault="00D4128B" w:rsidP="00CD492E">
            <w:pPr>
              <w:rPr>
                <w:sz w:val="24"/>
                <w:szCs w:val="24"/>
              </w:rPr>
            </w:pPr>
            <w:hyperlink r:id="rId52" w:history="1">
              <w:r w:rsidR="00EF47DD" w:rsidRPr="00783EF1">
                <w:rPr>
                  <w:rStyle w:val="Hyperlink"/>
                  <w:sz w:val="24"/>
                  <w:szCs w:val="24"/>
                </w:rPr>
                <w:t>professional.allegations@derbyshire.gov.uk</w:t>
              </w:r>
            </w:hyperlink>
            <w:r w:rsidR="00EF47DD">
              <w:rPr>
                <w:sz w:val="24"/>
                <w:szCs w:val="24"/>
              </w:rPr>
              <w:t xml:space="preserve"> </w:t>
            </w:r>
            <w:bookmarkEnd w:id="11"/>
          </w:p>
        </w:tc>
      </w:tr>
      <w:tr w:rsidR="004A20E6" w14:paraId="7E6274F7" w14:textId="67B25492" w:rsidTr="00405554">
        <w:trPr>
          <w:trHeight w:val="1170"/>
        </w:trPr>
        <w:tc>
          <w:tcPr>
            <w:tcW w:w="1881" w:type="dxa"/>
          </w:tcPr>
          <w:p w14:paraId="40677A5C" w14:textId="4809AB45" w:rsidR="004A20E6" w:rsidRPr="00EF47DD" w:rsidRDefault="004A20E6" w:rsidP="00CD492E">
            <w:pPr>
              <w:rPr>
                <w:b/>
                <w:bCs/>
                <w:sz w:val="24"/>
                <w:szCs w:val="24"/>
              </w:rPr>
            </w:pPr>
            <w:r w:rsidRPr="004A20E6">
              <w:rPr>
                <w:b/>
                <w:bCs/>
                <w:sz w:val="24"/>
                <w:szCs w:val="24"/>
              </w:rPr>
              <w:t>Derbyshire Police</w:t>
            </w:r>
          </w:p>
        </w:tc>
        <w:tc>
          <w:tcPr>
            <w:tcW w:w="7754" w:type="dxa"/>
            <w:gridSpan w:val="3"/>
          </w:tcPr>
          <w:p w14:paraId="1D6B2E29" w14:textId="77777777" w:rsidR="0087551E" w:rsidRDefault="004A20E6" w:rsidP="0087551E">
            <w:pPr>
              <w:pStyle w:val="ListParagraph"/>
              <w:numPr>
                <w:ilvl w:val="0"/>
                <w:numId w:val="10"/>
              </w:numPr>
            </w:pPr>
            <w:r w:rsidRPr="004A20E6">
              <w:rPr>
                <w:rFonts w:ascii="Calibri" w:hAnsi="Calibri" w:cs="Calibri"/>
                <w:color w:val="000000"/>
                <w:sz w:val="24"/>
                <w:szCs w:val="24"/>
                <w:shd w:val="clear" w:color="auto" w:fill="FFFFFF"/>
              </w:rPr>
              <w:t>999 for emergencies or 101 for non-emergencies</w:t>
            </w:r>
            <w:r>
              <w:t xml:space="preserve"> </w:t>
            </w:r>
          </w:p>
          <w:p w14:paraId="5FED015A" w14:textId="6AD58C10" w:rsidR="0087551E" w:rsidRPr="0018263F" w:rsidRDefault="0087551E" w:rsidP="0087551E">
            <w:pPr>
              <w:pStyle w:val="ListParagraph"/>
              <w:numPr>
                <w:ilvl w:val="0"/>
                <w:numId w:val="10"/>
              </w:numPr>
              <w:rPr>
                <w:sz w:val="24"/>
                <w:szCs w:val="24"/>
              </w:rPr>
            </w:pPr>
            <w:r w:rsidRPr="0018263F">
              <w:rPr>
                <w:sz w:val="24"/>
                <w:szCs w:val="24"/>
              </w:rPr>
              <w:t>Mandatory reporting of Female Genital Mutilation (FGM) via 101</w:t>
            </w:r>
          </w:p>
          <w:p w14:paraId="3F6344CC" w14:textId="45D79162" w:rsidR="004A20E6" w:rsidRPr="004A20E6" w:rsidRDefault="0087551E" w:rsidP="00F87354">
            <w:pPr>
              <w:pStyle w:val="ListParagraph"/>
              <w:numPr>
                <w:ilvl w:val="0"/>
                <w:numId w:val="10"/>
              </w:numPr>
              <w:rPr>
                <w:sz w:val="24"/>
                <w:szCs w:val="24"/>
              </w:rPr>
            </w:pPr>
            <w:r w:rsidRPr="0018263F">
              <w:rPr>
                <w:sz w:val="24"/>
                <w:szCs w:val="24"/>
              </w:rPr>
              <w:t xml:space="preserve">School Police Safer neighbourhood team </w:t>
            </w:r>
            <w:r w:rsidR="004E4E17" w:rsidRPr="00C75544">
              <w:rPr>
                <w:sz w:val="24"/>
                <w:szCs w:val="24"/>
              </w:rPr>
              <w:t>Also see</w:t>
            </w:r>
            <w:r w:rsidR="004E4E17">
              <w:t xml:space="preserve"> </w:t>
            </w:r>
            <w:hyperlink r:id="rId53" w:history="1">
              <w:r w:rsidR="004E4E17" w:rsidRPr="00C75544">
                <w:rPr>
                  <w:rStyle w:val="Hyperlink"/>
                  <w:i/>
                  <w:iCs/>
                  <w:sz w:val="24"/>
                  <w:szCs w:val="24"/>
                </w:rPr>
                <w:t>When to call the police – guidance for schools and colleges</w:t>
              </w:r>
            </w:hyperlink>
          </w:p>
        </w:tc>
      </w:tr>
      <w:tr w:rsidR="00405554" w14:paraId="1B1205B1" w14:textId="77777777" w:rsidTr="0018263F">
        <w:trPr>
          <w:trHeight w:val="1775"/>
        </w:trPr>
        <w:tc>
          <w:tcPr>
            <w:tcW w:w="1881" w:type="dxa"/>
          </w:tcPr>
          <w:p w14:paraId="2AF0FA48" w14:textId="03DEA130" w:rsidR="00405554" w:rsidRPr="004A20E6" w:rsidRDefault="00405554" w:rsidP="00CD492E">
            <w:pPr>
              <w:rPr>
                <w:b/>
                <w:bCs/>
                <w:sz w:val="24"/>
                <w:szCs w:val="24"/>
              </w:rPr>
            </w:pPr>
            <w:r>
              <w:rPr>
                <w:b/>
                <w:bCs/>
                <w:sz w:val="24"/>
                <w:szCs w:val="24"/>
              </w:rPr>
              <w:t xml:space="preserve">Prevent </w:t>
            </w:r>
            <w:r w:rsidR="00C92412">
              <w:rPr>
                <w:b/>
                <w:bCs/>
                <w:sz w:val="24"/>
                <w:szCs w:val="24"/>
              </w:rPr>
              <w:t>(radicalisation and extremism)</w:t>
            </w:r>
          </w:p>
        </w:tc>
        <w:tc>
          <w:tcPr>
            <w:tcW w:w="7754" w:type="dxa"/>
            <w:gridSpan w:val="3"/>
          </w:tcPr>
          <w:p w14:paraId="57CCB400" w14:textId="77777777" w:rsidR="00911B2C" w:rsidRDefault="00911B2C">
            <w:pPr>
              <w:pStyle w:val="ListParagraph"/>
              <w:numPr>
                <w:ilvl w:val="0"/>
                <w:numId w:val="48"/>
              </w:numPr>
              <w:rPr>
                <w:sz w:val="24"/>
                <w:szCs w:val="24"/>
              </w:rPr>
            </w:pPr>
            <w:r w:rsidRPr="00A727AA">
              <w:rPr>
                <w:sz w:val="24"/>
                <w:szCs w:val="24"/>
              </w:rPr>
              <w:t>For advice contact</w:t>
            </w:r>
            <w:r>
              <w:rPr>
                <w:sz w:val="24"/>
                <w:szCs w:val="24"/>
              </w:rPr>
              <w:t xml:space="preserve"> the Local Authority Prevent Team</w:t>
            </w:r>
            <w:r w:rsidRPr="00A727AA">
              <w:rPr>
                <w:sz w:val="24"/>
                <w:szCs w:val="24"/>
              </w:rPr>
              <w:t xml:space="preserve">: </w:t>
            </w:r>
          </w:p>
          <w:p w14:paraId="63223E23" w14:textId="339D49BB" w:rsidR="00911B2C" w:rsidRDefault="00911B2C" w:rsidP="00911B2C">
            <w:pPr>
              <w:pStyle w:val="ListParagraph"/>
              <w:rPr>
                <w:sz w:val="24"/>
                <w:szCs w:val="24"/>
              </w:rPr>
            </w:pPr>
            <w:r w:rsidRPr="00C06892">
              <w:rPr>
                <w:sz w:val="24"/>
                <w:szCs w:val="24"/>
              </w:rPr>
              <w:t>Derbyshire - 01629 53</w:t>
            </w:r>
            <w:r w:rsidR="00026DCB">
              <w:rPr>
                <w:sz w:val="24"/>
                <w:szCs w:val="24"/>
              </w:rPr>
              <w:t>5646</w:t>
            </w:r>
            <w:r w:rsidRPr="00C06892">
              <w:rPr>
                <w:sz w:val="24"/>
                <w:szCs w:val="24"/>
              </w:rPr>
              <w:t xml:space="preserve"> or </w:t>
            </w:r>
            <w:hyperlink r:id="rId54" w:history="1">
              <w:r w:rsidRPr="00C06892">
                <w:rPr>
                  <w:rStyle w:val="Hyperlink"/>
                  <w:sz w:val="24"/>
                  <w:szCs w:val="24"/>
                </w:rPr>
                <w:t>prevent@derbyshire.gov.uk</w:t>
              </w:r>
            </w:hyperlink>
            <w:r>
              <w:rPr>
                <w:sz w:val="24"/>
                <w:szCs w:val="24"/>
              </w:rPr>
              <w:t xml:space="preserve"> </w:t>
            </w:r>
          </w:p>
          <w:p w14:paraId="33B6B243" w14:textId="72A21265" w:rsidR="00911B2C" w:rsidRDefault="00911B2C" w:rsidP="00911B2C">
            <w:pPr>
              <w:pStyle w:val="ListParagraph"/>
              <w:rPr>
                <w:sz w:val="24"/>
                <w:szCs w:val="24"/>
              </w:rPr>
            </w:pPr>
            <w:r w:rsidRPr="0018263F">
              <w:rPr>
                <w:sz w:val="24"/>
                <w:szCs w:val="24"/>
              </w:rPr>
              <w:t xml:space="preserve">Derby </w:t>
            </w:r>
            <w:r>
              <w:rPr>
                <w:sz w:val="24"/>
                <w:szCs w:val="24"/>
              </w:rPr>
              <w:t xml:space="preserve">- </w:t>
            </w:r>
            <w:hyperlink r:id="rId55" w:history="1">
              <w:r w:rsidR="00026DCB" w:rsidRPr="00164D2B">
                <w:rPr>
                  <w:rStyle w:val="Hyperlink"/>
                  <w:sz w:val="24"/>
                  <w:szCs w:val="24"/>
                </w:rPr>
                <w:t>Prevent@derby.gov.uk</w:t>
              </w:r>
            </w:hyperlink>
            <w:r w:rsidR="00026DCB">
              <w:rPr>
                <w:sz w:val="24"/>
                <w:szCs w:val="24"/>
              </w:rPr>
              <w:t xml:space="preserve"> </w:t>
            </w:r>
          </w:p>
          <w:p w14:paraId="6856A1B5" w14:textId="52FB89F3" w:rsidR="00405554" w:rsidRDefault="00405554" w:rsidP="00987AEE">
            <w:pPr>
              <w:pStyle w:val="ListParagraph"/>
              <w:numPr>
                <w:ilvl w:val="0"/>
                <w:numId w:val="10"/>
              </w:numPr>
              <w:rPr>
                <w:sz w:val="24"/>
                <w:szCs w:val="24"/>
              </w:rPr>
            </w:pPr>
            <w:r w:rsidRPr="00911B2C">
              <w:rPr>
                <w:rFonts w:ascii="Calibri" w:hAnsi="Calibri" w:cs="Calibri"/>
                <w:color w:val="000000"/>
                <w:sz w:val="24"/>
                <w:szCs w:val="24"/>
                <w:shd w:val="clear" w:color="auto" w:fill="FFFFFF"/>
              </w:rPr>
              <w:t>Police Prevent (radicalisation/extremism) Team on 101 or directly via 0300 1228694</w:t>
            </w:r>
            <w:r w:rsidR="00A62782">
              <w:t>. For emergencies phone 999</w:t>
            </w:r>
            <w:r w:rsidR="00911B2C">
              <w:t xml:space="preserve">. </w:t>
            </w:r>
            <w:r w:rsidR="00911B2C" w:rsidRPr="00987AEE">
              <w:rPr>
                <w:sz w:val="24"/>
                <w:szCs w:val="24"/>
              </w:rPr>
              <w:t>See</w:t>
            </w:r>
            <w:r w:rsidR="00911B2C">
              <w:t xml:space="preserve"> </w:t>
            </w:r>
            <w:r w:rsidR="00186068" w:rsidRPr="00911B2C">
              <w:rPr>
                <w:sz w:val="24"/>
                <w:szCs w:val="24"/>
              </w:rPr>
              <w:t xml:space="preserve">Refer someone to the </w:t>
            </w:r>
            <w:hyperlink r:id="rId56" w:history="1">
              <w:r w:rsidR="00186068" w:rsidRPr="00911B2C">
                <w:rPr>
                  <w:rStyle w:val="Hyperlink"/>
                  <w:sz w:val="24"/>
                  <w:szCs w:val="24"/>
                </w:rPr>
                <w:t>Derbyshire Prevent Team</w:t>
              </w:r>
            </w:hyperlink>
            <w:r w:rsidR="00186068" w:rsidRPr="00911B2C">
              <w:rPr>
                <w:sz w:val="24"/>
                <w:szCs w:val="24"/>
              </w:rPr>
              <w:t xml:space="preserve"> (Derbyshire Constabulary)</w:t>
            </w:r>
            <w:r w:rsidRPr="00911B2C">
              <w:rPr>
                <w:sz w:val="24"/>
                <w:szCs w:val="24"/>
              </w:rPr>
              <w:t xml:space="preserve"> </w:t>
            </w:r>
            <w:r w:rsidR="00F464FE">
              <w:rPr>
                <w:sz w:val="24"/>
                <w:szCs w:val="24"/>
              </w:rPr>
              <w:t xml:space="preserve"> </w:t>
            </w:r>
          </w:p>
          <w:p w14:paraId="79BE7817" w14:textId="4E39D13B" w:rsidR="00EC1A67" w:rsidRPr="00987AEE" w:rsidRDefault="00EC1A67">
            <w:pPr>
              <w:pStyle w:val="ListParagraph"/>
              <w:numPr>
                <w:ilvl w:val="0"/>
                <w:numId w:val="48"/>
              </w:numPr>
              <w:shd w:val="clear" w:color="auto" w:fill="FFFFFF"/>
              <w:spacing w:after="75"/>
              <w:rPr>
                <w:rFonts w:ascii="Arial" w:eastAsia="Times New Roman" w:hAnsi="Arial" w:cs="Arial"/>
                <w:color w:val="0B0C0C"/>
                <w:sz w:val="24"/>
                <w:szCs w:val="24"/>
                <w:lang w:eastAsia="en-GB"/>
              </w:rPr>
            </w:pPr>
            <w:r w:rsidRPr="00910860">
              <w:rPr>
                <w:rFonts w:ascii="Calibri" w:hAnsi="Calibri" w:cs="Calibri"/>
                <w:color w:val="000000"/>
                <w:sz w:val="24"/>
                <w:szCs w:val="24"/>
                <w:shd w:val="clear" w:color="auto" w:fill="FFFFFF"/>
              </w:rPr>
              <w:t xml:space="preserve">Reporting extremism concerns about an adult working in an education setting </w:t>
            </w:r>
            <w:r w:rsidRPr="00910860">
              <w:rPr>
                <w:rFonts w:eastAsia="Times New Roman" w:cstheme="minorHAnsi"/>
                <w:color w:val="0B0C0C"/>
                <w:sz w:val="24"/>
                <w:szCs w:val="24"/>
                <w:lang w:eastAsia="en-GB"/>
              </w:rPr>
              <w:t>submit the details at </w:t>
            </w:r>
            <w:hyperlink r:id="rId57" w:history="1">
              <w:r w:rsidRPr="00910860">
                <w:rPr>
                  <w:rFonts w:eastAsia="Times New Roman" w:cstheme="minorHAnsi"/>
                  <w:color w:val="1D70B8"/>
                  <w:sz w:val="24"/>
                  <w:szCs w:val="24"/>
                  <w:u w:val="single"/>
                  <w:lang w:eastAsia="en-GB"/>
                </w:rPr>
                <w:t>report extremism in education</w:t>
              </w:r>
            </w:hyperlink>
            <w:r>
              <w:rPr>
                <w:rFonts w:eastAsia="Times New Roman" w:cstheme="minorHAnsi"/>
                <w:color w:val="0B0C0C"/>
                <w:sz w:val="24"/>
                <w:szCs w:val="24"/>
                <w:lang w:eastAsia="en-GB"/>
              </w:rPr>
              <w:t xml:space="preserve"> </w:t>
            </w:r>
          </w:p>
        </w:tc>
      </w:tr>
      <w:tr w:rsidR="00A339F1" w14:paraId="171B2CF1" w14:textId="77777777" w:rsidTr="00B370BA">
        <w:trPr>
          <w:trHeight w:val="2942"/>
        </w:trPr>
        <w:tc>
          <w:tcPr>
            <w:tcW w:w="1881" w:type="dxa"/>
          </w:tcPr>
          <w:p w14:paraId="44CB505F" w14:textId="69BAA5EB" w:rsidR="00A339F1" w:rsidRPr="004A20E6" w:rsidRDefault="004428AC" w:rsidP="004428AC">
            <w:pPr>
              <w:rPr>
                <w:b/>
                <w:bCs/>
                <w:sz w:val="24"/>
                <w:szCs w:val="24"/>
              </w:rPr>
            </w:pPr>
            <w:bookmarkStart w:id="12" w:name="_Hlk111045352"/>
            <w:r>
              <w:rPr>
                <w:b/>
                <w:bCs/>
                <w:sz w:val="24"/>
                <w:szCs w:val="24"/>
              </w:rPr>
              <w:lastRenderedPageBreak/>
              <w:t xml:space="preserve">Children absent from education </w:t>
            </w:r>
          </w:p>
        </w:tc>
        <w:tc>
          <w:tcPr>
            <w:tcW w:w="3650" w:type="dxa"/>
            <w:gridSpan w:val="2"/>
          </w:tcPr>
          <w:p w14:paraId="093FADA9" w14:textId="387C21FB" w:rsidR="004428AC" w:rsidRPr="00F037DF" w:rsidRDefault="00D4128B">
            <w:pPr>
              <w:pStyle w:val="ListParagraph"/>
              <w:numPr>
                <w:ilvl w:val="0"/>
                <w:numId w:val="45"/>
              </w:numPr>
              <w:ind w:left="360"/>
              <w:rPr>
                <w:rFonts w:ascii="Calibri" w:hAnsi="Calibri" w:cs="Calibri"/>
                <w:sz w:val="24"/>
                <w:szCs w:val="24"/>
                <w:shd w:val="clear" w:color="auto" w:fill="FFFFFF"/>
              </w:rPr>
            </w:pPr>
            <w:hyperlink r:id="rId58" w:history="1">
              <w:r w:rsidR="009B7AB1" w:rsidRPr="004428AC">
                <w:rPr>
                  <w:rStyle w:val="Hyperlink"/>
                  <w:rFonts w:ascii="Calibri" w:hAnsi="Calibri" w:cs="Calibri"/>
                  <w:sz w:val="24"/>
                  <w:szCs w:val="24"/>
                  <w:shd w:val="clear" w:color="auto" w:fill="FFFFFF"/>
                </w:rPr>
                <w:t xml:space="preserve">Derby </w:t>
              </w:r>
              <w:r w:rsidR="00E83C6E" w:rsidRPr="004428AC">
                <w:rPr>
                  <w:rStyle w:val="Hyperlink"/>
                  <w:rFonts w:ascii="Calibri" w:hAnsi="Calibri" w:cs="Calibri"/>
                  <w:sz w:val="24"/>
                  <w:szCs w:val="24"/>
                  <w:shd w:val="clear" w:color="auto" w:fill="FFFFFF"/>
                </w:rPr>
                <w:t>Education Welfare Service</w:t>
              </w:r>
            </w:hyperlink>
            <w:r w:rsidR="006E6137" w:rsidRPr="00F037DF">
              <w:rPr>
                <w:rFonts w:ascii="Calibri" w:hAnsi="Calibri" w:cs="Calibri"/>
                <w:sz w:val="24"/>
                <w:szCs w:val="24"/>
                <w:shd w:val="clear" w:color="auto" w:fill="FFFFFF"/>
              </w:rPr>
              <w:t xml:space="preserve"> (EWS) </w:t>
            </w:r>
          </w:p>
          <w:p w14:paraId="3BB73A82" w14:textId="06BED0F3" w:rsidR="006E6137" w:rsidRPr="00F037DF" w:rsidRDefault="00D4128B">
            <w:pPr>
              <w:pStyle w:val="ListParagraph"/>
              <w:numPr>
                <w:ilvl w:val="0"/>
                <w:numId w:val="45"/>
              </w:numPr>
              <w:ind w:left="360"/>
              <w:rPr>
                <w:rFonts w:ascii="Calibri" w:hAnsi="Calibri" w:cs="Calibri"/>
                <w:sz w:val="24"/>
                <w:szCs w:val="24"/>
                <w:shd w:val="clear" w:color="auto" w:fill="FFFFFF"/>
              </w:rPr>
            </w:pPr>
            <w:hyperlink r:id="rId59" w:anchor="page-1" w:history="1">
              <w:r w:rsidR="006E6137" w:rsidRPr="00F037DF">
                <w:rPr>
                  <w:rStyle w:val="Hyperlink"/>
                  <w:rFonts w:ascii="Calibri" w:hAnsi="Calibri" w:cs="Calibri"/>
                  <w:sz w:val="24"/>
                  <w:szCs w:val="24"/>
                  <w:shd w:val="clear" w:color="auto" w:fill="FFFFFF"/>
                </w:rPr>
                <w:t>Elective home education</w:t>
              </w:r>
            </w:hyperlink>
            <w:r w:rsidR="006E6137" w:rsidRPr="00F037DF">
              <w:rPr>
                <w:rFonts w:ascii="Calibri" w:hAnsi="Calibri" w:cs="Calibri"/>
                <w:sz w:val="24"/>
                <w:szCs w:val="24"/>
                <w:shd w:val="clear" w:color="auto" w:fill="FFFFFF"/>
              </w:rPr>
              <w:t xml:space="preserve"> (EHE)</w:t>
            </w:r>
            <w:r w:rsidR="006E6137" w:rsidRPr="004428AC">
              <w:t xml:space="preserve"> </w:t>
            </w:r>
          </w:p>
          <w:p w14:paraId="53FC429E" w14:textId="3AF01A41" w:rsidR="00A339F1" w:rsidRPr="00F037DF" w:rsidRDefault="00D4128B">
            <w:pPr>
              <w:pStyle w:val="ListParagraph"/>
              <w:numPr>
                <w:ilvl w:val="0"/>
                <w:numId w:val="45"/>
              </w:numPr>
              <w:ind w:left="360"/>
              <w:rPr>
                <w:rFonts w:ascii="Calibri" w:hAnsi="Calibri" w:cs="Calibri"/>
                <w:color w:val="000000"/>
                <w:sz w:val="24"/>
                <w:szCs w:val="24"/>
                <w:shd w:val="clear" w:color="auto" w:fill="FFFFFF"/>
              </w:rPr>
            </w:pPr>
            <w:hyperlink r:id="rId60" w:history="1">
              <w:r w:rsidR="00A339F1" w:rsidRPr="00F037DF">
                <w:rPr>
                  <w:rStyle w:val="Hyperlink"/>
                  <w:rFonts w:ascii="Calibri" w:hAnsi="Calibri" w:cs="Calibri"/>
                  <w:sz w:val="24"/>
                  <w:szCs w:val="24"/>
                  <w:shd w:val="clear" w:color="auto" w:fill="FFFFFF"/>
                </w:rPr>
                <w:t>C</w:t>
              </w:r>
              <w:r w:rsidR="006E6137" w:rsidRPr="00F037DF">
                <w:rPr>
                  <w:rStyle w:val="Hyperlink"/>
                  <w:rFonts w:ascii="Calibri" w:hAnsi="Calibri" w:cs="Calibri"/>
                  <w:sz w:val="24"/>
                  <w:szCs w:val="24"/>
                  <w:shd w:val="clear" w:color="auto" w:fill="FFFFFF"/>
                </w:rPr>
                <w:t>hildren missing education</w:t>
              </w:r>
            </w:hyperlink>
            <w:r w:rsidR="004428AC" w:rsidRPr="004428AC">
              <w:rPr>
                <w:rFonts w:ascii="Calibri" w:hAnsi="Calibri" w:cs="Calibri"/>
                <w:color w:val="000000"/>
                <w:sz w:val="24"/>
                <w:szCs w:val="24"/>
                <w:shd w:val="clear" w:color="auto" w:fill="FFFFFF"/>
              </w:rPr>
              <w:t xml:space="preserve"> (CME)</w:t>
            </w:r>
          </w:p>
        </w:tc>
        <w:tc>
          <w:tcPr>
            <w:tcW w:w="4104" w:type="dxa"/>
          </w:tcPr>
          <w:p w14:paraId="46F7DEC0" w14:textId="044BBC7D" w:rsidR="00E83C6E" w:rsidRPr="004428AC" w:rsidRDefault="00D4128B">
            <w:pPr>
              <w:pStyle w:val="ListParagraph"/>
              <w:numPr>
                <w:ilvl w:val="0"/>
                <w:numId w:val="46"/>
              </w:numPr>
              <w:rPr>
                <w:color w:val="7030A0"/>
                <w:sz w:val="24"/>
                <w:szCs w:val="24"/>
              </w:rPr>
            </w:pPr>
            <w:hyperlink r:id="rId61" w:history="1">
              <w:r w:rsidR="00E83C6E" w:rsidRPr="004428AC">
                <w:rPr>
                  <w:rStyle w:val="Hyperlink"/>
                  <w:sz w:val="24"/>
                  <w:szCs w:val="24"/>
                </w:rPr>
                <w:t>Derbyshire Education Welfare Service</w:t>
              </w:r>
              <w:r w:rsidR="00705CA4" w:rsidRPr="004428AC">
                <w:rPr>
                  <w:rStyle w:val="Hyperlink"/>
                  <w:sz w:val="24"/>
                  <w:szCs w:val="24"/>
                </w:rPr>
                <w:t>s</w:t>
              </w:r>
            </w:hyperlink>
            <w:r w:rsidR="00E83C6E" w:rsidRPr="004428AC">
              <w:rPr>
                <w:color w:val="7030A0"/>
                <w:sz w:val="24"/>
                <w:szCs w:val="24"/>
              </w:rPr>
              <w:t xml:space="preserve"> </w:t>
            </w:r>
          </w:p>
          <w:p w14:paraId="4E6832EA" w14:textId="0FFD1C59" w:rsidR="004428AC" w:rsidRPr="00F037DF" w:rsidRDefault="00D4128B">
            <w:pPr>
              <w:pStyle w:val="ListParagraph"/>
              <w:numPr>
                <w:ilvl w:val="0"/>
                <w:numId w:val="46"/>
              </w:numPr>
              <w:rPr>
                <w:sz w:val="24"/>
                <w:szCs w:val="24"/>
              </w:rPr>
            </w:pPr>
            <w:hyperlink r:id="rId62" w:history="1">
              <w:r w:rsidR="004428AC" w:rsidRPr="00F037DF">
                <w:rPr>
                  <w:rStyle w:val="Hyperlink"/>
                  <w:sz w:val="24"/>
                  <w:szCs w:val="24"/>
                </w:rPr>
                <w:t>Elective home education</w:t>
              </w:r>
            </w:hyperlink>
            <w:r w:rsidR="004428AC" w:rsidRPr="00F037DF">
              <w:rPr>
                <w:sz w:val="24"/>
                <w:szCs w:val="24"/>
              </w:rPr>
              <w:t xml:space="preserve"> (EHE)</w:t>
            </w:r>
          </w:p>
          <w:p w14:paraId="06E687B5" w14:textId="55107578" w:rsidR="004428AC" w:rsidRPr="00F037DF" w:rsidRDefault="00D4128B">
            <w:pPr>
              <w:pStyle w:val="ListParagraph"/>
              <w:numPr>
                <w:ilvl w:val="0"/>
                <w:numId w:val="46"/>
              </w:numPr>
              <w:rPr>
                <w:i/>
                <w:iCs/>
                <w:sz w:val="24"/>
                <w:szCs w:val="24"/>
              </w:rPr>
            </w:pPr>
            <w:hyperlink r:id="rId63" w:history="1">
              <w:r w:rsidR="00A339F1" w:rsidRPr="00C67405">
                <w:rPr>
                  <w:rStyle w:val="Hyperlink"/>
                </w:rPr>
                <w:t>C</w:t>
              </w:r>
              <w:r w:rsidR="004428AC" w:rsidRPr="00F037DF">
                <w:rPr>
                  <w:rStyle w:val="Hyperlink"/>
                  <w:sz w:val="24"/>
                  <w:szCs w:val="24"/>
                </w:rPr>
                <w:t>hildren missing education</w:t>
              </w:r>
            </w:hyperlink>
            <w:r w:rsidR="00B82ABE" w:rsidRPr="004428AC">
              <w:t xml:space="preserve"> </w:t>
            </w:r>
            <w:r w:rsidR="004428AC" w:rsidRPr="00F037DF">
              <w:t>(CME)</w:t>
            </w:r>
          </w:p>
          <w:p w14:paraId="496DDF45" w14:textId="4B2FE164" w:rsidR="00A339F1" w:rsidRPr="004428AC" w:rsidRDefault="00C92412">
            <w:pPr>
              <w:pStyle w:val="ListParagraph"/>
              <w:numPr>
                <w:ilvl w:val="0"/>
                <w:numId w:val="46"/>
              </w:numPr>
              <w:rPr>
                <w:i/>
                <w:iCs/>
                <w:sz w:val="24"/>
                <w:szCs w:val="24"/>
              </w:rPr>
            </w:pPr>
            <w:r w:rsidRPr="004428AC">
              <w:rPr>
                <w:sz w:val="24"/>
                <w:szCs w:val="24"/>
              </w:rPr>
              <w:t xml:space="preserve">See </w:t>
            </w:r>
            <w:hyperlink r:id="rId64" w:history="1">
              <w:r w:rsidR="00911B2C" w:rsidRPr="004428AC">
                <w:rPr>
                  <w:rStyle w:val="Hyperlink"/>
                  <w:sz w:val="24"/>
                  <w:szCs w:val="24"/>
                </w:rPr>
                <w:t>Children missing from education</w:t>
              </w:r>
            </w:hyperlink>
            <w:r w:rsidR="00911B2C" w:rsidRPr="004428AC">
              <w:rPr>
                <w:sz w:val="24"/>
                <w:szCs w:val="24"/>
              </w:rPr>
              <w:t xml:space="preserve"> </w:t>
            </w:r>
            <w:r w:rsidRPr="004428AC">
              <w:rPr>
                <w:sz w:val="24"/>
                <w:szCs w:val="24"/>
              </w:rPr>
              <w:t xml:space="preserve">for further information </w:t>
            </w:r>
            <w:r w:rsidR="00911B2C" w:rsidRPr="004428AC">
              <w:rPr>
                <w:sz w:val="24"/>
                <w:szCs w:val="24"/>
              </w:rPr>
              <w:t>on guidance, policies and procedures relating to school age children missing from education</w:t>
            </w:r>
          </w:p>
        </w:tc>
      </w:tr>
      <w:bookmarkEnd w:id="12"/>
      <w:tr w:rsidR="006B1D23" w14:paraId="1E8EECC5" w14:textId="77777777" w:rsidTr="00DD0294">
        <w:tc>
          <w:tcPr>
            <w:tcW w:w="1881" w:type="dxa"/>
          </w:tcPr>
          <w:p w14:paraId="6E7F0427" w14:textId="6351D723" w:rsidR="006B1D23" w:rsidRPr="004A20E6" w:rsidRDefault="006B1D23" w:rsidP="00CD492E">
            <w:pPr>
              <w:rPr>
                <w:b/>
                <w:bCs/>
                <w:sz w:val="24"/>
                <w:szCs w:val="24"/>
              </w:rPr>
            </w:pPr>
            <w:r w:rsidRPr="006B1D23">
              <w:rPr>
                <w:b/>
                <w:bCs/>
                <w:sz w:val="24"/>
                <w:szCs w:val="24"/>
              </w:rPr>
              <w:t>Virtual School for Looked After Children</w:t>
            </w:r>
          </w:p>
        </w:tc>
        <w:tc>
          <w:tcPr>
            <w:tcW w:w="3650" w:type="dxa"/>
            <w:gridSpan w:val="2"/>
          </w:tcPr>
          <w:p w14:paraId="6B2D8286" w14:textId="2F914876" w:rsidR="006B1D23" w:rsidRPr="006B1D23" w:rsidRDefault="006B1D23" w:rsidP="00197F36">
            <w:pPr>
              <w:pStyle w:val="ListParagraph"/>
              <w:numPr>
                <w:ilvl w:val="0"/>
                <w:numId w:val="11"/>
              </w:numPr>
              <w:rPr>
                <w:rFonts w:ascii="Calibri" w:hAnsi="Calibri" w:cs="Calibri"/>
                <w:color w:val="000000"/>
                <w:sz w:val="24"/>
                <w:szCs w:val="24"/>
                <w:shd w:val="clear" w:color="auto" w:fill="FFFFFF"/>
              </w:rPr>
            </w:pPr>
            <w:r w:rsidRPr="00F037DF">
              <w:rPr>
                <w:rFonts w:ascii="Calibri" w:hAnsi="Calibri" w:cs="Calibri"/>
                <w:color w:val="000000"/>
                <w:sz w:val="24"/>
                <w:szCs w:val="24"/>
                <w:shd w:val="clear" w:color="auto" w:fill="FFFFFF"/>
              </w:rPr>
              <w:t xml:space="preserve">Virtual School Head - 07812 301044 or </w:t>
            </w:r>
            <w:hyperlink r:id="rId65" w:history="1">
              <w:r w:rsidRPr="00F037DF">
                <w:rPr>
                  <w:rStyle w:val="Hyperlink"/>
                  <w:rFonts w:ascii="Calibri" w:hAnsi="Calibri" w:cs="Calibri"/>
                  <w:sz w:val="24"/>
                  <w:szCs w:val="24"/>
                  <w:shd w:val="clear" w:color="auto" w:fill="FFFFFF"/>
                </w:rPr>
                <w:t>graeme.ferguson@derby.gov.uk</w:t>
              </w:r>
            </w:hyperlink>
            <w:r w:rsidRPr="006B1D23">
              <w:rPr>
                <w:rFonts w:ascii="Calibri" w:hAnsi="Calibri" w:cs="Calibri"/>
                <w:color w:val="000000"/>
                <w:sz w:val="24"/>
                <w:szCs w:val="24"/>
                <w:shd w:val="clear" w:color="auto" w:fill="FFFFFF"/>
              </w:rPr>
              <w:t xml:space="preserve">              </w:t>
            </w:r>
          </w:p>
          <w:p w14:paraId="19CF427B" w14:textId="608D3214" w:rsidR="006B1D23" w:rsidRPr="006B1D23" w:rsidRDefault="006B1D23" w:rsidP="00197F36">
            <w:pPr>
              <w:pStyle w:val="ListParagraph"/>
              <w:numPr>
                <w:ilvl w:val="0"/>
                <w:numId w:val="11"/>
              </w:numPr>
              <w:rPr>
                <w:rFonts w:ascii="Calibri" w:hAnsi="Calibri" w:cs="Calibri"/>
                <w:color w:val="000000"/>
                <w:sz w:val="24"/>
                <w:szCs w:val="24"/>
                <w:shd w:val="clear" w:color="auto" w:fill="FFFFFF"/>
              </w:rPr>
            </w:pPr>
            <w:r w:rsidRPr="006B1D23">
              <w:rPr>
                <w:rFonts w:ascii="Calibri" w:hAnsi="Calibri" w:cs="Calibri"/>
                <w:color w:val="000000"/>
                <w:sz w:val="24"/>
                <w:szCs w:val="24"/>
                <w:shd w:val="clear" w:color="auto" w:fill="FFFFFF"/>
              </w:rPr>
              <w:t xml:space="preserve">Specialist Education Support Officer for LAC </w:t>
            </w:r>
          </w:p>
        </w:tc>
        <w:tc>
          <w:tcPr>
            <w:tcW w:w="4104" w:type="dxa"/>
          </w:tcPr>
          <w:p w14:paraId="6CB77D2A" w14:textId="50507E26" w:rsidR="009E291E" w:rsidRPr="00F037DF" w:rsidRDefault="009E291E" w:rsidP="00117DDE">
            <w:pPr>
              <w:pStyle w:val="ListParagraph"/>
              <w:ind w:left="360"/>
              <w:rPr>
                <w:sz w:val="24"/>
                <w:szCs w:val="24"/>
              </w:rPr>
            </w:pPr>
            <w:r w:rsidRPr="009E291E">
              <w:rPr>
                <w:sz w:val="24"/>
                <w:szCs w:val="24"/>
              </w:rPr>
              <w:t xml:space="preserve">Helen Moxon, </w:t>
            </w:r>
            <w:r w:rsidR="00203E71">
              <w:rPr>
                <w:sz w:val="24"/>
                <w:szCs w:val="24"/>
              </w:rPr>
              <w:t>V</w:t>
            </w:r>
            <w:r w:rsidRPr="009E291E">
              <w:rPr>
                <w:sz w:val="24"/>
                <w:szCs w:val="24"/>
              </w:rPr>
              <w:t xml:space="preserve">irtual </w:t>
            </w:r>
            <w:r w:rsidR="00203E71">
              <w:rPr>
                <w:sz w:val="24"/>
                <w:szCs w:val="24"/>
              </w:rPr>
              <w:t>S</w:t>
            </w:r>
            <w:r w:rsidRPr="009E291E">
              <w:rPr>
                <w:sz w:val="24"/>
                <w:szCs w:val="24"/>
              </w:rPr>
              <w:t xml:space="preserve">chool </w:t>
            </w:r>
            <w:r w:rsidR="00203E71">
              <w:rPr>
                <w:sz w:val="24"/>
                <w:szCs w:val="24"/>
              </w:rPr>
              <w:t>H</w:t>
            </w:r>
            <w:r w:rsidRPr="00F037DF">
              <w:rPr>
                <w:sz w:val="24"/>
                <w:szCs w:val="24"/>
              </w:rPr>
              <w:t xml:space="preserve">eadteacher </w:t>
            </w:r>
            <w:r w:rsidRPr="009E291E">
              <w:rPr>
                <w:sz w:val="24"/>
                <w:szCs w:val="24"/>
              </w:rPr>
              <w:t xml:space="preserve">01629 538028 </w:t>
            </w:r>
            <w:hyperlink r:id="rId66" w:history="1">
              <w:r w:rsidR="00C71D11" w:rsidRPr="00B02C17">
                <w:rPr>
                  <w:rStyle w:val="Hyperlink"/>
                  <w:sz w:val="24"/>
                  <w:szCs w:val="24"/>
                </w:rPr>
                <w:t>virtualschool@derbyshire.gov.uk</w:t>
              </w:r>
            </w:hyperlink>
            <w:r w:rsidR="00C71D11">
              <w:rPr>
                <w:sz w:val="24"/>
                <w:szCs w:val="24"/>
              </w:rPr>
              <w:t xml:space="preserve"> </w:t>
            </w:r>
            <w:r w:rsidR="006D79B5" w:rsidRPr="009E291E">
              <w:rPr>
                <w:sz w:val="24"/>
                <w:szCs w:val="24"/>
              </w:rPr>
              <w:t xml:space="preserve"> </w:t>
            </w:r>
          </w:p>
          <w:p w14:paraId="3F363B54" w14:textId="2BA7B718" w:rsidR="00C92412" w:rsidRPr="0018263F" w:rsidRDefault="00C92412">
            <w:pPr>
              <w:pStyle w:val="ListParagraph"/>
              <w:numPr>
                <w:ilvl w:val="0"/>
                <w:numId w:val="47"/>
              </w:numPr>
              <w:rPr>
                <w:sz w:val="24"/>
                <w:szCs w:val="24"/>
              </w:rPr>
            </w:pPr>
            <w:r w:rsidRPr="0018263F">
              <w:rPr>
                <w:rFonts w:ascii="Calibri" w:hAnsi="Calibri" w:cs="Calibri"/>
                <w:color w:val="000000"/>
                <w:sz w:val="24"/>
                <w:szCs w:val="24"/>
                <w:shd w:val="clear" w:color="auto" w:fill="FFFFFF"/>
              </w:rPr>
              <w:t>Specialist Education Support Officer for LAC</w:t>
            </w:r>
            <w:r w:rsidR="00DC7B0B">
              <w:rPr>
                <w:rFonts w:ascii="Calibri" w:hAnsi="Calibri" w:cs="Calibri"/>
                <w:color w:val="000000"/>
                <w:sz w:val="24"/>
                <w:szCs w:val="24"/>
                <w:shd w:val="clear" w:color="auto" w:fill="FFFFFF"/>
              </w:rPr>
              <w:t xml:space="preserve"> or other role</w:t>
            </w:r>
            <w:r w:rsidRPr="0018263F">
              <w:rPr>
                <w:rFonts w:ascii="Calibri" w:hAnsi="Calibri" w:cs="Calibri"/>
                <w:color w:val="000000"/>
                <w:sz w:val="24"/>
                <w:szCs w:val="24"/>
                <w:shd w:val="clear" w:color="auto" w:fill="FFFFFF"/>
              </w:rPr>
              <w:t xml:space="preserve"> </w:t>
            </w:r>
          </w:p>
        </w:tc>
      </w:tr>
      <w:tr w:rsidR="00DD0294" w14:paraId="1F0D5325" w14:textId="0B948D24" w:rsidTr="00DD0294">
        <w:tc>
          <w:tcPr>
            <w:tcW w:w="1881" w:type="dxa"/>
          </w:tcPr>
          <w:p w14:paraId="3C9E8B78" w14:textId="327E66C4" w:rsidR="00DD0294" w:rsidRPr="006B1D23" w:rsidRDefault="00DD0294" w:rsidP="00DD0294">
            <w:pPr>
              <w:rPr>
                <w:b/>
                <w:bCs/>
                <w:sz w:val="24"/>
                <w:szCs w:val="24"/>
              </w:rPr>
            </w:pPr>
            <w:r w:rsidRPr="006B1D23">
              <w:rPr>
                <w:b/>
                <w:bCs/>
                <w:sz w:val="24"/>
                <w:szCs w:val="24"/>
              </w:rPr>
              <w:t>Emotional Health and Well-being Services</w:t>
            </w:r>
          </w:p>
        </w:tc>
        <w:tc>
          <w:tcPr>
            <w:tcW w:w="7754" w:type="dxa"/>
            <w:gridSpan w:val="3"/>
          </w:tcPr>
          <w:p w14:paraId="41716DC7" w14:textId="217FB3FB" w:rsidR="00F87354" w:rsidRPr="00F87354" w:rsidRDefault="00D4128B" w:rsidP="008A02D8">
            <w:pPr>
              <w:rPr>
                <w:i/>
                <w:sz w:val="24"/>
                <w:szCs w:val="24"/>
              </w:rPr>
            </w:pPr>
            <w:hyperlink r:id="rId67" w:history="1">
              <w:r w:rsidR="00DD0294" w:rsidRPr="00CD492E">
                <w:rPr>
                  <w:rStyle w:val="Hyperlink"/>
                  <w:i/>
                  <w:sz w:val="24"/>
                  <w:szCs w:val="24"/>
                </w:rPr>
                <w:t>emotional well-being and mental health service</w:t>
              </w:r>
              <w:r w:rsidR="00DD0294" w:rsidRPr="00C46F58">
                <w:rPr>
                  <w:rStyle w:val="Hyperlink"/>
                  <w:i/>
                  <w:sz w:val="24"/>
                  <w:szCs w:val="24"/>
                </w:rPr>
                <w:t>s</w:t>
              </w:r>
            </w:hyperlink>
            <w:r w:rsidR="00DD0294" w:rsidRPr="00CD492E">
              <w:rPr>
                <w:i/>
                <w:sz w:val="24"/>
                <w:szCs w:val="24"/>
              </w:rPr>
              <w:t xml:space="preserve"> </w:t>
            </w:r>
          </w:p>
          <w:p w14:paraId="5CF74783" w14:textId="74003881" w:rsidR="00DD0294" w:rsidRPr="00EF47DD" w:rsidRDefault="00F87354" w:rsidP="008A02D8">
            <w:pPr>
              <w:rPr>
                <w:sz w:val="24"/>
                <w:szCs w:val="24"/>
              </w:rPr>
            </w:pPr>
            <w:r w:rsidRPr="00F87354">
              <w:rPr>
                <w:i/>
                <w:color w:val="000000" w:themeColor="text1"/>
                <w:sz w:val="24"/>
                <w:szCs w:val="24"/>
              </w:rPr>
              <w:t xml:space="preserve">School </w:t>
            </w:r>
            <w:r w:rsidR="00DD0294" w:rsidRPr="00F87354">
              <w:rPr>
                <w:i/>
                <w:color w:val="000000" w:themeColor="text1"/>
                <w:sz w:val="24"/>
                <w:szCs w:val="24"/>
              </w:rPr>
              <w:t>Mental Health Support Teams</w:t>
            </w:r>
            <w:r w:rsidR="00C71D11" w:rsidRPr="00F87354">
              <w:rPr>
                <w:i/>
                <w:color w:val="000000" w:themeColor="text1"/>
                <w:sz w:val="24"/>
                <w:szCs w:val="24"/>
              </w:rPr>
              <w:t xml:space="preserve">, </w:t>
            </w:r>
            <w:r w:rsidR="00396CBB" w:rsidRPr="00F87354">
              <w:rPr>
                <w:i/>
                <w:color w:val="000000" w:themeColor="text1"/>
                <w:sz w:val="24"/>
                <w:szCs w:val="24"/>
              </w:rPr>
              <w:t xml:space="preserve"> </w:t>
            </w:r>
            <w:hyperlink r:id="rId68" w:history="1">
              <w:r w:rsidR="00396CBB" w:rsidRPr="00396CBB">
                <w:rPr>
                  <w:rStyle w:val="Hyperlink"/>
                  <w:i/>
                  <w:sz w:val="24"/>
                  <w:szCs w:val="24"/>
                </w:rPr>
                <w:t>North Derbyshire</w:t>
              </w:r>
            </w:hyperlink>
            <w:r w:rsidR="00396CBB">
              <w:rPr>
                <w:i/>
                <w:color w:val="7030A0"/>
                <w:sz w:val="24"/>
                <w:szCs w:val="24"/>
              </w:rPr>
              <w:t xml:space="preserve"> </w:t>
            </w:r>
            <w:r w:rsidR="00396CBB" w:rsidRPr="00F87354">
              <w:rPr>
                <w:color w:val="000000" w:themeColor="text1"/>
              </w:rPr>
              <w:t>Specialist Community Advisors</w:t>
            </w:r>
            <w:r w:rsidR="00C71D11" w:rsidRPr="00F87354">
              <w:rPr>
                <w:color w:val="000000" w:themeColor="text1"/>
              </w:rPr>
              <w:t xml:space="preserve"> or</w:t>
            </w:r>
            <w:r w:rsidR="00DD0294" w:rsidRPr="00F87354">
              <w:rPr>
                <w:i/>
                <w:color w:val="000000" w:themeColor="text1"/>
                <w:sz w:val="24"/>
                <w:szCs w:val="24"/>
              </w:rPr>
              <w:t xml:space="preserve"> </w:t>
            </w:r>
            <w:r w:rsidR="00C71D11" w:rsidRPr="00F87354">
              <w:rPr>
                <w:iCs/>
                <w:color w:val="000000" w:themeColor="text1"/>
              </w:rPr>
              <w:t>Derby/South Derbyshire CAMHS Duty (0300 123 9164) during office hours (Monday-Friday 09:00-17:00), out of hours, please contact the Derbyshire Mental Health Helpline and Support Service (Call 111 and select the 'mental health' option, option 2).</w:t>
            </w:r>
            <w:r w:rsidR="00DD0294" w:rsidRPr="00F87354">
              <w:rPr>
                <w:i/>
                <w:color w:val="000000" w:themeColor="text1"/>
                <w:sz w:val="24"/>
                <w:szCs w:val="24"/>
              </w:rPr>
              <w:t xml:space="preserve">You may wish to add a link to your own bespoke </w:t>
            </w:r>
            <w:r w:rsidR="00DD0294" w:rsidRPr="00F87354">
              <w:rPr>
                <w:rFonts w:ascii="Calibri" w:hAnsi="Calibri" w:cs="Calibri"/>
                <w:i/>
                <w:color w:val="000000" w:themeColor="text1"/>
                <w:sz w:val="24"/>
                <w:szCs w:val="24"/>
                <w:shd w:val="clear" w:color="auto" w:fill="FFFFFF"/>
              </w:rPr>
              <w:t>Derby and Derbyshire Mental Health</w:t>
            </w:r>
            <w:r w:rsidR="00DD0294" w:rsidRPr="0018263F">
              <w:rPr>
                <w:rFonts w:ascii="Calibri" w:hAnsi="Calibri" w:cs="Calibri"/>
                <w:i/>
                <w:color w:val="7030A0"/>
                <w:sz w:val="24"/>
                <w:szCs w:val="24"/>
                <w:shd w:val="clear" w:color="auto" w:fill="FFFFFF"/>
              </w:rPr>
              <w:t xml:space="preserve"> </w:t>
            </w:r>
            <w:hyperlink r:id="rId69" w:history="1">
              <w:r w:rsidR="00DD0294" w:rsidRPr="0018263F">
                <w:rPr>
                  <w:rStyle w:val="Hyperlink"/>
                  <w:rFonts w:ascii="Calibri" w:hAnsi="Calibri" w:cs="Calibri"/>
                  <w:i/>
                  <w:sz w:val="24"/>
                  <w:szCs w:val="24"/>
                  <w:shd w:val="clear" w:color="auto" w:fill="FFFFFF"/>
                </w:rPr>
                <w:t>Pathway</w:t>
              </w:r>
            </w:hyperlink>
            <w:r w:rsidR="00DD0294" w:rsidRPr="00C46F58">
              <w:rPr>
                <w:rFonts w:ascii="Calibri" w:hAnsi="Calibri" w:cs="Calibri"/>
                <w:color w:val="000000"/>
                <w:sz w:val="24"/>
                <w:szCs w:val="24"/>
                <w:shd w:val="clear" w:color="auto" w:fill="FFFFFF"/>
              </w:rPr>
              <w:t xml:space="preserve"> </w:t>
            </w:r>
            <w:r w:rsidR="00DD0294" w:rsidRPr="00F87354">
              <w:rPr>
                <w:rFonts w:ascii="Calibri" w:hAnsi="Calibri" w:cs="Calibri"/>
                <w:i/>
                <w:iCs/>
                <w:color w:val="000000" w:themeColor="text1"/>
                <w:sz w:val="24"/>
                <w:szCs w:val="24"/>
                <w:shd w:val="clear" w:color="auto" w:fill="FFFFFF"/>
              </w:rPr>
              <w:t>Guidance</w:t>
            </w:r>
          </w:p>
        </w:tc>
      </w:tr>
      <w:tr w:rsidR="00DD0294" w14:paraId="5D96C727" w14:textId="345251F4" w:rsidTr="00DD0294">
        <w:tc>
          <w:tcPr>
            <w:tcW w:w="1881" w:type="dxa"/>
          </w:tcPr>
          <w:p w14:paraId="1375398E" w14:textId="2BBD93F7" w:rsidR="00DD0294" w:rsidRPr="006B1D23" w:rsidRDefault="00DD0294" w:rsidP="00DD0294">
            <w:pPr>
              <w:rPr>
                <w:b/>
                <w:bCs/>
                <w:sz w:val="24"/>
                <w:szCs w:val="24"/>
              </w:rPr>
            </w:pPr>
            <w:r>
              <w:rPr>
                <w:b/>
                <w:bCs/>
                <w:sz w:val="24"/>
                <w:szCs w:val="24"/>
              </w:rPr>
              <w:t xml:space="preserve">Domestic Abuse </w:t>
            </w:r>
          </w:p>
        </w:tc>
        <w:tc>
          <w:tcPr>
            <w:tcW w:w="3590" w:type="dxa"/>
          </w:tcPr>
          <w:p w14:paraId="79931823" w14:textId="77777777" w:rsidR="00DD0294" w:rsidRPr="00F91A73" w:rsidRDefault="00D4128B" w:rsidP="00197F36">
            <w:pPr>
              <w:pStyle w:val="ListParagraph"/>
              <w:numPr>
                <w:ilvl w:val="0"/>
                <w:numId w:val="13"/>
              </w:numPr>
              <w:rPr>
                <w:rFonts w:eastAsia="Times New Roman" w:hAnsi="Calibri"/>
                <w:color w:val="000000" w:themeColor="text1"/>
                <w:kern w:val="24"/>
                <w:sz w:val="48"/>
                <w:szCs w:val="48"/>
                <w:lang w:eastAsia="en-GB"/>
              </w:rPr>
            </w:pPr>
            <w:hyperlink r:id="rId70" w:history="1">
              <w:r w:rsidR="00DD0294" w:rsidRPr="00F91A73">
                <w:rPr>
                  <w:rStyle w:val="Hyperlink"/>
                  <w:iCs/>
                  <w:sz w:val="24"/>
                  <w:szCs w:val="24"/>
                  <w:lang w:val="en-US"/>
                </w:rPr>
                <w:t xml:space="preserve">Safer Derby City </w:t>
              </w:r>
            </w:hyperlink>
            <w:r w:rsidR="00DD0294" w:rsidRPr="00F91A73">
              <w:rPr>
                <w:rFonts w:eastAsia="Times New Roman" w:hAnsi="Calibri"/>
                <w:color w:val="000000" w:themeColor="text1"/>
                <w:kern w:val="24"/>
                <w:sz w:val="48"/>
                <w:szCs w:val="48"/>
                <w:lang w:eastAsia="en-GB"/>
              </w:rPr>
              <w:t xml:space="preserve"> </w:t>
            </w:r>
          </w:p>
          <w:p w14:paraId="132DC2CC" w14:textId="03AB96E5" w:rsidR="00DD0294" w:rsidRPr="00F91A73" w:rsidRDefault="00DD0294" w:rsidP="00197F36">
            <w:pPr>
              <w:pStyle w:val="ListParagraph"/>
              <w:numPr>
                <w:ilvl w:val="0"/>
                <w:numId w:val="13"/>
              </w:numPr>
              <w:rPr>
                <w:iCs/>
                <w:sz w:val="24"/>
                <w:szCs w:val="24"/>
              </w:rPr>
            </w:pPr>
            <w:r w:rsidRPr="00F91A73">
              <w:rPr>
                <w:iCs/>
                <w:sz w:val="24"/>
                <w:szCs w:val="24"/>
              </w:rPr>
              <w:t xml:space="preserve">Derbyshire constabulary - information and advice about domestic abuse </w:t>
            </w:r>
            <w:hyperlink r:id="rId71" w:history="1">
              <w:r w:rsidRPr="00F91A73">
                <w:rPr>
                  <w:rStyle w:val="Hyperlink"/>
                  <w:iCs/>
                  <w:sz w:val="24"/>
                  <w:szCs w:val="24"/>
                </w:rPr>
                <w:t>webpages</w:t>
              </w:r>
            </w:hyperlink>
          </w:p>
        </w:tc>
        <w:tc>
          <w:tcPr>
            <w:tcW w:w="4164" w:type="dxa"/>
            <w:gridSpan w:val="2"/>
          </w:tcPr>
          <w:p w14:paraId="5D43A8AB" w14:textId="77777777" w:rsidR="00DD0294" w:rsidRPr="00F91A73" w:rsidRDefault="00DD0294" w:rsidP="00197F36">
            <w:pPr>
              <w:pStyle w:val="ListParagraph"/>
              <w:numPr>
                <w:ilvl w:val="0"/>
                <w:numId w:val="12"/>
              </w:numPr>
              <w:rPr>
                <w:rFonts w:eastAsia="Times New Roman" w:hAnsi="Calibri"/>
                <w:color w:val="000000" w:themeColor="text1"/>
                <w:kern w:val="24"/>
                <w:sz w:val="48"/>
                <w:szCs w:val="48"/>
                <w:lang w:eastAsia="en-GB"/>
              </w:rPr>
            </w:pPr>
            <w:r w:rsidRPr="00F91A73">
              <w:rPr>
                <w:iCs/>
                <w:sz w:val="24"/>
                <w:szCs w:val="24"/>
                <w:lang w:val="en-US"/>
              </w:rPr>
              <w:t xml:space="preserve">Safer Derbyshire domestic abuse </w:t>
            </w:r>
            <w:hyperlink r:id="rId72" w:history="1">
              <w:r w:rsidRPr="00F91A73">
                <w:rPr>
                  <w:rStyle w:val="Hyperlink"/>
                  <w:iCs/>
                  <w:sz w:val="24"/>
                  <w:szCs w:val="24"/>
                  <w:lang w:val="en-US"/>
                </w:rPr>
                <w:t>webpage</w:t>
              </w:r>
            </w:hyperlink>
            <w:r w:rsidRPr="00F91A73">
              <w:rPr>
                <w:rFonts w:eastAsia="Times New Roman" w:hAnsi="Calibri"/>
                <w:color w:val="000000" w:themeColor="text1"/>
                <w:kern w:val="24"/>
                <w:sz w:val="48"/>
                <w:szCs w:val="48"/>
                <w:lang w:eastAsia="en-GB"/>
              </w:rPr>
              <w:t xml:space="preserve"> </w:t>
            </w:r>
          </w:p>
          <w:p w14:paraId="551ECA4B" w14:textId="7E83C418" w:rsidR="00DD0294" w:rsidRPr="00F91A73" w:rsidRDefault="00DD0294" w:rsidP="00197F36">
            <w:pPr>
              <w:pStyle w:val="ListParagraph"/>
              <w:numPr>
                <w:ilvl w:val="0"/>
                <w:numId w:val="12"/>
              </w:numPr>
              <w:rPr>
                <w:iCs/>
                <w:sz w:val="24"/>
                <w:szCs w:val="24"/>
              </w:rPr>
            </w:pPr>
            <w:r w:rsidRPr="00F91A73">
              <w:rPr>
                <w:iCs/>
                <w:sz w:val="24"/>
                <w:szCs w:val="24"/>
              </w:rPr>
              <w:t xml:space="preserve">Derbyshire constabulary - information and advice about domestic abuse </w:t>
            </w:r>
            <w:hyperlink r:id="rId73" w:history="1">
              <w:r w:rsidRPr="00F91A73">
                <w:rPr>
                  <w:rStyle w:val="Hyperlink"/>
                  <w:iCs/>
                  <w:sz w:val="24"/>
                  <w:szCs w:val="24"/>
                </w:rPr>
                <w:t>webpages</w:t>
              </w:r>
            </w:hyperlink>
          </w:p>
        </w:tc>
      </w:tr>
      <w:tr w:rsidR="00DD0294" w14:paraId="5DEDE740" w14:textId="77777777" w:rsidTr="008A02D8">
        <w:trPr>
          <w:trHeight w:val="636"/>
        </w:trPr>
        <w:tc>
          <w:tcPr>
            <w:tcW w:w="1881" w:type="dxa"/>
          </w:tcPr>
          <w:p w14:paraId="2B1CCAB4" w14:textId="7D4C23FB" w:rsidR="00DD0294" w:rsidRPr="006B1D23" w:rsidRDefault="00DD0294" w:rsidP="00DD0294">
            <w:pPr>
              <w:rPr>
                <w:b/>
                <w:bCs/>
                <w:sz w:val="24"/>
                <w:szCs w:val="24"/>
              </w:rPr>
            </w:pPr>
            <w:r w:rsidRPr="006B1D23">
              <w:rPr>
                <w:b/>
                <w:bCs/>
                <w:sz w:val="24"/>
                <w:szCs w:val="24"/>
              </w:rPr>
              <w:t xml:space="preserve">Cyberchoices </w:t>
            </w:r>
          </w:p>
        </w:tc>
        <w:tc>
          <w:tcPr>
            <w:tcW w:w="7754" w:type="dxa"/>
            <w:gridSpan w:val="3"/>
          </w:tcPr>
          <w:p w14:paraId="3023868F" w14:textId="4739198B" w:rsidR="00DD0294" w:rsidRPr="008A02D8" w:rsidRDefault="00D266DE" w:rsidP="008A02D8">
            <w:pPr>
              <w:rPr>
                <w:b/>
                <w:bCs/>
                <w:iCs/>
                <w:sz w:val="24"/>
                <w:szCs w:val="24"/>
                <w:u w:val="single"/>
              </w:rPr>
            </w:pPr>
            <w:r>
              <w:rPr>
                <w:iCs/>
                <w:sz w:val="24"/>
                <w:szCs w:val="24"/>
              </w:rPr>
              <w:t>F</w:t>
            </w:r>
            <w:r w:rsidRPr="00D266DE">
              <w:rPr>
                <w:iCs/>
                <w:sz w:val="24"/>
                <w:szCs w:val="24"/>
              </w:rPr>
              <w:t>or children at risk of being drawn into cybercrime</w:t>
            </w:r>
            <w:r>
              <w:rPr>
                <w:iCs/>
                <w:sz w:val="24"/>
                <w:szCs w:val="24"/>
              </w:rPr>
              <w:t xml:space="preserve"> </w:t>
            </w:r>
            <w:r w:rsidR="00DD0294" w:rsidRPr="00CD492E">
              <w:rPr>
                <w:iCs/>
                <w:sz w:val="24"/>
                <w:szCs w:val="24"/>
              </w:rPr>
              <w:t>via</w:t>
            </w:r>
            <w:r w:rsidR="00DD0294" w:rsidRPr="00CD492E">
              <w:rPr>
                <w:b/>
                <w:bCs/>
                <w:iCs/>
                <w:sz w:val="24"/>
                <w:szCs w:val="24"/>
              </w:rPr>
              <w:t xml:space="preserve"> </w:t>
            </w:r>
            <w:hyperlink r:id="rId74" w:history="1">
              <w:r w:rsidR="00DD0294" w:rsidRPr="00CD492E">
                <w:rPr>
                  <w:rStyle w:val="Hyperlink"/>
                  <w:iCs/>
                  <w:sz w:val="24"/>
                  <w:szCs w:val="24"/>
                </w:rPr>
                <w:t>East Midlands Cyber Secure</w:t>
              </w:r>
            </w:hyperlink>
            <w:r w:rsidR="00DD0294" w:rsidRPr="00CD492E">
              <w:rPr>
                <w:b/>
                <w:bCs/>
                <w:iCs/>
                <w:sz w:val="24"/>
                <w:szCs w:val="24"/>
              </w:rPr>
              <w:t xml:space="preserve"> </w:t>
            </w:r>
          </w:p>
        </w:tc>
      </w:tr>
      <w:tr w:rsidR="00DD0294" w14:paraId="6658E21B" w14:textId="4263BE1E" w:rsidTr="00DD0294">
        <w:tc>
          <w:tcPr>
            <w:tcW w:w="1881" w:type="dxa"/>
          </w:tcPr>
          <w:p w14:paraId="3F0C75CB" w14:textId="7C419CC4" w:rsidR="00DD0294" w:rsidRPr="006B1D23" w:rsidRDefault="00DD0294" w:rsidP="00DD0294">
            <w:pPr>
              <w:rPr>
                <w:b/>
                <w:bCs/>
                <w:sz w:val="24"/>
                <w:szCs w:val="24"/>
              </w:rPr>
            </w:pPr>
            <w:r w:rsidRPr="00F91A73">
              <w:rPr>
                <w:b/>
                <w:bCs/>
                <w:sz w:val="24"/>
                <w:szCs w:val="24"/>
              </w:rPr>
              <w:t>Homelessness or at risk of homelessness</w:t>
            </w:r>
          </w:p>
        </w:tc>
        <w:tc>
          <w:tcPr>
            <w:tcW w:w="3650" w:type="dxa"/>
            <w:gridSpan w:val="2"/>
          </w:tcPr>
          <w:p w14:paraId="5C0FD485" w14:textId="022C8EF9" w:rsidR="00DD0294" w:rsidRPr="00CD492E" w:rsidRDefault="00DD0294" w:rsidP="00DD0294">
            <w:pPr>
              <w:rPr>
                <w:iCs/>
                <w:sz w:val="24"/>
                <w:szCs w:val="24"/>
              </w:rPr>
            </w:pPr>
            <w:r>
              <w:rPr>
                <w:iCs/>
                <w:sz w:val="24"/>
                <w:szCs w:val="24"/>
              </w:rPr>
              <w:t xml:space="preserve">Derby city council homelessness </w:t>
            </w:r>
            <w:hyperlink r:id="rId75" w:history="1">
              <w:r w:rsidRPr="00F91A73">
                <w:rPr>
                  <w:rStyle w:val="Hyperlink"/>
                  <w:iCs/>
                  <w:sz w:val="24"/>
                  <w:szCs w:val="24"/>
                </w:rPr>
                <w:t>webpages</w:t>
              </w:r>
            </w:hyperlink>
            <w:r>
              <w:rPr>
                <w:iCs/>
                <w:sz w:val="24"/>
                <w:szCs w:val="24"/>
              </w:rPr>
              <w:t xml:space="preserve"> </w:t>
            </w:r>
          </w:p>
        </w:tc>
        <w:tc>
          <w:tcPr>
            <w:tcW w:w="4104" w:type="dxa"/>
          </w:tcPr>
          <w:p w14:paraId="19C76171" w14:textId="29D2D5DF" w:rsidR="00DD0294" w:rsidRDefault="00D4128B" w:rsidP="00DD0294">
            <w:pPr>
              <w:rPr>
                <w:i/>
                <w:color w:val="7030A0"/>
                <w:sz w:val="24"/>
                <w:szCs w:val="24"/>
              </w:rPr>
            </w:pPr>
            <w:hyperlink r:id="rId76" w:history="1">
              <w:r w:rsidR="00F87354" w:rsidRPr="00545DF8">
                <w:rPr>
                  <w:rStyle w:val="Hyperlink"/>
                  <w:i/>
                  <w:sz w:val="24"/>
                  <w:szCs w:val="24"/>
                </w:rPr>
                <w:t>https://www.ne-derbyshire.gov.uk/housing-and-health/homelessness</w:t>
              </w:r>
            </w:hyperlink>
          </w:p>
          <w:p w14:paraId="58039E56" w14:textId="7DC6E658" w:rsidR="00F87354" w:rsidRDefault="00D4128B" w:rsidP="00DD0294">
            <w:pPr>
              <w:rPr>
                <w:i/>
                <w:sz w:val="24"/>
                <w:szCs w:val="24"/>
              </w:rPr>
            </w:pPr>
            <w:hyperlink r:id="rId77" w:history="1">
              <w:r w:rsidR="00F87354" w:rsidRPr="00545DF8">
                <w:rPr>
                  <w:rStyle w:val="Hyperlink"/>
                  <w:i/>
                  <w:sz w:val="24"/>
                  <w:szCs w:val="24"/>
                </w:rPr>
                <w:t>https://www.chesterfield.gov.uk/housing/homelessness/</w:t>
              </w:r>
            </w:hyperlink>
          </w:p>
          <w:p w14:paraId="078153E0" w14:textId="02F82DE0" w:rsidR="00F87354" w:rsidRPr="00A45628" w:rsidRDefault="00F87354" w:rsidP="00DD0294">
            <w:pPr>
              <w:rPr>
                <w:i/>
                <w:sz w:val="24"/>
                <w:szCs w:val="24"/>
              </w:rPr>
            </w:pPr>
          </w:p>
        </w:tc>
      </w:tr>
    </w:tbl>
    <w:p w14:paraId="47ACDD79" w14:textId="77777777" w:rsidR="00EF47DD" w:rsidRDefault="00EF47DD" w:rsidP="00EF47DD">
      <w:pPr>
        <w:rPr>
          <w:sz w:val="24"/>
          <w:szCs w:val="24"/>
        </w:rPr>
      </w:pPr>
    </w:p>
    <w:p w14:paraId="5EFE53B4" w14:textId="3D1627CC" w:rsidR="00CD492E" w:rsidRDefault="00CD492E" w:rsidP="00951BC5">
      <w:pPr>
        <w:rPr>
          <w:b/>
          <w:bCs/>
          <w:sz w:val="24"/>
          <w:szCs w:val="24"/>
        </w:rPr>
      </w:pPr>
      <w:r w:rsidRPr="00CD492E">
        <w:rPr>
          <w:b/>
          <w:bCs/>
          <w:sz w:val="24"/>
          <w:szCs w:val="24"/>
        </w:rPr>
        <w:t>Key National Contacts</w:t>
      </w:r>
      <w:r w:rsidR="00DD0294" w:rsidRPr="00DD0294">
        <w:t xml:space="preserve"> </w:t>
      </w:r>
    </w:p>
    <w:tbl>
      <w:tblPr>
        <w:tblStyle w:val="TableGrid"/>
        <w:tblW w:w="0" w:type="auto"/>
        <w:tblLook w:val="04A0" w:firstRow="1" w:lastRow="0" w:firstColumn="1" w:lastColumn="0" w:noHBand="0" w:noVBand="1"/>
      </w:tblPr>
      <w:tblGrid>
        <w:gridCol w:w="3397"/>
        <w:gridCol w:w="6231"/>
      </w:tblGrid>
      <w:tr w:rsidR="00C21CAD" w14:paraId="54DEF043" w14:textId="77777777" w:rsidTr="00967F2B">
        <w:trPr>
          <w:trHeight w:val="240"/>
          <w:tblHeader/>
        </w:trPr>
        <w:tc>
          <w:tcPr>
            <w:tcW w:w="3397" w:type="dxa"/>
            <w:shd w:val="clear" w:color="auto" w:fill="D9E2F3" w:themeFill="accent1" w:themeFillTint="33"/>
          </w:tcPr>
          <w:p w14:paraId="0FCE7EA2" w14:textId="1DBBA268" w:rsidR="00C21CAD" w:rsidRPr="00DD0294" w:rsidRDefault="00C21CAD" w:rsidP="00967F2B">
            <w:pPr>
              <w:rPr>
                <w:b/>
                <w:bCs/>
                <w:sz w:val="24"/>
                <w:szCs w:val="24"/>
              </w:rPr>
            </w:pPr>
            <w:r>
              <w:rPr>
                <w:b/>
                <w:bCs/>
                <w:sz w:val="24"/>
                <w:szCs w:val="24"/>
              </w:rPr>
              <w:t>Organisation</w:t>
            </w:r>
          </w:p>
        </w:tc>
        <w:tc>
          <w:tcPr>
            <w:tcW w:w="6231" w:type="dxa"/>
            <w:shd w:val="clear" w:color="auto" w:fill="D9E2F3" w:themeFill="accent1" w:themeFillTint="33"/>
          </w:tcPr>
          <w:p w14:paraId="7FDCCE2F" w14:textId="33D02743" w:rsidR="00C21CAD" w:rsidRPr="00C21CAD" w:rsidRDefault="00C21CAD" w:rsidP="00967F2B">
            <w:pPr>
              <w:rPr>
                <w:b/>
                <w:bCs/>
                <w:sz w:val="24"/>
                <w:szCs w:val="24"/>
              </w:rPr>
            </w:pPr>
            <w:r w:rsidRPr="00C21CAD">
              <w:rPr>
                <w:b/>
                <w:bCs/>
                <w:sz w:val="24"/>
                <w:szCs w:val="24"/>
              </w:rPr>
              <w:t xml:space="preserve">Description and contact details </w:t>
            </w:r>
          </w:p>
        </w:tc>
      </w:tr>
      <w:tr w:rsidR="00F91A73" w14:paraId="6DBE40DC" w14:textId="77777777" w:rsidTr="00F91A73">
        <w:tc>
          <w:tcPr>
            <w:tcW w:w="3397" w:type="dxa"/>
          </w:tcPr>
          <w:p w14:paraId="7932BBAF" w14:textId="6B677086" w:rsidR="00F91A73" w:rsidRPr="00DD0294" w:rsidRDefault="00F91A73" w:rsidP="00F91A73">
            <w:pPr>
              <w:spacing w:line="360" w:lineRule="auto"/>
              <w:rPr>
                <w:b/>
                <w:bCs/>
                <w:sz w:val="24"/>
                <w:szCs w:val="24"/>
              </w:rPr>
            </w:pPr>
            <w:r w:rsidRPr="00DD0294">
              <w:rPr>
                <w:b/>
                <w:bCs/>
                <w:sz w:val="24"/>
                <w:szCs w:val="24"/>
              </w:rPr>
              <w:t>NSPCC helpline for adults</w:t>
            </w:r>
          </w:p>
        </w:tc>
        <w:tc>
          <w:tcPr>
            <w:tcW w:w="6231" w:type="dxa"/>
          </w:tcPr>
          <w:p w14:paraId="1E2BE087" w14:textId="71EF1CCC" w:rsidR="00F91A73" w:rsidRPr="00DD0294" w:rsidRDefault="00F91A73" w:rsidP="00967F2B">
            <w:pPr>
              <w:rPr>
                <w:sz w:val="24"/>
                <w:szCs w:val="24"/>
              </w:rPr>
            </w:pPr>
            <w:r w:rsidRPr="00F91A73">
              <w:rPr>
                <w:sz w:val="24"/>
                <w:szCs w:val="24"/>
              </w:rPr>
              <w:t>H</w:t>
            </w:r>
            <w:r w:rsidRPr="00CD492E">
              <w:rPr>
                <w:sz w:val="24"/>
                <w:szCs w:val="24"/>
              </w:rPr>
              <w:t xml:space="preserve">elping adults protect children 24 hours a day. For help and support, including anyone needing advice about female genital mutilation, young people affected by gangs, concerns that someone may be a victim of modern slavery contact the NSPCC trained helpline counsellors on: </w:t>
            </w:r>
          </w:p>
          <w:p w14:paraId="14514D66" w14:textId="77777777" w:rsidR="00F91A73" w:rsidRPr="00F91A73" w:rsidRDefault="00F91A73" w:rsidP="00967F2B">
            <w:pPr>
              <w:pStyle w:val="ListParagraph"/>
              <w:numPr>
                <w:ilvl w:val="0"/>
                <w:numId w:val="14"/>
              </w:numPr>
              <w:ind w:left="714" w:hanging="357"/>
              <w:rPr>
                <w:sz w:val="24"/>
                <w:szCs w:val="24"/>
              </w:rPr>
            </w:pPr>
            <w:r w:rsidRPr="00F91A73">
              <w:rPr>
                <w:sz w:val="24"/>
                <w:szCs w:val="24"/>
              </w:rPr>
              <w:t>Text 88858</w:t>
            </w:r>
          </w:p>
          <w:p w14:paraId="57284B2B" w14:textId="77777777" w:rsidR="00DD0294" w:rsidRDefault="00F91A73" w:rsidP="00967F2B">
            <w:pPr>
              <w:pStyle w:val="ListParagraph"/>
              <w:numPr>
                <w:ilvl w:val="0"/>
                <w:numId w:val="14"/>
              </w:numPr>
              <w:ind w:left="714" w:hanging="357"/>
              <w:rPr>
                <w:sz w:val="24"/>
                <w:szCs w:val="24"/>
              </w:rPr>
            </w:pPr>
            <w:r w:rsidRPr="00F91A73">
              <w:rPr>
                <w:sz w:val="24"/>
                <w:szCs w:val="24"/>
              </w:rPr>
              <w:t>0808 800 5000</w:t>
            </w:r>
          </w:p>
          <w:p w14:paraId="2A572F4C" w14:textId="0D70E678" w:rsidR="00F91A73" w:rsidRPr="00C463AF" w:rsidRDefault="00D4128B" w:rsidP="00967F2B">
            <w:pPr>
              <w:pStyle w:val="ListParagraph"/>
              <w:numPr>
                <w:ilvl w:val="0"/>
                <w:numId w:val="14"/>
              </w:numPr>
              <w:ind w:left="714" w:hanging="357"/>
              <w:rPr>
                <w:sz w:val="24"/>
                <w:szCs w:val="24"/>
              </w:rPr>
            </w:pPr>
            <w:hyperlink r:id="rId78" w:history="1">
              <w:r w:rsidR="00DD0294" w:rsidRPr="00783EF1">
                <w:rPr>
                  <w:rStyle w:val="Hyperlink"/>
                  <w:sz w:val="24"/>
                  <w:szCs w:val="24"/>
                </w:rPr>
                <w:t>help@nspcc.org.uk</w:t>
              </w:r>
            </w:hyperlink>
            <w:r w:rsidR="00DD0294">
              <w:rPr>
                <w:sz w:val="24"/>
                <w:szCs w:val="24"/>
              </w:rPr>
              <w:t xml:space="preserve"> </w:t>
            </w:r>
          </w:p>
        </w:tc>
      </w:tr>
      <w:tr w:rsidR="00F91A73" w14:paraId="2E8C3B6A" w14:textId="77777777" w:rsidTr="00F91A73">
        <w:tc>
          <w:tcPr>
            <w:tcW w:w="3397" w:type="dxa"/>
          </w:tcPr>
          <w:p w14:paraId="36CB385A" w14:textId="55CFD121" w:rsidR="00F91A73" w:rsidRPr="00DD0294" w:rsidRDefault="00F91A73" w:rsidP="00F91A73">
            <w:pPr>
              <w:rPr>
                <w:b/>
                <w:bCs/>
                <w:sz w:val="24"/>
                <w:szCs w:val="24"/>
              </w:rPr>
            </w:pPr>
            <w:r w:rsidRPr="00DD0294">
              <w:rPr>
                <w:b/>
                <w:bCs/>
                <w:sz w:val="24"/>
                <w:szCs w:val="24"/>
              </w:rPr>
              <w:lastRenderedPageBreak/>
              <w:t>NSPCC helpline Report Abuse in Education</w:t>
            </w:r>
          </w:p>
        </w:tc>
        <w:tc>
          <w:tcPr>
            <w:tcW w:w="6231" w:type="dxa"/>
          </w:tcPr>
          <w:p w14:paraId="1D6518A2" w14:textId="25656E46" w:rsidR="00F91A73" w:rsidRPr="00F91A73" w:rsidRDefault="00F91A73" w:rsidP="00F91A73">
            <w:pPr>
              <w:rPr>
                <w:sz w:val="24"/>
                <w:szCs w:val="24"/>
              </w:rPr>
            </w:pPr>
            <w:r>
              <w:rPr>
                <w:sz w:val="24"/>
                <w:szCs w:val="24"/>
              </w:rPr>
              <w:t>B</w:t>
            </w:r>
            <w:r w:rsidRPr="00F91A73">
              <w:rPr>
                <w:sz w:val="24"/>
                <w:szCs w:val="24"/>
              </w:rPr>
              <w:t>espoke helpline for children and young people who've experienced abuse at school, and for worried adults and professionals who need support and guidance</w:t>
            </w:r>
            <w:r w:rsidR="00B35184">
              <w:t xml:space="preserve"> </w:t>
            </w:r>
            <w:r w:rsidR="00B35184" w:rsidRPr="00B35184">
              <w:rPr>
                <w:sz w:val="24"/>
                <w:szCs w:val="24"/>
              </w:rPr>
              <w:t>including for non-recent abuse</w:t>
            </w:r>
            <w:r w:rsidR="00951BC5">
              <w:rPr>
                <w:sz w:val="24"/>
                <w:szCs w:val="24"/>
              </w:rPr>
              <w:t>:</w:t>
            </w:r>
          </w:p>
          <w:p w14:paraId="4A6EC61C" w14:textId="256B58A5" w:rsidR="00F91A73" w:rsidRPr="00DD0294" w:rsidRDefault="00F91A73" w:rsidP="00197F36">
            <w:pPr>
              <w:pStyle w:val="ListParagraph"/>
              <w:numPr>
                <w:ilvl w:val="0"/>
                <w:numId w:val="15"/>
              </w:numPr>
              <w:rPr>
                <w:sz w:val="24"/>
                <w:szCs w:val="24"/>
              </w:rPr>
            </w:pPr>
            <w:r w:rsidRPr="00DD0294">
              <w:rPr>
                <w:sz w:val="24"/>
                <w:szCs w:val="24"/>
              </w:rPr>
              <w:t xml:space="preserve">0800 136 663 </w:t>
            </w:r>
          </w:p>
          <w:p w14:paraId="2D3D950F" w14:textId="44CF8734" w:rsidR="00F91A73" w:rsidRPr="00DD0294" w:rsidRDefault="00D4128B" w:rsidP="00197F36">
            <w:pPr>
              <w:pStyle w:val="ListParagraph"/>
              <w:numPr>
                <w:ilvl w:val="0"/>
                <w:numId w:val="15"/>
              </w:numPr>
              <w:rPr>
                <w:sz w:val="24"/>
                <w:szCs w:val="24"/>
              </w:rPr>
            </w:pPr>
            <w:hyperlink r:id="rId79" w:history="1">
              <w:r w:rsidR="00DD0294" w:rsidRPr="00783EF1">
                <w:rPr>
                  <w:rStyle w:val="Hyperlink"/>
                  <w:sz w:val="24"/>
                  <w:szCs w:val="24"/>
                </w:rPr>
                <w:t>help@nspcc.org.uk</w:t>
              </w:r>
            </w:hyperlink>
            <w:r w:rsidR="00DD0294">
              <w:rPr>
                <w:sz w:val="24"/>
                <w:szCs w:val="24"/>
              </w:rPr>
              <w:t xml:space="preserve"> </w:t>
            </w:r>
          </w:p>
        </w:tc>
      </w:tr>
      <w:tr w:rsidR="00F91A73" w14:paraId="00EAE217" w14:textId="77777777" w:rsidTr="00F91A73">
        <w:tc>
          <w:tcPr>
            <w:tcW w:w="3397" w:type="dxa"/>
          </w:tcPr>
          <w:p w14:paraId="54D0189D" w14:textId="458647F5" w:rsidR="00F91A73" w:rsidRPr="00DD0294" w:rsidRDefault="00DD0294" w:rsidP="00F91A73">
            <w:pPr>
              <w:rPr>
                <w:b/>
                <w:bCs/>
                <w:sz w:val="24"/>
                <w:szCs w:val="24"/>
              </w:rPr>
            </w:pPr>
            <w:r w:rsidRPr="00DD0294">
              <w:rPr>
                <w:b/>
                <w:bCs/>
                <w:sz w:val="24"/>
                <w:szCs w:val="24"/>
              </w:rPr>
              <w:t>NSPCC Whistleblowing Advice</w:t>
            </w:r>
          </w:p>
        </w:tc>
        <w:tc>
          <w:tcPr>
            <w:tcW w:w="6231" w:type="dxa"/>
          </w:tcPr>
          <w:p w14:paraId="57A6AA3F" w14:textId="640CB26F" w:rsidR="00DD0294" w:rsidRPr="00DD0294" w:rsidRDefault="00DD0294" w:rsidP="00DD0294">
            <w:pPr>
              <w:rPr>
                <w:sz w:val="24"/>
                <w:szCs w:val="24"/>
              </w:rPr>
            </w:pPr>
            <w:r>
              <w:rPr>
                <w:sz w:val="24"/>
                <w:szCs w:val="24"/>
              </w:rPr>
              <w:t>F</w:t>
            </w:r>
            <w:r w:rsidRPr="00DD0294">
              <w:rPr>
                <w:sz w:val="24"/>
                <w:szCs w:val="24"/>
              </w:rPr>
              <w:t>ree advice and support for professionals concerned about how child protection issues are being handled in their organisation</w:t>
            </w:r>
            <w:r w:rsidR="00951BC5">
              <w:rPr>
                <w:sz w:val="24"/>
                <w:szCs w:val="24"/>
              </w:rPr>
              <w:t>:</w:t>
            </w:r>
          </w:p>
          <w:p w14:paraId="2FDE1A24" w14:textId="71C0741F" w:rsidR="00DD0294" w:rsidRPr="00DD0294" w:rsidRDefault="00DD0294" w:rsidP="00197F36">
            <w:pPr>
              <w:pStyle w:val="ListParagraph"/>
              <w:numPr>
                <w:ilvl w:val="0"/>
                <w:numId w:val="16"/>
              </w:numPr>
              <w:rPr>
                <w:sz w:val="24"/>
                <w:szCs w:val="24"/>
              </w:rPr>
            </w:pPr>
            <w:r w:rsidRPr="00DD0294">
              <w:rPr>
                <w:sz w:val="24"/>
                <w:szCs w:val="24"/>
              </w:rPr>
              <w:t>0800 028 0285</w:t>
            </w:r>
          </w:p>
          <w:p w14:paraId="4E4D2756" w14:textId="5FA64FB5" w:rsidR="00F91A73" w:rsidRPr="00DD0294" w:rsidRDefault="00D4128B" w:rsidP="00197F36">
            <w:pPr>
              <w:pStyle w:val="ListParagraph"/>
              <w:numPr>
                <w:ilvl w:val="0"/>
                <w:numId w:val="16"/>
              </w:numPr>
              <w:rPr>
                <w:sz w:val="24"/>
                <w:szCs w:val="24"/>
              </w:rPr>
            </w:pPr>
            <w:hyperlink r:id="rId80" w:history="1">
              <w:r w:rsidR="00DD0294" w:rsidRPr="00783EF1">
                <w:rPr>
                  <w:rStyle w:val="Hyperlink"/>
                  <w:sz w:val="24"/>
                  <w:szCs w:val="24"/>
                </w:rPr>
                <w:t>help@nspcc.org.uk</w:t>
              </w:r>
            </w:hyperlink>
            <w:r w:rsidR="00DD0294">
              <w:rPr>
                <w:sz w:val="24"/>
                <w:szCs w:val="24"/>
              </w:rPr>
              <w:t xml:space="preserve"> </w:t>
            </w:r>
          </w:p>
        </w:tc>
      </w:tr>
      <w:tr w:rsidR="00F91A73" w14:paraId="1D8A2741" w14:textId="77777777" w:rsidTr="00F91A73">
        <w:tc>
          <w:tcPr>
            <w:tcW w:w="3397" w:type="dxa"/>
          </w:tcPr>
          <w:p w14:paraId="4DF049A5" w14:textId="320E5CE5" w:rsidR="00F91A73" w:rsidRPr="00DD0294" w:rsidRDefault="00DD0294" w:rsidP="00F91A73">
            <w:pPr>
              <w:rPr>
                <w:b/>
                <w:bCs/>
                <w:sz w:val="24"/>
                <w:szCs w:val="24"/>
              </w:rPr>
            </w:pPr>
            <w:r w:rsidRPr="00DD0294">
              <w:rPr>
                <w:b/>
                <w:bCs/>
                <w:sz w:val="24"/>
                <w:szCs w:val="24"/>
              </w:rPr>
              <w:t>UK Safer Internet Centre professional advice line</w:t>
            </w:r>
          </w:p>
        </w:tc>
        <w:tc>
          <w:tcPr>
            <w:tcW w:w="6231" w:type="dxa"/>
          </w:tcPr>
          <w:p w14:paraId="4C411305" w14:textId="5B90E74A" w:rsidR="00DD0294" w:rsidRPr="00DD0294" w:rsidRDefault="00DD0294" w:rsidP="00DD0294">
            <w:pPr>
              <w:rPr>
                <w:sz w:val="24"/>
                <w:szCs w:val="24"/>
              </w:rPr>
            </w:pPr>
            <w:r>
              <w:rPr>
                <w:sz w:val="24"/>
                <w:szCs w:val="24"/>
              </w:rPr>
              <w:t>H</w:t>
            </w:r>
            <w:r w:rsidRPr="00DD0294">
              <w:rPr>
                <w:sz w:val="24"/>
                <w:szCs w:val="24"/>
              </w:rPr>
              <w:t>elpline for professionals working with children and young people in the UK with any online safety issues they may face themselves or with children in their care</w:t>
            </w:r>
            <w:r w:rsidR="00951BC5">
              <w:rPr>
                <w:sz w:val="24"/>
                <w:szCs w:val="24"/>
              </w:rPr>
              <w:t>:</w:t>
            </w:r>
          </w:p>
          <w:p w14:paraId="16462F1D" w14:textId="79F08869" w:rsidR="00F91A73" w:rsidRPr="00DD0294" w:rsidRDefault="00D4128B" w:rsidP="00197F36">
            <w:pPr>
              <w:pStyle w:val="ListParagraph"/>
              <w:numPr>
                <w:ilvl w:val="0"/>
                <w:numId w:val="17"/>
              </w:numPr>
              <w:rPr>
                <w:sz w:val="24"/>
                <w:szCs w:val="24"/>
              </w:rPr>
            </w:pPr>
            <w:hyperlink r:id="rId81" w:history="1">
              <w:r w:rsidR="00DD0294" w:rsidRPr="00DD0294">
                <w:rPr>
                  <w:rStyle w:val="Hyperlink"/>
                  <w:sz w:val="24"/>
                  <w:szCs w:val="24"/>
                </w:rPr>
                <w:t>helpline@saferinternet.org.uk</w:t>
              </w:r>
            </w:hyperlink>
            <w:r w:rsidR="00DD0294" w:rsidRPr="00DD0294">
              <w:rPr>
                <w:sz w:val="24"/>
                <w:szCs w:val="24"/>
              </w:rPr>
              <w:t xml:space="preserve"> </w:t>
            </w:r>
          </w:p>
        </w:tc>
      </w:tr>
      <w:tr w:rsidR="00F91A73" w14:paraId="705DA4F6" w14:textId="77777777" w:rsidTr="00F91A73">
        <w:tc>
          <w:tcPr>
            <w:tcW w:w="3397" w:type="dxa"/>
          </w:tcPr>
          <w:p w14:paraId="5810B989" w14:textId="07FBB4BA" w:rsidR="00F91A73" w:rsidRDefault="00DD0294" w:rsidP="00F91A73">
            <w:pPr>
              <w:rPr>
                <w:sz w:val="24"/>
                <w:szCs w:val="24"/>
              </w:rPr>
            </w:pPr>
            <w:r w:rsidRPr="00CD492E">
              <w:rPr>
                <w:b/>
                <w:bCs/>
                <w:sz w:val="24"/>
                <w:szCs w:val="24"/>
              </w:rPr>
              <w:t>Police Anti-Terrorist Hot Line number</w:t>
            </w:r>
          </w:p>
        </w:tc>
        <w:tc>
          <w:tcPr>
            <w:tcW w:w="6231" w:type="dxa"/>
          </w:tcPr>
          <w:p w14:paraId="14AA9D35" w14:textId="088E118C" w:rsidR="00F91A73" w:rsidRDefault="00DD0294" w:rsidP="00F91A73">
            <w:pPr>
              <w:rPr>
                <w:sz w:val="24"/>
                <w:szCs w:val="24"/>
              </w:rPr>
            </w:pPr>
            <w:r w:rsidRPr="00DD0294">
              <w:rPr>
                <w:sz w:val="24"/>
                <w:szCs w:val="24"/>
              </w:rPr>
              <w:t>0800 789 321</w:t>
            </w:r>
          </w:p>
        </w:tc>
      </w:tr>
      <w:tr w:rsidR="00F91A73" w14:paraId="2AFEF067" w14:textId="77777777" w:rsidTr="00F91A73">
        <w:tc>
          <w:tcPr>
            <w:tcW w:w="3397" w:type="dxa"/>
          </w:tcPr>
          <w:p w14:paraId="538E5FBC" w14:textId="0E9F605F" w:rsidR="00F91A73" w:rsidRPr="00EE79D0" w:rsidRDefault="00EE79D0" w:rsidP="00F91A73">
            <w:pPr>
              <w:rPr>
                <w:b/>
                <w:bCs/>
                <w:sz w:val="24"/>
                <w:szCs w:val="24"/>
              </w:rPr>
            </w:pPr>
            <w:r w:rsidRPr="00EE79D0">
              <w:rPr>
                <w:b/>
                <w:bCs/>
                <w:sz w:val="24"/>
                <w:szCs w:val="24"/>
              </w:rPr>
              <w:t xml:space="preserve">National Domestic Abuse Helpline </w:t>
            </w:r>
          </w:p>
        </w:tc>
        <w:tc>
          <w:tcPr>
            <w:tcW w:w="6231" w:type="dxa"/>
          </w:tcPr>
          <w:p w14:paraId="17FB9E91" w14:textId="0DC73C04" w:rsidR="00F91A73" w:rsidRDefault="00EE79D0" w:rsidP="00951BC5">
            <w:pPr>
              <w:rPr>
                <w:sz w:val="24"/>
                <w:szCs w:val="24"/>
              </w:rPr>
            </w:pPr>
            <w:r>
              <w:rPr>
                <w:sz w:val="24"/>
                <w:szCs w:val="24"/>
              </w:rPr>
              <w:t xml:space="preserve">Hosted by </w:t>
            </w:r>
            <w:hyperlink r:id="rId82" w:history="1">
              <w:r w:rsidRPr="00EE79D0">
                <w:rPr>
                  <w:rStyle w:val="Hyperlink"/>
                  <w:sz w:val="24"/>
                  <w:szCs w:val="24"/>
                </w:rPr>
                <w:t>Refuge</w:t>
              </w:r>
            </w:hyperlink>
            <w:r w:rsidR="00951BC5">
              <w:rPr>
                <w:sz w:val="24"/>
                <w:szCs w:val="24"/>
              </w:rPr>
              <w:t xml:space="preserve">, Helpline </w:t>
            </w:r>
            <w:r w:rsidRPr="00EE79D0">
              <w:rPr>
                <w:sz w:val="24"/>
                <w:szCs w:val="24"/>
              </w:rPr>
              <w:t>0808 2000247</w:t>
            </w:r>
            <w:r w:rsidRPr="00EE79D0">
              <w:t xml:space="preserve"> </w:t>
            </w:r>
          </w:p>
        </w:tc>
      </w:tr>
      <w:tr w:rsidR="00F91A73" w14:paraId="4E6CF4CE" w14:textId="77777777" w:rsidTr="00F91A73">
        <w:tc>
          <w:tcPr>
            <w:tcW w:w="3397" w:type="dxa"/>
          </w:tcPr>
          <w:p w14:paraId="11595D16" w14:textId="44F1EBB2" w:rsidR="00F91A73" w:rsidRPr="00EE79D0" w:rsidRDefault="00D4128B" w:rsidP="00F91A73">
            <w:pPr>
              <w:rPr>
                <w:b/>
                <w:bCs/>
                <w:sz w:val="24"/>
                <w:szCs w:val="24"/>
              </w:rPr>
            </w:pPr>
            <w:hyperlink r:id="rId83" w:history="1">
              <w:r w:rsidR="00EE79D0" w:rsidRPr="00EE79D0">
                <w:rPr>
                  <w:rStyle w:val="Hyperlink"/>
                  <w:b/>
                  <w:bCs/>
                  <w:sz w:val="24"/>
                  <w:szCs w:val="24"/>
                </w:rPr>
                <w:t>Operation Encompass</w:t>
              </w:r>
            </w:hyperlink>
            <w:r w:rsidR="00EE79D0" w:rsidRPr="00EE79D0">
              <w:rPr>
                <w:b/>
                <w:bCs/>
                <w:sz w:val="24"/>
                <w:szCs w:val="24"/>
              </w:rPr>
              <w:t xml:space="preserve"> </w:t>
            </w:r>
          </w:p>
        </w:tc>
        <w:tc>
          <w:tcPr>
            <w:tcW w:w="6231" w:type="dxa"/>
          </w:tcPr>
          <w:p w14:paraId="2C54DB47" w14:textId="3253F158" w:rsidR="00F91A73" w:rsidRDefault="0096070D" w:rsidP="00F91A73">
            <w:pPr>
              <w:rPr>
                <w:sz w:val="24"/>
                <w:szCs w:val="24"/>
              </w:rPr>
            </w:pPr>
            <w:r>
              <w:rPr>
                <w:sz w:val="24"/>
                <w:szCs w:val="24"/>
              </w:rPr>
              <w:t>Information, r</w:t>
            </w:r>
            <w:r w:rsidR="00EE79D0" w:rsidRPr="00EE79D0">
              <w:rPr>
                <w:sz w:val="24"/>
                <w:szCs w:val="24"/>
              </w:rPr>
              <w:t xml:space="preserve">esources </w:t>
            </w:r>
            <w:r>
              <w:rPr>
                <w:sz w:val="24"/>
                <w:szCs w:val="24"/>
              </w:rPr>
              <w:t xml:space="preserve">and elearning </w:t>
            </w:r>
            <w:r w:rsidR="00EE79D0" w:rsidRPr="00EE79D0">
              <w:rPr>
                <w:sz w:val="24"/>
                <w:szCs w:val="24"/>
              </w:rPr>
              <w:t xml:space="preserve">for schools </w:t>
            </w:r>
          </w:p>
        </w:tc>
      </w:tr>
      <w:tr w:rsidR="0003098A" w14:paraId="1320EFD0" w14:textId="77777777" w:rsidTr="00F91A73">
        <w:tc>
          <w:tcPr>
            <w:tcW w:w="3397" w:type="dxa"/>
          </w:tcPr>
          <w:p w14:paraId="6A86CC96" w14:textId="33329D7F" w:rsidR="0003098A" w:rsidRPr="00152817" w:rsidRDefault="0003098A" w:rsidP="00152817">
            <w:pPr>
              <w:rPr>
                <w:b/>
                <w:bCs/>
                <w:sz w:val="24"/>
                <w:szCs w:val="24"/>
              </w:rPr>
            </w:pPr>
            <w:r>
              <w:rPr>
                <w:b/>
                <w:bCs/>
                <w:sz w:val="24"/>
                <w:szCs w:val="24"/>
              </w:rPr>
              <w:t xml:space="preserve">Report harmful online content </w:t>
            </w:r>
          </w:p>
        </w:tc>
        <w:tc>
          <w:tcPr>
            <w:tcW w:w="6231" w:type="dxa"/>
          </w:tcPr>
          <w:p w14:paraId="74A5CB43" w14:textId="77777777" w:rsidR="0003098A" w:rsidRDefault="00A339F1" w:rsidP="00197F36">
            <w:pPr>
              <w:pStyle w:val="ListParagraph"/>
              <w:numPr>
                <w:ilvl w:val="0"/>
                <w:numId w:val="18"/>
              </w:numPr>
              <w:ind w:left="360"/>
              <w:rPr>
                <w:sz w:val="24"/>
                <w:szCs w:val="24"/>
              </w:rPr>
            </w:pPr>
            <w:r>
              <w:rPr>
                <w:sz w:val="24"/>
                <w:szCs w:val="24"/>
              </w:rPr>
              <w:t xml:space="preserve">UK Safer Internet Centre – </w:t>
            </w:r>
            <w:hyperlink r:id="rId84" w:history="1">
              <w:r w:rsidRPr="006068F2">
                <w:rPr>
                  <w:rStyle w:val="Hyperlink"/>
                  <w:sz w:val="24"/>
                  <w:szCs w:val="24"/>
                </w:rPr>
                <w:t>report on</w:t>
              </w:r>
              <w:r w:rsidR="006068F2" w:rsidRPr="006068F2">
                <w:rPr>
                  <w:rStyle w:val="Hyperlink"/>
                  <w:sz w:val="24"/>
                  <w:szCs w:val="24"/>
                </w:rPr>
                <w:t>l</w:t>
              </w:r>
              <w:r w:rsidRPr="006068F2">
                <w:rPr>
                  <w:rStyle w:val="Hyperlink"/>
                  <w:sz w:val="24"/>
                  <w:szCs w:val="24"/>
                </w:rPr>
                <w:t xml:space="preserve">ine </w:t>
              </w:r>
              <w:r w:rsidR="006068F2" w:rsidRPr="006068F2">
                <w:rPr>
                  <w:rStyle w:val="Hyperlink"/>
                  <w:sz w:val="24"/>
                  <w:szCs w:val="24"/>
                </w:rPr>
                <w:t>harm</w:t>
              </w:r>
            </w:hyperlink>
            <w:r w:rsidR="006068F2">
              <w:rPr>
                <w:sz w:val="24"/>
                <w:szCs w:val="24"/>
              </w:rPr>
              <w:t xml:space="preserve">. </w:t>
            </w:r>
            <w:r w:rsidRPr="00A339F1">
              <w:rPr>
                <w:sz w:val="24"/>
                <w:szCs w:val="24"/>
              </w:rPr>
              <w:t>A national reporting centre that has been designed to assist anyone in reporting harmful content online</w:t>
            </w:r>
          </w:p>
          <w:p w14:paraId="08360D3E" w14:textId="77777777" w:rsidR="006068F2" w:rsidRDefault="00D4128B" w:rsidP="00197F36">
            <w:pPr>
              <w:pStyle w:val="ListParagraph"/>
              <w:numPr>
                <w:ilvl w:val="0"/>
                <w:numId w:val="18"/>
              </w:numPr>
              <w:ind w:left="360"/>
              <w:rPr>
                <w:sz w:val="24"/>
                <w:szCs w:val="24"/>
              </w:rPr>
            </w:pPr>
            <w:hyperlink r:id="rId85" w:history="1">
              <w:r w:rsidR="006068F2" w:rsidRPr="006068F2">
                <w:rPr>
                  <w:rStyle w:val="Hyperlink"/>
                  <w:sz w:val="24"/>
                  <w:szCs w:val="24"/>
                </w:rPr>
                <w:t>CEOP</w:t>
              </w:r>
            </w:hyperlink>
            <w:r w:rsidR="006068F2">
              <w:rPr>
                <w:sz w:val="24"/>
                <w:szCs w:val="24"/>
              </w:rPr>
              <w:t xml:space="preserve"> – to report </w:t>
            </w:r>
            <w:r w:rsidR="006068F2" w:rsidRPr="006068F2">
              <w:rPr>
                <w:sz w:val="24"/>
                <w:szCs w:val="24"/>
              </w:rPr>
              <w:t>online sexual abuse or the way someone has been communicating online</w:t>
            </w:r>
          </w:p>
          <w:p w14:paraId="506378DF" w14:textId="4AFCF058" w:rsidR="00A62782" w:rsidRPr="00152817" w:rsidRDefault="00A62782" w:rsidP="00197F36">
            <w:pPr>
              <w:pStyle w:val="ListParagraph"/>
              <w:numPr>
                <w:ilvl w:val="0"/>
                <w:numId w:val="18"/>
              </w:numPr>
              <w:ind w:left="360"/>
              <w:rPr>
                <w:sz w:val="24"/>
                <w:szCs w:val="24"/>
              </w:rPr>
            </w:pPr>
            <w:r w:rsidRPr="00A62782">
              <w:rPr>
                <w:rFonts w:eastAsia="Times New Roman" w:cstheme="minorHAnsi"/>
                <w:color w:val="0B0C0C"/>
                <w:sz w:val="24"/>
                <w:szCs w:val="24"/>
                <w:lang w:eastAsia="en-GB"/>
              </w:rPr>
              <w:t xml:space="preserve">Report </w:t>
            </w:r>
            <w:hyperlink r:id="rId86" w:history="1">
              <w:r w:rsidRPr="00A62782">
                <w:rPr>
                  <w:rStyle w:val="Hyperlink"/>
                  <w:rFonts w:eastAsia="Times New Roman" w:cstheme="minorHAnsi"/>
                  <w:sz w:val="24"/>
                  <w:szCs w:val="24"/>
                  <w:lang w:eastAsia="en-GB"/>
                </w:rPr>
                <w:t>online material</w:t>
              </w:r>
            </w:hyperlink>
            <w:r w:rsidRPr="00A62782">
              <w:rPr>
                <w:rFonts w:eastAsia="Times New Roman" w:cstheme="minorHAnsi"/>
                <w:color w:val="0B0C0C"/>
                <w:sz w:val="24"/>
                <w:szCs w:val="24"/>
                <w:lang w:eastAsia="en-GB"/>
              </w:rPr>
              <w:t xml:space="preserve"> promoting terrorism or extremism</w:t>
            </w:r>
          </w:p>
        </w:tc>
      </w:tr>
      <w:tr w:rsidR="006068F2" w14:paraId="3D9349E9" w14:textId="77777777" w:rsidTr="00F91A73">
        <w:tc>
          <w:tcPr>
            <w:tcW w:w="3397" w:type="dxa"/>
          </w:tcPr>
          <w:p w14:paraId="3146DFB3" w14:textId="5CDF5782" w:rsidR="006068F2" w:rsidRPr="00152817" w:rsidRDefault="006068F2" w:rsidP="006068F2">
            <w:pPr>
              <w:rPr>
                <w:b/>
                <w:bCs/>
                <w:sz w:val="24"/>
                <w:szCs w:val="24"/>
              </w:rPr>
            </w:pPr>
            <w:r w:rsidRPr="006068F2">
              <w:rPr>
                <w:b/>
                <w:bCs/>
                <w:sz w:val="24"/>
                <w:szCs w:val="24"/>
              </w:rPr>
              <w:t>Report Abuse in Education helpline</w:t>
            </w:r>
          </w:p>
        </w:tc>
        <w:tc>
          <w:tcPr>
            <w:tcW w:w="6231" w:type="dxa"/>
          </w:tcPr>
          <w:p w14:paraId="07009CFD" w14:textId="4DE97CCC" w:rsidR="006068F2" w:rsidRPr="00152817" w:rsidRDefault="006068F2" w:rsidP="00197F36">
            <w:pPr>
              <w:pStyle w:val="ListParagraph"/>
              <w:numPr>
                <w:ilvl w:val="0"/>
                <w:numId w:val="18"/>
              </w:numPr>
              <w:ind w:left="360"/>
              <w:rPr>
                <w:sz w:val="24"/>
                <w:szCs w:val="24"/>
              </w:rPr>
            </w:pPr>
            <w:r w:rsidRPr="006068F2">
              <w:rPr>
                <w:sz w:val="24"/>
                <w:szCs w:val="24"/>
              </w:rPr>
              <w:t xml:space="preserve">Young people who have experienced abuse at school and parents and teachers who are concerned about sexual abuse in education settings can call the Report Abuse in Education helpline on 0800 136 663 or email </w:t>
            </w:r>
            <w:hyperlink r:id="rId87" w:history="1">
              <w:r w:rsidRPr="004743FB">
                <w:rPr>
                  <w:rStyle w:val="Hyperlink"/>
                  <w:sz w:val="24"/>
                  <w:szCs w:val="24"/>
                </w:rPr>
                <w:t>help@nspcc.org.uk</w:t>
              </w:r>
            </w:hyperlink>
            <w:r>
              <w:rPr>
                <w:sz w:val="24"/>
                <w:szCs w:val="24"/>
              </w:rPr>
              <w:t xml:space="preserve"> </w:t>
            </w:r>
          </w:p>
        </w:tc>
      </w:tr>
      <w:tr w:rsidR="00F91A73" w14:paraId="78E76A48" w14:textId="77777777" w:rsidTr="00F91A73">
        <w:tc>
          <w:tcPr>
            <w:tcW w:w="3397" w:type="dxa"/>
          </w:tcPr>
          <w:p w14:paraId="10001EDA" w14:textId="5224061D" w:rsidR="00152817" w:rsidRDefault="00152817" w:rsidP="00152817">
            <w:pPr>
              <w:rPr>
                <w:b/>
                <w:bCs/>
                <w:sz w:val="24"/>
                <w:szCs w:val="24"/>
              </w:rPr>
            </w:pPr>
            <w:r w:rsidRPr="00152817">
              <w:rPr>
                <w:b/>
                <w:bCs/>
                <w:sz w:val="24"/>
                <w:szCs w:val="24"/>
              </w:rPr>
              <w:t>Harmful Sexual Behaviour Support Service</w:t>
            </w:r>
            <w:r>
              <w:rPr>
                <w:b/>
                <w:bCs/>
                <w:sz w:val="24"/>
                <w:szCs w:val="24"/>
              </w:rPr>
              <w:t>s</w:t>
            </w:r>
          </w:p>
          <w:p w14:paraId="3D2F9F0A" w14:textId="77777777" w:rsidR="00152817" w:rsidRDefault="00152817" w:rsidP="00152817">
            <w:pPr>
              <w:rPr>
                <w:b/>
                <w:bCs/>
                <w:sz w:val="24"/>
                <w:szCs w:val="24"/>
              </w:rPr>
            </w:pPr>
          </w:p>
          <w:p w14:paraId="44F85DA6" w14:textId="4CB8A2CE" w:rsidR="00F91A73" w:rsidRPr="00EE79D0" w:rsidRDefault="00F91A73" w:rsidP="00951BC5">
            <w:pPr>
              <w:rPr>
                <w:b/>
                <w:bCs/>
                <w:sz w:val="24"/>
                <w:szCs w:val="24"/>
              </w:rPr>
            </w:pPr>
          </w:p>
        </w:tc>
        <w:tc>
          <w:tcPr>
            <w:tcW w:w="6231" w:type="dxa"/>
          </w:tcPr>
          <w:p w14:paraId="115612D0" w14:textId="09A13693" w:rsidR="00152817" w:rsidRPr="00C463AF" w:rsidRDefault="00D4128B" w:rsidP="00197F36">
            <w:pPr>
              <w:pStyle w:val="ListParagraph"/>
              <w:numPr>
                <w:ilvl w:val="0"/>
                <w:numId w:val="18"/>
              </w:numPr>
              <w:ind w:left="360"/>
              <w:rPr>
                <w:sz w:val="24"/>
                <w:szCs w:val="24"/>
              </w:rPr>
            </w:pPr>
            <w:hyperlink r:id="rId88" w:history="1">
              <w:proofErr w:type="spellStart"/>
              <w:r w:rsidR="00152817" w:rsidRPr="006B3B7B">
                <w:rPr>
                  <w:rStyle w:val="Hyperlink"/>
                  <w:sz w:val="24"/>
                  <w:szCs w:val="24"/>
                </w:rPr>
                <w:t>SWGfL</w:t>
              </w:r>
              <w:proofErr w:type="spellEnd"/>
              <w:r w:rsidR="00152817" w:rsidRPr="006B3B7B">
                <w:rPr>
                  <w:rStyle w:val="Hyperlink"/>
                  <w:sz w:val="24"/>
                  <w:szCs w:val="24"/>
                </w:rPr>
                <w:t xml:space="preserve"> Harmful Sexual Behaviour Support Service</w:t>
              </w:r>
              <w:r w:rsidR="00245993" w:rsidRPr="006B3B7B">
                <w:rPr>
                  <w:rStyle w:val="Hyperlink"/>
                  <w:sz w:val="24"/>
                  <w:szCs w:val="24"/>
                </w:rPr>
                <w:t>/Marie Collins Foundation</w:t>
              </w:r>
            </w:hyperlink>
            <w:r w:rsidR="00245993" w:rsidRPr="00245993">
              <w:rPr>
                <w:sz w:val="24"/>
                <w:szCs w:val="24"/>
              </w:rPr>
              <w:t xml:space="preserve"> guidance</w:t>
            </w:r>
            <w:r w:rsidR="00245993">
              <w:rPr>
                <w:sz w:val="24"/>
                <w:szCs w:val="24"/>
              </w:rPr>
              <w:t>,</w:t>
            </w:r>
            <w:r w:rsidR="00245993" w:rsidRPr="00245993">
              <w:rPr>
                <w:sz w:val="24"/>
                <w:szCs w:val="24"/>
              </w:rPr>
              <w:t xml:space="preserve"> resources, and online video training package</w:t>
            </w:r>
            <w:r w:rsidR="00245993">
              <w:rPr>
                <w:sz w:val="24"/>
                <w:szCs w:val="24"/>
              </w:rPr>
              <w:t xml:space="preserve">. </w:t>
            </w:r>
          </w:p>
          <w:p w14:paraId="072D88D8" w14:textId="7AE043B0" w:rsidR="00F91A73" w:rsidRPr="00152817" w:rsidRDefault="00D4128B" w:rsidP="00197F36">
            <w:pPr>
              <w:pStyle w:val="ListParagraph"/>
              <w:numPr>
                <w:ilvl w:val="0"/>
                <w:numId w:val="18"/>
              </w:numPr>
              <w:ind w:left="360"/>
              <w:rPr>
                <w:sz w:val="24"/>
                <w:szCs w:val="24"/>
              </w:rPr>
            </w:pPr>
            <w:hyperlink r:id="rId89" w:history="1">
              <w:r w:rsidR="00152817" w:rsidRPr="009A6F95">
                <w:rPr>
                  <w:rStyle w:val="Hyperlink"/>
                  <w:sz w:val="24"/>
                  <w:szCs w:val="24"/>
                </w:rPr>
                <w:t>Stop it now!</w:t>
              </w:r>
            </w:hyperlink>
            <w:r w:rsidR="00152817">
              <w:rPr>
                <w:sz w:val="24"/>
                <w:szCs w:val="24"/>
              </w:rPr>
              <w:t xml:space="preserve"> For worries about a </w:t>
            </w:r>
            <w:r w:rsidR="00152817" w:rsidRPr="00152817">
              <w:rPr>
                <w:sz w:val="24"/>
                <w:szCs w:val="24"/>
              </w:rPr>
              <w:t>child’s sexual behaviour, 0808 1000 900</w:t>
            </w:r>
            <w:r w:rsidR="00AC471F">
              <w:rPr>
                <w:sz w:val="24"/>
                <w:szCs w:val="24"/>
              </w:rPr>
              <w:t xml:space="preserve">. Includes </w:t>
            </w:r>
            <w:hyperlink r:id="rId90" w:history="1">
              <w:r w:rsidR="00307F4E" w:rsidRPr="00307F4E">
                <w:rPr>
                  <w:rStyle w:val="Hyperlink"/>
                  <w:sz w:val="24"/>
                  <w:szCs w:val="24"/>
                </w:rPr>
                <w:t>Shore</w:t>
              </w:r>
            </w:hyperlink>
            <w:r w:rsidR="00307F4E">
              <w:rPr>
                <w:sz w:val="24"/>
                <w:szCs w:val="24"/>
              </w:rPr>
              <w:t xml:space="preserve"> which </w:t>
            </w:r>
            <w:r w:rsidR="00307F4E" w:rsidRPr="00307F4E">
              <w:rPr>
                <w:sz w:val="24"/>
                <w:szCs w:val="24"/>
              </w:rPr>
              <w:t>provide</w:t>
            </w:r>
            <w:r w:rsidR="00307F4E">
              <w:rPr>
                <w:sz w:val="24"/>
                <w:szCs w:val="24"/>
              </w:rPr>
              <w:t>s</w:t>
            </w:r>
            <w:r w:rsidR="00307F4E" w:rsidRPr="00307F4E">
              <w:rPr>
                <w:sz w:val="24"/>
                <w:szCs w:val="24"/>
              </w:rPr>
              <w:t xml:space="preserve"> a safe and anonymous place for young people to get help and support. The aim is to prevent harmful sexual behaviours among young people.</w:t>
            </w:r>
          </w:p>
        </w:tc>
      </w:tr>
    </w:tbl>
    <w:p w14:paraId="27C7CF0A" w14:textId="77777777" w:rsidR="00ED1856" w:rsidRPr="00987AEE" w:rsidRDefault="00ED1856">
      <w:pPr>
        <w:rPr>
          <w:sz w:val="4"/>
          <w:szCs w:val="4"/>
        </w:rPr>
      </w:pPr>
      <w:bookmarkStart w:id="13" w:name="_Hlk109983708"/>
      <w:r w:rsidRPr="00987AEE">
        <w:rPr>
          <w:sz w:val="4"/>
          <w:szCs w:val="4"/>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C21CAD" w14:paraId="74A350AD" w14:textId="77777777" w:rsidTr="00C463AF">
        <w:trPr>
          <w:trHeight w:val="414"/>
        </w:trPr>
        <w:tc>
          <w:tcPr>
            <w:tcW w:w="9628" w:type="dxa"/>
            <w:shd w:val="clear" w:color="auto" w:fill="B4C6E7" w:themeFill="accent1" w:themeFillTint="66"/>
            <w:vAlign w:val="center"/>
          </w:tcPr>
          <w:p w14:paraId="7C5C1BCC" w14:textId="647CEE1E" w:rsidR="00E47341" w:rsidRDefault="00B611A6" w:rsidP="0018263F">
            <w:pPr>
              <w:jc w:val="center"/>
              <w:rPr>
                <w:b/>
                <w:bCs/>
                <w:sz w:val="24"/>
                <w:szCs w:val="24"/>
              </w:rPr>
            </w:pPr>
            <w:r>
              <w:rPr>
                <w:b/>
                <w:bCs/>
                <w:sz w:val="24"/>
                <w:szCs w:val="24"/>
              </w:rPr>
              <w:lastRenderedPageBreak/>
              <w:t xml:space="preserve">Section 5: </w:t>
            </w:r>
            <w:r w:rsidR="009D103C">
              <w:rPr>
                <w:b/>
                <w:bCs/>
                <w:sz w:val="24"/>
                <w:szCs w:val="24"/>
              </w:rPr>
              <w:t xml:space="preserve">Ensuring </w:t>
            </w:r>
            <w:r w:rsidR="00BC3897">
              <w:rPr>
                <w:b/>
                <w:bCs/>
                <w:sz w:val="24"/>
                <w:szCs w:val="24"/>
              </w:rPr>
              <w:t xml:space="preserve">a </w:t>
            </w:r>
            <w:r w:rsidR="009D103C">
              <w:rPr>
                <w:b/>
                <w:bCs/>
                <w:sz w:val="24"/>
                <w:szCs w:val="24"/>
              </w:rPr>
              <w:t>s</w:t>
            </w:r>
            <w:r w:rsidR="00BC3897">
              <w:rPr>
                <w:b/>
                <w:bCs/>
                <w:sz w:val="24"/>
                <w:szCs w:val="24"/>
              </w:rPr>
              <w:t xml:space="preserve">afe </w:t>
            </w:r>
            <w:r w:rsidR="009D103C">
              <w:rPr>
                <w:b/>
                <w:bCs/>
                <w:sz w:val="24"/>
                <w:szCs w:val="24"/>
              </w:rPr>
              <w:t>e</w:t>
            </w:r>
            <w:r w:rsidR="00BC3897">
              <w:rPr>
                <w:b/>
                <w:bCs/>
                <w:sz w:val="24"/>
                <w:szCs w:val="24"/>
              </w:rPr>
              <w:t xml:space="preserve">nvironment for </w:t>
            </w:r>
            <w:r w:rsidR="009D103C">
              <w:rPr>
                <w:b/>
                <w:bCs/>
                <w:sz w:val="24"/>
                <w:szCs w:val="24"/>
              </w:rPr>
              <w:t>all c</w:t>
            </w:r>
            <w:r w:rsidR="00E876C1" w:rsidRPr="00AD331A">
              <w:rPr>
                <w:b/>
                <w:bCs/>
                <w:sz w:val="24"/>
                <w:szCs w:val="24"/>
              </w:rPr>
              <w:t xml:space="preserve">hildren </w:t>
            </w:r>
          </w:p>
        </w:tc>
      </w:tr>
      <w:bookmarkEnd w:id="13"/>
    </w:tbl>
    <w:p w14:paraId="28EC0A66" w14:textId="75257E39" w:rsidR="00834826" w:rsidRDefault="00834826" w:rsidP="00482DB3">
      <w:pPr>
        <w:rPr>
          <w:sz w:val="24"/>
          <w:szCs w:val="24"/>
        </w:rPr>
      </w:pPr>
    </w:p>
    <w:p w14:paraId="14D00B5B" w14:textId="7A9C3806" w:rsidR="00976636" w:rsidRDefault="00F87354" w:rsidP="00482DB3">
      <w:pPr>
        <w:rPr>
          <w:sz w:val="24"/>
          <w:szCs w:val="24"/>
        </w:rPr>
      </w:pPr>
      <w:r>
        <w:rPr>
          <w:sz w:val="24"/>
          <w:szCs w:val="24"/>
        </w:rPr>
        <w:t xml:space="preserve">Each school in </w:t>
      </w:r>
      <w:r w:rsidR="00DA6A77">
        <w:rPr>
          <w:sz w:val="24"/>
          <w:szCs w:val="24"/>
        </w:rPr>
        <w:t xml:space="preserve">Highfield Hall Primary School </w:t>
      </w:r>
      <w:r w:rsidR="006A6C9B">
        <w:rPr>
          <w:sz w:val="24"/>
          <w:szCs w:val="24"/>
        </w:rPr>
        <w:t xml:space="preserve">provides a safe environment where children can learn and develop. This is an essential part of our whole school approach to safeguarding which incorporates a culture of vigilance where children’s welfare is promoted, timely and appropriate safeguarding action </w:t>
      </w:r>
      <w:r w:rsidR="000A14EA">
        <w:rPr>
          <w:sz w:val="24"/>
          <w:szCs w:val="24"/>
        </w:rPr>
        <w:t xml:space="preserve">is </w:t>
      </w:r>
      <w:r w:rsidR="006A6C9B">
        <w:rPr>
          <w:sz w:val="24"/>
          <w:szCs w:val="24"/>
        </w:rPr>
        <w:t xml:space="preserve">taken for children who need extra help or </w:t>
      </w:r>
      <w:r w:rsidR="00976636">
        <w:rPr>
          <w:sz w:val="24"/>
          <w:szCs w:val="24"/>
        </w:rPr>
        <w:t>who may be suffering, or likely to suffer harm.</w:t>
      </w:r>
      <w:r w:rsidR="00B679F7">
        <w:rPr>
          <w:sz w:val="24"/>
          <w:szCs w:val="24"/>
        </w:rPr>
        <w:t xml:space="preserve"> </w:t>
      </w:r>
    </w:p>
    <w:p w14:paraId="526E7464" w14:textId="7273EEED" w:rsidR="00575F85" w:rsidRDefault="00575F85" w:rsidP="00482DB3">
      <w:pPr>
        <w:rPr>
          <w:sz w:val="24"/>
          <w:szCs w:val="24"/>
        </w:rPr>
      </w:pPr>
    </w:p>
    <w:p w14:paraId="009DBE11" w14:textId="4071AE5D" w:rsidR="00976636" w:rsidRDefault="00575F85" w:rsidP="00482DB3">
      <w:pPr>
        <w:rPr>
          <w:sz w:val="24"/>
          <w:szCs w:val="24"/>
        </w:rPr>
      </w:pPr>
      <w:r>
        <w:rPr>
          <w:sz w:val="24"/>
          <w:szCs w:val="24"/>
        </w:rPr>
        <w:t xml:space="preserve">The school environment is safe and secure and protects </w:t>
      </w:r>
      <w:r w:rsidR="000A59F3">
        <w:rPr>
          <w:sz w:val="24"/>
          <w:szCs w:val="24"/>
        </w:rPr>
        <w:t xml:space="preserve">our learners </w:t>
      </w:r>
      <w:r>
        <w:rPr>
          <w:sz w:val="24"/>
          <w:szCs w:val="24"/>
        </w:rPr>
        <w:t xml:space="preserve">from harm or the risk of harm. </w:t>
      </w:r>
      <w:r w:rsidR="00E876C1">
        <w:rPr>
          <w:sz w:val="24"/>
          <w:szCs w:val="24"/>
        </w:rPr>
        <w:t xml:space="preserve">Positive behaviours are consistently promoted, and abusive or inappropriate behaviour challenged. A </w:t>
      </w:r>
      <w:r w:rsidR="00CE167B" w:rsidRPr="00CE167B">
        <w:rPr>
          <w:sz w:val="24"/>
          <w:szCs w:val="24"/>
        </w:rPr>
        <w:t>positive</w:t>
      </w:r>
      <w:r w:rsidR="00E876C1">
        <w:rPr>
          <w:sz w:val="24"/>
          <w:szCs w:val="24"/>
        </w:rPr>
        <w:t xml:space="preserve"> and </w:t>
      </w:r>
      <w:r w:rsidR="00CE167B" w:rsidRPr="00CE167B">
        <w:rPr>
          <w:sz w:val="24"/>
          <w:szCs w:val="24"/>
        </w:rPr>
        <w:t>supportive environment</w:t>
      </w:r>
      <w:r w:rsidR="00E876C1">
        <w:rPr>
          <w:sz w:val="24"/>
          <w:szCs w:val="24"/>
        </w:rPr>
        <w:t xml:space="preserve"> is promoted </w:t>
      </w:r>
      <w:r w:rsidR="00CE167B" w:rsidRPr="00CE167B">
        <w:rPr>
          <w:sz w:val="24"/>
          <w:szCs w:val="24"/>
        </w:rPr>
        <w:t xml:space="preserve">which gives </w:t>
      </w:r>
      <w:r w:rsidR="000A59F3">
        <w:rPr>
          <w:sz w:val="24"/>
          <w:szCs w:val="24"/>
        </w:rPr>
        <w:t xml:space="preserve">learners </w:t>
      </w:r>
      <w:r w:rsidR="00CE167B" w:rsidRPr="00CE167B">
        <w:rPr>
          <w:sz w:val="24"/>
          <w:szCs w:val="24"/>
        </w:rPr>
        <w:t>a sense of being valued.</w:t>
      </w:r>
    </w:p>
    <w:p w14:paraId="62866CE5" w14:textId="77777777" w:rsidR="00CE167B" w:rsidRDefault="00CE167B" w:rsidP="00482DB3">
      <w:pPr>
        <w:rPr>
          <w:sz w:val="24"/>
          <w:szCs w:val="24"/>
        </w:rPr>
      </w:pPr>
    </w:p>
    <w:p w14:paraId="02679409" w14:textId="34A1B00D" w:rsidR="00430C43" w:rsidRDefault="00F87354" w:rsidP="00482DB3">
      <w:pPr>
        <w:rPr>
          <w:sz w:val="24"/>
          <w:szCs w:val="24"/>
        </w:rPr>
      </w:pPr>
      <w:r>
        <w:rPr>
          <w:sz w:val="24"/>
          <w:szCs w:val="24"/>
        </w:rPr>
        <w:t>Each</w:t>
      </w:r>
      <w:r w:rsidR="00E00BFB">
        <w:rPr>
          <w:sz w:val="24"/>
          <w:szCs w:val="24"/>
        </w:rPr>
        <w:t xml:space="preserve"> school complies with obligations under the Equality Act </w:t>
      </w:r>
      <w:r w:rsidR="00EF3B09">
        <w:rPr>
          <w:sz w:val="24"/>
          <w:szCs w:val="24"/>
        </w:rPr>
        <w:t>and re</w:t>
      </w:r>
      <w:r w:rsidR="00EF3B09" w:rsidRPr="00EF3B09">
        <w:rPr>
          <w:sz w:val="24"/>
          <w:szCs w:val="24"/>
        </w:rPr>
        <w:t>levant school premises regulations</w:t>
      </w:r>
      <w:r w:rsidR="00EF3B09">
        <w:rPr>
          <w:sz w:val="24"/>
          <w:szCs w:val="24"/>
        </w:rPr>
        <w:t xml:space="preserve">. We </w:t>
      </w:r>
      <w:r w:rsidR="00E00BFB">
        <w:rPr>
          <w:sz w:val="24"/>
          <w:szCs w:val="24"/>
        </w:rPr>
        <w:t>carefully consider how we support children with regard to protected characteristics and</w:t>
      </w:r>
      <w:r w:rsidR="00EF3B09">
        <w:rPr>
          <w:sz w:val="24"/>
          <w:szCs w:val="24"/>
        </w:rPr>
        <w:t>,</w:t>
      </w:r>
      <w:r w:rsidR="00E00BFB">
        <w:rPr>
          <w:sz w:val="24"/>
          <w:szCs w:val="24"/>
        </w:rPr>
        <w:t xml:space="preserve"> where needed</w:t>
      </w:r>
      <w:r w:rsidR="00EF3B09">
        <w:rPr>
          <w:sz w:val="24"/>
          <w:szCs w:val="24"/>
        </w:rPr>
        <w:t>,</w:t>
      </w:r>
      <w:r w:rsidR="00E00BFB">
        <w:rPr>
          <w:sz w:val="24"/>
          <w:szCs w:val="24"/>
        </w:rPr>
        <w:t xml:space="preserve"> make reasonable adjustments for disabled children. </w:t>
      </w:r>
    </w:p>
    <w:p w14:paraId="1A04132A" w14:textId="77777777" w:rsidR="0028184C" w:rsidRDefault="0028184C" w:rsidP="00482DB3"/>
    <w:p w14:paraId="230F7E0B" w14:textId="6237BCBE" w:rsidR="00E00BFB" w:rsidRDefault="00C01E1F" w:rsidP="00482DB3">
      <w:pPr>
        <w:rPr>
          <w:i/>
          <w:iCs/>
          <w:color w:val="7030A0"/>
          <w:sz w:val="24"/>
          <w:szCs w:val="24"/>
        </w:rPr>
      </w:pPr>
      <w:r>
        <w:rPr>
          <w:sz w:val="24"/>
          <w:szCs w:val="24"/>
        </w:rPr>
        <w:t xml:space="preserve">Schools in </w:t>
      </w:r>
      <w:r w:rsidR="00DA6A77">
        <w:rPr>
          <w:sz w:val="24"/>
          <w:szCs w:val="24"/>
        </w:rPr>
        <w:t xml:space="preserve">Highfield Hall Primary School </w:t>
      </w:r>
      <w:r w:rsidR="00473DE9" w:rsidRPr="00473DE9">
        <w:rPr>
          <w:sz w:val="24"/>
          <w:szCs w:val="24"/>
        </w:rPr>
        <w:t>follow regulations and safeguarding requirements relating to school premises</w:t>
      </w:r>
      <w:r w:rsidR="00473DE9">
        <w:rPr>
          <w:sz w:val="24"/>
          <w:szCs w:val="24"/>
        </w:rPr>
        <w:t xml:space="preserve"> and sport. </w:t>
      </w:r>
      <w:r w:rsidR="00EF3B09">
        <w:rPr>
          <w:sz w:val="24"/>
          <w:szCs w:val="24"/>
        </w:rPr>
        <w:t>We provide appropriate toilet, changing and shower facilities and ensure that sport is safe and fair.</w:t>
      </w:r>
      <w:r w:rsidR="00F87354">
        <w:rPr>
          <w:sz w:val="24"/>
          <w:szCs w:val="24"/>
        </w:rPr>
        <w:t xml:space="preserve"> </w:t>
      </w:r>
      <w:r>
        <w:rPr>
          <w:sz w:val="24"/>
          <w:szCs w:val="24"/>
        </w:rPr>
        <w:t xml:space="preserve">Our approach takes into account KCSIE 2026 guidance on Sports. </w:t>
      </w:r>
    </w:p>
    <w:p w14:paraId="3FD423F6" w14:textId="77777777" w:rsidR="00C01E1F" w:rsidRDefault="00C01E1F" w:rsidP="00482DB3">
      <w:pPr>
        <w:rPr>
          <w:sz w:val="24"/>
          <w:szCs w:val="24"/>
        </w:rPr>
      </w:pPr>
    </w:p>
    <w:p w14:paraId="22936C81" w14:textId="7CA04372" w:rsidR="00F46772" w:rsidRPr="00434B80" w:rsidRDefault="00434B80" w:rsidP="00482DB3">
      <w:pPr>
        <w:rPr>
          <w:b/>
          <w:bCs/>
          <w:sz w:val="24"/>
          <w:szCs w:val="24"/>
        </w:rPr>
      </w:pPr>
      <w:r w:rsidRPr="00434B80">
        <w:rPr>
          <w:b/>
          <w:bCs/>
          <w:sz w:val="24"/>
          <w:szCs w:val="24"/>
        </w:rPr>
        <w:t xml:space="preserve">Vulnerable children </w:t>
      </w:r>
    </w:p>
    <w:p w14:paraId="4945B9CF" w14:textId="4A16C023" w:rsidR="00F46772" w:rsidRDefault="00434B80" w:rsidP="00434B80">
      <w:pPr>
        <w:rPr>
          <w:sz w:val="24"/>
          <w:szCs w:val="24"/>
        </w:rPr>
      </w:pPr>
      <w:r>
        <w:rPr>
          <w:sz w:val="24"/>
          <w:szCs w:val="24"/>
        </w:rPr>
        <w:t xml:space="preserve">We recognise that </w:t>
      </w:r>
      <w:r w:rsidRPr="00434B80">
        <w:rPr>
          <w:sz w:val="24"/>
          <w:szCs w:val="24"/>
        </w:rPr>
        <w:t xml:space="preserve">some groups of children are potentially at greater risk of harm </w:t>
      </w:r>
      <w:r w:rsidR="00596A29">
        <w:rPr>
          <w:sz w:val="24"/>
          <w:szCs w:val="24"/>
        </w:rPr>
        <w:t xml:space="preserve">(both online and offline) </w:t>
      </w:r>
      <w:r w:rsidRPr="00434B80">
        <w:rPr>
          <w:sz w:val="24"/>
          <w:szCs w:val="24"/>
        </w:rPr>
        <w:t>than others</w:t>
      </w:r>
      <w:r w:rsidR="00DC29DC">
        <w:rPr>
          <w:sz w:val="24"/>
          <w:szCs w:val="24"/>
        </w:rPr>
        <w:t xml:space="preserve"> and have agreed arrangements to ensure the safety of these children</w:t>
      </w:r>
      <w:r>
        <w:rPr>
          <w:sz w:val="24"/>
          <w:szCs w:val="24"/>
        </w:rPr>
        <w:t xml:space="preserve">:  </w:t>
      </w:r>
    </w:p>
    <w:p w14:paraId="06518AF6" w14:textId="014CC1FC" w:rsidR="00F46772" w:rsidRDefault="00F46772" w:rsidP="00482DB3">
      <w:pPr>
        <w:rPr>
          <w:sz w:val="24"/>
          <w:szCs w:val="24"/>
        </w:rPr>
      </w:pPr>
    </w:p>
    <w:p w14:paraId="4F712F82" w14:textId="40A8F799" w:rsidR="00434B80" w:rsidRPr="00DC29DC" w:rsidRDefault="00434B80">
      <w:pPr>
        <w:numPr>
          <w:ilvl w:val="0"/>
          <w:numId w:val="42"/>
        </w:numPr>
        <w:rPr>
          <w:sz w:val="24"/>
          <w:szCs w:val="24"/>
        </w:rPr>
      </w:pPr>
      <w:r w:rsidRPr="00DC29DC">
        <w:rPr>
          <w:b/>
          <w:bCs/>
          <w:sz w:val="24"/>
          <w:szCs w:val="24"/>
        </w:rPr>
        <w:t>Children who need a social worker (Child in Need and Child Protection Plans</w:t>
      </w:r>
      <w:r w:rsidRPr="00DC29DC">
        <w:rPr>
          <w:sz w:val="24"/>
          <w:szCs w:val="24"/>
        </w:rPr>
        <w:t xml:space="preserve">). As a matter of </w:t>
      </w:r>
      <w:r w:rsidR="00A72681" w:rsidRPr="00DC29DC">
        <w:rPr>
          <w:sz w:val="24"/>
          <w:szCs w:val="24"/>
        </w:rPr>
        <w:t>routine,</w:t>
      </w:r>
      <w:r w:rsidRPr="00DC29DC">
        <w:rPr>
          <w:sz w:val="24"/>
          <w:szCs w:val="24"/>
        </w:rPr>
        <w:t xml:space="preserve"> the </w:t>
      </w:r>
      <w:r w:rsidR="00F464FE">
        <w:rPr>
          <w:sz w:val="24"/>
          <w:szCs w:val="24"/>
        </w:rPr>
        <w:t>d</w:t>
      </w:r>
      <w:r w:rsidR="00BE61AF">
        <w:rPr>
          <w:sz w:val="24"/>
          <w:szCs w:val="24"/>
        </w:rPr>
        <w:t>esignated safeguarding lead</w:t>
      </w:r>
      <w:r w:rsidRPr="00DC29DC">
        <w:rPr>
          <w:sz w:val="24"/>
          <w:szCs w:val="24"/>
        </w:rPr>
        <w:t xml:space="preserve"> will hold and use the information that the child has a social worker to ensure that decisions can be made in the best interests of the child’s safety, welfare</w:t>
      </w:r>
      <w:r w:rsidR="0062433A">
        <w:rPr>
          <w:sz w:val="24"/>
          <w:szCs w:val="24"/>
        </w:rPr>
        <w:t>,</w:t>
      </w:r>
      <w:r w:rsidRPr="00DC29DC">
        <w:rPr>
          <w:sz w:val="24"/>
          <w:szCs w:val="24"/>
        </w:rPr>
        <w:t xml:space="preserve"> and educational outcomes. </w:t>
      </w:r>
      <w:r w:rsidR="00DC29DC" w:rsidRPr="00DC29DC">
        <w:rPr>
          <w:sz w:val="24"/>
          <w:szCs w:val="24"/>
        </w:rPr>
        <w:t xml:space="preserve">In </w:t>
      </w:r>
      <w:r w:rsidR="00B44664" w:rsidRPr="00DC29DC">
        <w:rPr>
          <w:sz w:val="24"/>
          <w:szCs w:val="24"/>
        </w:rPr>
        <w:t>addition,</w:t>
      </w:r>
      <w:r w:rsidR="00DC29DC" w:rsidRPr="00DC29DC">
        <w:rPr>
          <w:sz w:val="24"/>
          <w:szCs w:val="24"/>
        </w:rPr>
        <w:t xml:space="preserve"> the school will work with the </w:t>
      </w:r>
      <w:r w:rsidR="00B60CBC">
        <w:rPr>
          <w:sz w:val="24"/>
          <w:szCs w:val="24"/>
        </w:rPr>
        <w:t>v</w:t>
      </w:r>
      <w:r w:rsidR="00DC29DC" w:rsidRPr="00DC29DC">
        <w:rPr>
          <w:sz w:val="24"/>
          <w:szCs w:val="24"/>
        </w:rPr>
        <w:t xml:space="preserve">irtual </w:t>
      </w:r>
      <w:r w:rsidR="00B60CBC">
        <w:rPr>
          <w:sz w:val="24"/>
          <w:szCs w:val="24"/>
        </w:rPr>
        <w:t>h</w:t>
      </w:r>
      <w:r w:rsidR="00DC29DC" w:rsidRPr="00DC29DC">
        <w:rPr>
          <w:sz w:val="24"/>
          <w:szCs w:val="24"/>
        </w:rPr>
        <w:t xml:space="preserve">ead as appropriate, regarding the educational attendance, </w:t>
      </w:r>
      <w:r w:rsidR="004E538C" w:rsidRPr="00DC29DC">
        <w:rPr>
          <w:sz w:val="24"/>
          <w:szCs w:val="24"/>
        </w:rPr>
        <w:t>attainment,</w:t>
      </w:r>
      <w:r w:rsidR="00DC29DC" w:rsidRPr="00DC29DC">
        <w:rPr>
          <w:sz w:val="24"/>
          <w:szCs w:val="24"/>
        </w:rPr>
        <w:t xml:space="preserve"> and progress of children with a </w:t>
      </w:r>
      <w:r w:rsidR="00F464FE">
        <w:rPr>
          <w:sz w:val="24"/>
          <w:szCs w:val="24"/>
        </w:rPr>
        <w:t>s</w:t>
      </w:r>
      <w:r w:rsidR="00DC29DC" w:rsidRPr="00DC29DC">
        <w:rPr>
          <w:sz w:val="24"/>
          <w:szCs w:val="24"/>
        </w:rPr>
        <w:t xml:space="preserve">ocial </w:t>
      </w:r>
      <w:r w:rsidR="00F464FE">
        <w:rPr>
          <w:sz w:val="24"/>
          <w:szCs w:val="24"/>
        </w:rPr>
        <w:t>w</w:t>
      </w:r>
      <w:r w:rsidR="00DC29DC" w:rsidRPr="00DC29DC">
        <w:rPr>
          <w:sz w:val="24"/>
          <w:szCs w:val="24"/>
        </w:rPr>
        <w:t xml:space="preserve">orker. </w:t>
      </w:r>
    </w:p>
    <w:p w14:paraId="44385AE1" w14:textId="77777777" w:rsidR="00434B80" w:rsidRPr="00DC29DC" w:rsidRDefault="00434B80" w:rsidP="00434B80">
      <w:pPr>
        <w:rPr>
          <w:sz w:val="24"/>
          <w:szCs w:val="24"/>
        </w:rPr>
      </w:pPr>
    </w:p>
    <w:p w14:paraId="18475A59" w14:textId="425BC6A7" w:rsidR="005F7BFD" w:rsidRDefault="00434B80">
      <w:pPr>
        <w:numPr>
          <w:ilvl w:val="0"/>
          <w:numId w:val="42"/>
        </w:numPr>
        <w:rPr>
          <w:sz w:val="24"/>
          <w:szCs w:val="24"/>
        </w:rPr>
      </w:pPr>
      <w:r w:rsidRPr="005F7BFD">
        <w:rPr>
          <w:b/>
          <w:bCs/>
          <w:sz w:val="24"/>
          <w:szCs w:val="24"/>
        </w:rPr>
        <w:t xml:space="preserve">Children </w:t>
      </w:r>
      <w:r w:rsidR="00E9712E" w:rsidRPr="005F7BFD">
        <w:rPr>
          <w:b/>
          <w:bCs/>
          <w:sz w:val="24"/>
          <w:szCs w:val="24"/>
        </w:rPr>
        <w:t xml:space="preserve">who are absent </w:t>
      </w:r>
      <w:r w:rsidRPr="005F7BFD">
        <w:rPr>
          <w:b/>
          <w:bCs/>
          <w:sz w:val="24"/>
          <w:szCs w:val="24"/>
        </w:rPr>
        <w:t>from education</w:t>
      </w:r>
      <w:r w:rsidR="00A72681" w:rsidRPr="005F7BFD">
        <w:rPr>
          <w:b/>
          <w:bCs/>
          <w:sz w:val="24"/>
          <w:szCs w:val="24"/>
        </w:rPr>
        <w:t>.</w:t>
      </w:r>
      <w:r w:rsidRPr="005F7BFD">
        <w:rPr>
          <w:b/>
          <w:bCs/>
          <w:sz w:val="24"/>
          <w:szCs w:val="24"/>
        </w:rPr>
        <w:t xml:space="preserve"> </w:t>
      </w:r>
      <w:r w:rsidR="005F7BFD" w:rsidRPr="005F7BFD">
        <w:rPr>
          <w:sz w:val="24"/>
          <w:szCs w:val="24"/>
        </w:rPr>
        <w:t>The school proactively manages and take steps to improve attendance across our community. Attendance is the</w:t>
      </w:r>
      <w:r w:rsidR="005F7BFD">
        <w:rPr>
          <w:sz w:val="24"/>
          <w:szCs w:val="24"/>
        </w:rPr>
        <w:t xml:space="preserve"> </w:t>
      </w:r>
      <w:r w:rsidR="005F7BFD" w:rsidRPr="005F7BFD">
        <w:rPr>
          <w:sz w:val="24"/>
          <w:szCs w:val="24"/>
        </w:rPr>
        <w:t xml:space="preserve">essential foundation to positive outcomes for all </w:t>
      </w:r>
      <w:r w:rsidR="005F7BFD">
        <w:rPr>
          <w:sz w:val="24"/>
          <w:szCs w:val="24"/>
        </w:rPr>
        <w:t xml:space="preserve">our learners </w:t>
      </w:r>
      <w:r w:rsidR="005F7BFD" w:rsidRPr="005F7BFD">
        <w:rPr>
          <w:sz w:val="24"/>
          <w:szCs w:val="24"/>
        </w:rPr>
        <w:t xml:space="preserve">and </w:t>
      </w:r>
      <w:r w:rsidR="005F7BFD">
        <w:rPr>
          <w:sz w:val="24"/>
          <w:szCs w:val="24"/>
        </w:rPr>
        <w:t xml:space="preserve">is </w:t>
      </w:r>
      <w:r w:rsidR="005F7BFD" w:rsidRPr="005F7BFD">
        <w:rPr>
          <w:sz w:val="24"/>
          <w:szCs w:val="24"/>
        </w:rPr>
        <w:t xml:space="preserve">everyone’s responsibility in school. </w:t>
      </w:r>
    </w:p>
    <w:p w14:paraId="452FA90E" w14:textId="77777777" w:rsidR="005F7BFD" w:rsidRDefault="005F7BFD" w:rsidP="005F7BFD">
      <w:pPr>
        <w:rPr>
          <w:sz w:val="24"/>
          <w:szCs w:val="24"/>
        </w:rPr>
      </w:pPr>
    </w:p>
    <w:p w14:paraId="596265E5" w14:textId="08B762EC" w:rsidR="007F7C12" w:rsidRPr="00395A4A" w:rsidRDefault="00434B80" w:rsidP="007F7C12">
      <w:pPr>
        <w:ind w:left="720"/>
        <w:rPr>
          <w:sz w:val="24"/>
          <w:szCs w:val="24"/>
        </w:rPr>
      </w:pPr>
      <w:r w:rsidRPr="005F7BFD">
        <w:rPr>
          <w:sz w:val="24"/>
          <w:szCs w:val="24"/>
        </w:rPr>
        <w:t>The school</w:t>
      </w:r>
      <w:r w:rsidR="00F87354">
        <w:rPr>
          <w:sz w:val="24"/>
          <w:szCs w:val="24"/>
        </w:rPr>
        <w:t>s</w:t>
      </w:r>
      <w:r w:rsidRPr="005F7BFD">
        <w:rPr>
          <w:sz w:val="24"/>
          <w:szCs w:val="24"/>
        </w:rPr>
        <w:t xml:space="preserve"> respon</w:t>
      </w:r>
      <w:r w:rsidR="00F87354">
        <w:rPr>
          <w:sz w:val="24"/>
          <w:szCs w:val="24"/>
        </w:rPr>
        <w:t>d</w:t>
      </w:r>
      <w:r w:rsidRPr="005F7BFD">
        <w:rPr>
          <w:sz w:val="24"/>
          <w:szCs w:val="24"/>
        </w:rPr>
        <w:t xml:space="preserve"> to children </w:t>
      </w:r>
      <w:r w:rsidR="00D843D2" w:rsidRPr="005F7BFD">
        <w:rPr>
          <w:sz w:val="24"/>
          <w:szCs w:val="24"/>
        </w:rPr>
        <w:t>who are absent</w:t>
      </w:r>
      <w:r w:rsidRPr="005F7BFD">
        <w:rPr>
          <w:sz w:val="24"/>
          <w:szCs w:val="24"/>
        </w:rPr>
        <w:t xml:space="preserve"> from education</w:t>
      </w:r>
      <w:r w:rsidR="00D843D2" w:rsidRPr="005F7BFD">
        <w:rPr>
          <w:sz w:val="24"/>
          <w:szCs w:val="24"/>
        </w:rPr>
        <w:t xml:space="preserve">, particularly on repeat occasions and/or prolonged periods, </w:t>
      </w:r>
      <w:r w:rsidRPr="005F7BFD">
        <w:rPr>
          <w:sz w:val="24"/>
          <w:szCs w:val="24"/>
        </w:rPr>
        <w:t xml:space="preserve">supports identifying </w:t>
      </w:r>
      <w:r w:rsidR="00A72681" w:rsidRPr="005F7BFD">
        <w:rPr>
          <w:sz w:val="24"/>
          <w:szCs w:val="24"/>
        </w:rPr>
        <w:t>a range o</w:t>
      </w:r>
      <w:r w:rsidR="00972241" w:rsidRPr="005F7BFD">
        <w:rPr>
          <w:sz w:val="24"/>
          <w:szCs w:val="24"/>
        </w:rPr>
        <w:t>f</w:t>
      </w:r>
      <w:r w:rsidR="00A72681" w:rsidRPr="005F7BFD">
        <w:rPr>
          <w:sz w:val="24"/>
          <w:szCs w:val="24"/>
        </w:rPr>
        <w:t xml:space="preserve"> safeguarding issues</w:t>
      </w:r>
      <w:r w:rsidR="008F3216">
        <w:rPr>
          <w:sz w:val="24"/>
          <w:szCs w:val="24"/>
        </w:rPr>
        <w:t>,</w:t>
      </w:r>
      <w:r w:rsidR="00A72681" w:rsidRPr="005F7BFD">
        <w:rPr>
          <w:sz w:val="24"/>
          <w:szCs w:val="24"/>
        </w:rPr>
        <w:t xml:space="preserve"> </w:t>
      </w:r>
      <w:r w:rsidRPr="005F7BFD">
        <w:rPr>
          <w:sz w:val="24"/>
          <w:szCs w:val="24"/>
        </w:rPr>
        <w:t>abuse</w:t>
      </w:r>
      <w:r w:rsidR="008F3216">
        <w:rPr>
          <w:sz w:val="24"/>
          <w:szCs w:val="24"/>
        </w:rPr>
        <w:t xml:space="preserve">, </w:t>
      </w:r>
      <w:r w:rsidR="0035769F">
        <w:rPr>
          <w:sz w:val="24"/>
          <w:szCs w:val="24"/>
        </w:rPr>
        <w:t xml:space="preserve">neglect and sexual or criminal </w:t>
      </w:r>
      <w:r w:rsidR="008F3216">
        <w:rPr>
          <w:sz w:val="24"/>
          <w:szCs w:val="24"/>
        </w:rPr>
        <w:t>exploitation</w:t>
      </w:r>
      <w:r w:rsidR="0062433A">
        <w:rPr>
          <w:sz w:val="24"/>
          <w:szCs w:val="24"/>
        </w:rPr>
        <w:t>,</w:t>
      </w:r>
      <w:r w:rsidR="008F3216">
        <w:rPr>
          <w:sz w:val="24"/>
          <w:szCs w:val="24"/>
        </w:rPr>
        <w:t xml:space="preserve"> </w:t>
      </w:r>
      <w:r w:rsidR="0035769F">
        <w:rPr>
          <w:sz w:val="24"/>
          <w:szCs w:val="24"/>
        </w:rPr>
        <w:t>including county lines</w:t>
      </w:r>
      <w:r w:rsidR="00A72681" w:rsidRPr="005F7BFD">
        <w:rPr>
          <w:sz w:val="24"/>
          <w:szCs w:val="24"/>
        </w:rPr>
        <w:t xml:space="preserve">; it </w:t>
      </w:r>
      <w:r w:rsidRPr="005F7BFD">
        <w:rPr>
          <w:sz w:val="24"/>
          <w:szCs w:val="24"/>
        </w:rPr>
        <w:t xml:space="preserve">also helps prevent the risk of </w:t>
      </w:r>
      <w:r w:rsidR="00E9712E" w:rsidRPr="005F7BFD">
        <w:rPr>
          <w:sz w:val="24"/>
          <w:szCs w:val="24"/>
        </w:rPr>
        <w:t xml:space="preserve">absent </w:t>
      </w:r>
      <w:r w:rsidR="00A72681" w:rsidRPr="005F7BFD">
        <w:rPr>
          <w:sz w:val="24"/>
          <w:szCs w:val="24"/>
        </w:rPr>
        <w:t xml:space="preserve">children </w:t>
      </w:r>
      <w:r w:rsidR="00E9712E" w:rsidRPr="005F7BFD">
        <w:rPr>
          <w:sz w:val="24"/>
          <w:szCs w:val="24"/>
        </w:rPr>
        <w:t xml:space="preserve">becoming a child </w:t>
      </w:r>
      <w:r w:rsidRPr="005F7BFD">
        <w:rPr>
          <w:sz w:val="24"/>
          <w:szCs w:val="24"/>
        </w:rPr>
        <w:t xml:space="preserve">missing </w:t>
      </w:r>
      <w:r w:rsidR="00E9712E" w:rsidRPr="005F7BFD">
        <w:rPr>
          <w:sz w:val="24"/>
          <w:szCs w:val="24"/>
        </w:rPr>
        <w:t xml:space="preserve">education </w:t>
      </w:r>
      <w:r w:rsidRPr="005F7BFD">
        <w:rPr>
          <w:sz w:val="24"/>
          <w:szCs w:val="24"/>
        </w:rPr>
        <w:t>in the future. This includes when problems are first emerging but also where children are already known to local authority children’s social care and need a social worker</w:t>
      </w:r>
      <w:r w:rsidR="00A72681" w:rsidRPr="005F7BFD">
        <w:rPr>
          <w:sz w:val="24"/>
          <w:szCs w:val="24"/>
        </w:rPr>
        <w:t xml:space="preserve">, </w:t>
      </w:r>
      <w:r w:rsidRPr="005F7BFD">
        <w:rPr>
          <w:sz w:val="24"/>
          <w:szCs w:val="24"/>
        </w:rPr>
        <w:t xml:space="preserve">where </w:t>
      </w:r>
      <w:r w:rsidR="00E9712E" w:rsidRPr="005F7BFD">
        <w:rPr>
          <w:sz w:val="24"/>
          <w:szCs w:val="24"/>
        </w:rPr>
        <w:t>be</w:t>
      </w:r>
      <w:r w:rsidRPr="005F7BFD">
        <w:rPr>
          <w:sz w:val="24"/>
          <w:szCs w:val="24"/>
        </w:rPr>
        <w:t xml:space="preserve">ing </w:t>
      </w:r>
      <w:r w:rsidR="00E9712E" w:rsidRPr="005F7BFD">
        <w:rPr>
          <w:sz w:val="24"/>
          <w:szCs w:val="24"/>
        </w:rPr>
        <w:t>absent</w:t>
      </w:r>
      <w:r w:rsidRPr="005F7BFD">
        <w:rPr>
          <w:sz w:val="24"/>
          <w:szCs w:val="24"/>
        </w:rPr>
        <w:t xml:space="preserve"> from education may increase known safeguarding risks within the family or in the community. We </w:t>
      </w:r>
      <w:r w:rsidR="00A72681" w:rsidRPr="005F7BFD">
        <w:rPr>
          <w:sz w:val="24"/>
          <w:szCs w:val="24"/>
        </w:rPr>
        <w:t xml:space="preserve">support and </w:t>
      </w:r>
      <w:r w:rsidRPr="005F7BFD">
        <w:rPr>
          <w:sz w:val="24"/>
          <w:szCs w:val="24"/>
        </w:rPr>
        <w:t xml:space="preserve">monitor attendance </w:t>
      </w:r>
      <w:r w:rsidR="007F7C12">
        <w:rPr>
          <w:sz w:val="24"/>
          <w:szCs w:val="24"/>
        </w:rPr>
        <w:t xml:space="preserve">and absence </w:t>
      </w:r>
      <w:r w:rsidRPr="005F7BFD">
        <w:rPr>
          <w:sz w:val="24"/>
          <w:szCs w:val="24"/>
        </w:rPr>
        <w:t>carefully</w:t>
      </w:r>
      <w:r w:rsidR="007F7C12">
        <w:rPr>
          <w:sz w:val="24"/>
          <w:szCs w:val="24"/>
        </w:rPr>
        <w:t xml:space="preserve"> </w:t>
      </w:r>
      <w:r w:rsidR="007F7C12" w:rsidRPr="00395A4A">
        <w:rPr>
          <w:sz w:val="24"/>
          <w:szCs w:val="24"/>
        </w:rPr>
        <w:t xml:space="preserve">to identify learners or cohorts that require support with their attendance and put effective strategies in place. This includes: </w:t>
      </w:r>
    </w:p>
    <w:p w14:paraId="2D6162AB" w14:textId="126FEB36" w:rsidR="007F7C12" w:rsidRPr="00395A4A" w:rsidRDefault="007F7C12">
      <w:pPr>
        <w:pStyle w:val="ListParagraph"/>
        <w:numPr>
          <w:ilvl w:val="0"/>
          <w:numId w:val="50"/>
        </w:numPr>
        <w:rPr>
          <w:sz w:val="24"/>
          <w:szCs w:val="24"/>
        </w:rPr>
      </w:pPr>
      <w:r w:rsidRPr="00395A4A">
        <w:rPr>
          <w:sz w:val="24"/>
          <w:szCs w:val="24"/>
        </w:rPr>
        <w:t xml:space="preserve">Building strong relationships with families, listening to, and understanding barriers to attendance and working with families to remove them. </w:t>
      </w:r>
    </w:p>
    <w:p w14:paraId="4A74D139" w14:textId="0941F071" w:rsidR="007F7C12" w:rsidRDefault="007F7C12">
      <w:pPr>
        <w:pStyle w:val="ListParagraph"/>
        <w:numPr>
          <w:ilvl w:val="0"/>
          <w:numId w:val="50"/>
        </w:numPr>
        <w:rPr>
          <w:sz w:val="24"/>
          <w:szCs w:val="24"/>
        </w:rPr>
      </w:pPr>
      <w:r w:rsidRPr="00395A4A">
        <w:rPr>
          <w:sz w:val="24"/>
          <w:szCs w:val="24"/>
        </w:rPr>
        <w:lastRenderedPageBreak/>
        <w:t xml:space="preserve">Sharing information and work collaboratively with other schools in the area, the local authority, and other partners when absence is at risk of becoming persistent or severe. </w:t>
      </w:r>
    </w:p>
    <w:p w14:paraId="05F803FF" w14:textId="77777777" w:rsidR="00F87354" w:rsidRDefault="00F87354" w:rsidP="00F87354">
      <w:pPr>
        <w:pStyle w:val="ListParagraph"/>
        <w:numPr>
          <w:ilvl w:val="0"/>
          <w:numId w:val="50"/>
        </w:numPr>
        <w:rPr>
          <w:sz w:val="24"/>
          <w:szCs w:val="24"/>
        </w:rPr>
      </w:pPr>
      <w:r w:rsidRPr="6D4FE8E2">
        <w:rPr>
          <w:sz w:val="24"/>
          <w:szCs w:val="24"/>
        </w:rPr>
        <w:t>Attendance is also monitored through the Trust Policy for Attendance and audits within the Trust to identify trends / patterns.</w:t>
      </w:r>
    </w:p>
    <w:p w14:paraId="4BE8A975" w14:textId="77777777" w:rsidR="00F87354" w:rsidRDefault="00F87354" w:rsidP="00F87354">
      <w:pPr>
        <w:pStyle w:val="ListParagraph"/>
        <w:ind w:left="1440"/>
        <w:rPr>
          <w:sz w:val="24"/>
          <w:szCs w:val="24"/>
        </w:rPr>
      </w:pPr>
    </w:p>
    <w:p w14:paraId="66AB5A28" w14:textId="24FF1E09" w:rsidR="00F87354" w:rsidRPr="00F87354" w:rsidRDefault="00F87354" w:rsidP="00F87354">
      <w:pPr>
        <w:ind w:left="1080"/>
        <w:rPr>
          <w:sz w:val="24"/>
          <w:szCs w:val="24"/>
        </w:rPr>
      </w:pPr>
      <w:r w:rsidRPr="00F87354">
        <w:rPr>
          <w:sz w:val="24"/>
          <w:szCs w:val="24"/>
        </w:rPr>
        <w:t xml:space="preserve">Each school in </w:t>
      </w:r>
      <w:r w:rsidR="00DA6A77">
        <w:rPr>
          <w:sz w:val="24"/>
          <w:szCs w:val="24"/>
        </w:rPr>
        <w:t xml:space="preserve">Highfield Hall Primary School </w:t>
      </w:r>
      <w:r w:rsidRPr="00F87354">
        <w:rPr>
          <w:sz w:val="24"/>
          <w:szCs w:val="24"/>
        </w:rPr>
        <w:t>implements rigorous attendance monitoring, regular updates   are sent to parents and children who attend well are rewarded.</w:t>
      </w:r>
    </w:p>
    <w:p w14:paraId="619D9A7B" w14:textId="77777777" w:rsidR="00F87354" w:rsidRDefault="00F87354" w:rsidP="007F7C12">
      <w:pPr>
        <w:ind w:left="720"/>
        <w:rPr>
          <w:i/>
          <w:iCs/>
          <w:color w:val="7030A0"/>
          <w:sz w:val="24"/>
          <w:szCs w:val="24"/>
        </w:rPr>
      </w:pPr>
    </w:p>
    <w:p w14:paraId="7F60BCBD" w14:textId="49D20267" w:rsidR="00087814" w:rsidRPr="00F87354" w:rsidRDefault="00F87354" w:rsidP="007F7C12">
      <w:pPr>
        <w:ind w:left="720"/>
        <w:rPr>
          <w:sz w:val="24"/>
          <w:szCs w:val="24"/>
        </w:rPr>
      </w:pPr>
      <w:r w:rsidRPr="00F87354">
        <w:rPr>
          <w:color w:val="000000" w:themeColor="text1"/>
          <w:sz w:val="24"/>
          <w:szCs w:val="24"/>
        </w:rPr>
        <w:t xml:space="preserve">Local </w:t>
      </w:r>
      <w:r w:rsidR="000B1826" w:rsidRPr="00F87354">
        <w:rPr>
          <w:color w:val="000000" w:themeColor="text1"/>
          <w:sz w:val="24"/>
          <w:szCs w:val="24"/>
        </w:rPr>
        <w:t>authority</w:t>
      </w:r>
      <w:r w:rsidRPr="00F87354">
        <w:rPr>
          <w:color w:val="000000" w:themeColor="text1"/>
          <w:sz w:val="24"/>
          <w:szCs w:val="24"/>
        </w:rPr>
        <w:t xml:space="preserve"> </w:t>
      </w:r>
      <w:r w:rsidR="0096065F" w:rsidRPr="00F87354">
        <w:rPr>
          <w:color w:val="000000" w:themeColor="text1"/>
          <w:sz w:val="24"/>
          <w:szCs w:val="24"/>
        </w:rPr>
        <w:t xml:space="preserve">Derby </w:t>
      </w:r>
      <w:r w:rsidR="0096070D" w:rsidRPr="00F87354">
        <w:rPr>
          <w:color w:val="000000" w:themeColor="text1"/>
          <w:sz w:val="24"/>
          <w:szCs w:val="24"/>
        </w:rPr>
        <w:t>Schools and Colleges</w:t>
      </w:r>
      <w:r w:rsidR="0096070D" w:rsidRPr="00F87354">
        <w:rPr>
          <w:color w:val="7030A0"/>
          <w:sz w:val="24"/>
          <w:szCs w:val="24"/>
        </w:rPr>
        <w:t xml:space="preserve"> </w:t>
      </w:r>
      <w:hyperlink r:id="rId91" w:history="1">
        <w:r w:rsidR="0096065F" w:rsidRPr="00F87354">
          <w:rPr>
            <w:rStyle w:val="Hyperlink"/>
            <w:sz w:val="24"/>
            <w:szCs w:val="24"/>
          </w:rPr>
          <w:t>webpage</w:t>
        </w:r>
        <w:r w:rsidR="007F7C12" w:rsidRPr="00F87354">
          <w:rPr>
            <w:rStyle w:val="Hyperlink"/>
            <w:sz w:val="24"/>
            <w:szCs w:val="24"/>
          </w:rPr>
          <w:t>s</w:t>
        </w:r>
      </w:hyperlink>
      <w:r w:rsidR="0096065F" w:rsidRPr="00F87354">
        <w:rPr>
          <w:sz w:val="24"/>
          <w:szCs w:val="24"/>
        </w:rPr>
        <w:t xml:space="preserve"> </w:t>
      </w:r>
      <w:r w:rsidR="0096070D" w:rsidRPr="00F87354">
        <w:rPr>
          <w:sz w:val="24"/>
          <w:szCs w:val="24"/>
        </w:rPr>
        <w:t xml:space="preserve">or access the Schools’ Information </w:t>
      </w:r>
      <w:hyperlink r:id="rId92" w:history="1">
        <w:r w:rsidR="0096070D" w:rsidRPr="00F87354">
          <w:rPr>
            <w:rStyle w:val="Hyperlink"/>
            <w:sz w:val="24"/>
            <w:szCs w:val="24"/>
          </w:rPr>
          <w:t>Portal</w:t>
        </w:r>
      </w:hyperlink>
      <w:r w:rsidR="0096070D" w:rsidRPr="00F87354">
        <w:rPr>
          <w:sz w:val="24"/>
          <w:szCs w:val="24"/>
        </w:rPr>
        <w:t xml:space="preserve"> </w:t>
      </w:r>
      <w:r w:rsidR="0096065F" w:rsidRPr="00F87354">
        <w:rPr>
          <w:color w:val="000000" w:themeColor="text1"/>
          <w:sz w:val="24"/>
          <w:szCs w:val="24"/>
        </w:rPr>
        <w:t xml:space="preserve">and Derbyshire </w:t>
      </w:r>
      <w:r w:rsidR="008F3216" w:rsidRPr="00F87354">
        <w:rPr>
          <w:color w:val="000000" w:themeColor="text1"/>
          <w:sz w:val="24"/>
          <w:szCs w:val="24"/>
        </w:rPr>
        <w:t>Schoolsnet</w:t>
      </w:r>
      <w:r w:rsidR="00C56945" w:rsidRPr="00F87354">
        <w:rPr>
          <w:color w:val="000000" w:themeColor="text1"/>
          <w:sz w:val="24"/>
          <w:szCs w:val="24"/>
        </w:rPr>
        <w:t xml:space="preserve"> </w:t>
      </w:r>
      <w:hyperlink r:id="rId93" w:history="1">
        <w:r w:rsidR="0096065F" w:rsidRPr="00F87354">
          <w:rPr>
            <w:rStyle w:val="Hyperlink"/>
            <w:sz w:val="24"/>
            <w:szCs w:val="24"/>
          </w:rPr>
          <w:t>webpage</w:t>
        </w:r>
        <w:r w:rsidR="00C56945" w:rsidRPr="00F87354">
          <w:rPr>
            <w:rStyle w:val="Hyperlink"/>
            <w:sz w:val="24"/>
            <w:szCs w:val="24"/>
          </w:rPr>
          <w:t>s</w:t>
        </w:r>
      </w:hyperlink>
      <w:r w:rsidR="0096065F" w:rsidRPr="00F87354">
        <w:rPr>
          <w:sz w:val="24"/>
          <w:szCs w:val="24"/>
        </w:rPr>
        <w:t>)</w:t>
      </w:r>
      <w:r w:rsidR="0096065F" w:rsidRPr="00F87354">
        <w:t xml:space="preserve"> </w:t>
      </w:r>
    </w:p>
    <w:p w14:paraId="322B6C23" w14:textId="77777777" w:rsidR="00B370BA" w:rsidRPr="00F87354" w:rsidRDefault="00B370BA" w:rsidP="00DE02D3">
      <w:pPr>
        <w:ind w:left="720"/>
        <w:rPr>
          <w:sz w:val="24"/>
          <w:szCs w:val="24"/>
        </w:rPr>
      </w:pPr>
    </w:p>
    <w:p w14:paraId="1C356656" w14:textId="3F5BF0CE" w:rsidR="00FA4162" w:rsidRPr="00F87354" w:rsidRDefault="00DA6A77" w:rsidP="00DE02D3">
      <w:pPr>
        <w:ind w:left="720"/>
        <w:rPr>
          <w:i/>
          <w:iCs/>
          <w:color w:val="000000" w:themeColor="text1"/>
          <w:sz w:val="24"/>
          <w:szCs w:val="24"/>
        </w:rPr>
      </w:pPr>
      <w:r>
        <w:rPr>
          <w:sz w:val="24"/>
          <w:szCs w:val="24"/>
        </w:rPr>
        <w:t xml:space="preserve">Highfield Hall Primary School </w:t>
      </w:r>
      <w:r w:rsidR="00DD2569" w:rsidRPr="008A02D8">
        <w:rPr>
          <w:sz w:val="24"/>
          <w:szCs w:val="24"/>
        </w:rPr>
        <w:t>recognise</w:t>
      </w:r>
      <w:r w:rsidR="00346CDF" w:rsidRPr="008A02D8">
        <w:rPr>
          <w:sz w:val="24"/>
          <w:szCs w:val="24"/>
        </w:rPr>
        <w:t xml:space="preserve"> that w</w:t>
      </w:r>
      <w:r w:rsidR="00DD2569" w:rsidRPr="008A02D8">
        <w:rPr>
          <w:sz w:val="24"/>
          <w:szCs w:val="24"/>
        </w:rPr>
        <w:t xml:space="preserve">hen children are not in school, </w:t>
      </w:r>
      <w:r w:rsidR="00346CDF" w:rsidRPr="008A02D8">
        <w:rPr>
          <w:sz w:val="24"/>
          <w:szCs w:val="24"/>
        </w:rPr>
        <w:t>such as when a learner is on a reduced timetable, suspended or exclude</w:t>
      </w:r>
      <w:r w:rsidR="0096065F" w:rsidRPr="008A02D8">
        <w:rPr>
          <w:sz w:val="24"/>
          <w:szCs w:val="24"/>
        </w:rPr>
        <w:t>d</w:t>
      </w:r>
      <w:r w:rsidR="00346CDF" w:rsidRPr="008A02D8">
        <w:rPr>
          <w:sz w:val="24"/>
          <w:szCs w:val="24"/>
        </w:rPr>
        <w:t xml:space="preserve">, </w:t>
      </w:r>
      <w:r w:rsidR="00DD2569" w:rsidRPr="008A02D8">
        <w:rPr>
          <w:sz w:val="24"/>
          <w:szCs w:val="24"/>
        </w:rPr>
        <w:t>they miss the protection</w:t>
      </w:r>
      <w:r w:rsidR="00972241">
        <w:rPr>
          <w:sz w:val="24"/>
          <w:szCs w:val="24"/>
        </w:rPr>
        <w:t xml:space="preserve"> and</w:t>
      </w:r>
      <w:r w:rsidR="0096065F" w:rsidRPr="008A02D8">
        <w:rPr>
          <w:sz w:val="24"/>
          <w:szCs w:val="24"/>
        </w:rPr>
        <w:t xml:space="preserve"> </w:t>
      </w:r>
      <w:r w:rsidR="00DD2569" w:rsidRPr="008A02D8">
        <w:rPr>
          <w:sz w:val="24"/>
          <w:szCs w:val="24"/>
        </w:rPr>
        <w:t xml:space="preserve">opportunities </w:t>
      </w:r>
      <w:r w:rsidR="00972241">
        <w:rPr>
          <w:sz w:val="24"/>
          <w:szCs w:val="24"/>
        </w:rPr>
        <w:t xml:space="preserve">that </w:t>
      </w:r>
      <w:r w:rsidR="0096065F" w:rsidRPr="008A02D8">
        <w:rPr>
          <w:sz w:val="24"/>
          <w:szCs w:val="24"/>
        </w:rPr>
        <w:t xml:space="preserve">education </w:t>
      </w:r>
      <w:r w:rsidR="00DD2569" w:rsidRPr="008A02D8">
        <w:rPr>
          <w:sz w:val="24"/>
          <w:szCs w:val="24"/>
        </w:rPr>
        <w:t xml:space="preserve">can provide, and </w:t>
      </w:r>
      <w:r w:rsidR="0096065F" w:rsidRPr="008A02D8">
        <w:rPr>
          <w:sz w:val="24"/>
          <w:szCs w:val="24"/>
        </w:rPr>
        <w:t xml:space="preserve">can </w:t>
      </w:r>
      <w:r w:rsidR="00DD2569" w:rsidRPr="008A02D8">
        <w:rPr>
          <w:sz w:val="24"/>
          <w:szCs w:val="24"/>
        </w:rPr>
        <w:t>become more vulnerable to harm</w:t>
      </w:r>
      <w:r w:rsidR="0035769F">
        <w:rPr>
          <w:sz w:val="24"/>
          <w:szCs w:val="24"/>
        </w:rPr>
        <w:t>,</w:t>
      </w:r>
      <w:r w:rsidR="00F87354">
        <w:rPr>
          <w:sz w:val="24"/>
          <w:szCs w:val="24"/>
        </w:rPr>
        <w:t xml:space="preserve"> </w:t>
      </w:r>
      <w:r w:rsidR="0035769F">
        <w:rPr>
          <w:sz w:val="24"/>
          <w:szCs w:val="24"/>
        </w:rPr>
        <w:t>exploitation</w:t>
      </w:r>
      <w:r w:rsidR="00D661FF">
        <w:rPr>
          <w:sz w:val="24"/>
          <w:szCs w:val="24"/>
        </w:rPr>
        <w:t xml:space="preserve"> </w:t>
      </w:r>
      <w:r w:rsidR="0035769F">
        <w:rPr>
          <w:sz w:val="24"/>
          <w:szCs w:val="24"/>
        </w:rPr>
        <w:t xml:space="preserve">and </w:t>
      </w:r>
      <w:r w:rsidR="00D661FF">
        <w:rPr>
          <w:sz w:val="24"/>
          <w:szCs w:val="24"/>
        </w:rPr>
        <w:t>being involved in serious violence</w:t>
      </w:r>
      <w:r w:rsidR="0096065F" w:rsidRPr="008A02D8">
        <w:rPr>
          <w:sz w:val="24"/>
          <w:szCs w:val="24"/>
        </w:rPr>
        <w:t xml:space="preserve">. </w:t>
      </w:r>
      <w:r w:rsidR="00FA4162" w:rsidRPr="008A02D8">
        <w:rPr>
          <w:sz w:val="24"/>
          <w:szCs w:val="24"/>
        </w:rPr>
        <w:t>Learners who have a social worker, including looked-after children, and previously looked-after children</w:t>
      </w:r>
      <w:r w:rsidR="009A6F95">
        <w:rPr>
          <w:sz w:val="24"/>
          <w:szCs w:val="24"/>
        </w:rPr>
        <w:t>,</w:t>
      </w:r>
      <w:r w:rsidR="00FA4162" w:rsidRPr="008A02D8">
        <w:rPr>
          <w:sz w:val="24"/>
          <w:szCs w:val="24"/>
        </w:rPr>
        <w:t xml:space="preserve"> are especially vulnerable. The school</w:t>
      </w:r>
      <w:r w:rsidR="00F87354">
        <w:rPr>
          <w:sz w:val="24"/>
          <w:szCs w:val="24"/>
        </w:rPr>
        <w:t>s</w:t>
      </w:r>
      <w:r w:rsidR="00DE02D3" w:rsidRPr="008A02D8">
        <w:rPr>
          <w:sz w:val="24"/>
          <w:szCs w:val="24"/>
        </w:rPr>
        <w:t xml:space="preserve"> </w:t>
      </w:r>
      <w:r w:rsidR="00087814" w:rsidRPr="008A02D8">
        <w:rPr>
          <w:sz w:val="24"/>
          <w:szCs w:val="24"/>
        </w:rPr>
        <w:t xml:space="preserve">proactively support learners in the school environment </w:t>
      </w:r>
      <w:r w:rsidR="008A02D8" w:rsidRPr="008A02D8">
        <w:rPr>
          <w:sz w:val="24"/>
          <w:szCs w:val="24"/>
        </w:rPr>
        <w:t xml:space="preserve">and </w:t>
      </w:r>
      <w:r w:rsidR="00DE02D3" w:rsidRPr="008A02D8">
        <w:rPr>
          <w:sz w:val="24"/>
          <w:szCs w:val="24"/>
        </w:rPr>
        <w:t>decision</w:t>
      </w:r>
      <w:r w:rsidR="00972241">
        <w:rPr>
          <w:sz w:val="24"/>
          <w:szCs w:val="24"/>
        </w:rPr>
        <w:t>-</w:t>
      </w:r>
      <w:r w:rsidR="00DE02D3" w:rsidRPr="008A02D8">
        <w:rPr>
          <w:sz w:val="24"/>
          <w:szCs w:val="24"/>
        </w:rPr>
        <w:t xml:space="preserve">making processes about reduced timetables, suspension or exclusion </w:t>
      </w:r>
      <w:r w:rsidR="00BF579C">
        <w:rPr>
          <w:sz w:val="24"/>
          <w:szCs w:val="24"/>
        </w:rPr>
        <w:t xml:space="preserve">and </w:t>
      </w:r>
      <w:r w:rsidR="00DE02D3" w:rsidRPr="008A02D8">
        <w:rPr>
          <w:sz w:val="24"/>
          <w:szCs w:val="24"/>
        </w:rPr>
        <w:t>operate</w:t>
      </w:r>
      <w:r w:rsidR="008A02D8">
        <w:rPr>
          <w:sz w:val="24"/>
          <w:szCs w:val="24"/>
        </w:rPr>
        <w:t xml:space="preserve"> in the best interest of children as outlined in local and national guidance.</w:t>
      </w:r>
      <w:r w:rsidR="00B370BA">
        <w:rPr>
          <w:sz w:val="24"/>
          <w:szCs w:val="24"/>
        </w:rPr>
        <w:t xml:space="preserve"> </w:t>
      </w:r>
      <w:r w:rsidR="00087814" w:rsidRPr="00F87354">
        <w:rPr>
          <w:i/>
          <w:iCs/>
          <w:color w:val="000000" w:themeColor="text1"/>
          <w:sz w:val="24"/>
          <w:szCs w:val="24"/>
        </w:rPr>
        <w:t xml:space="preserve">See </w:t>
      </w:r>
      <w:r w:rsidR="008A02D8" w:rsidRPr="00F87354">
        <w:rPr>
          <w:i/>
          <w:iCs/>
          <w:color w:val="000000" w:themeColor="text1"/>
          <w:sz w:val="24"/>
          <w:szCs w:val="24"/>
        </w:rPr>
        <w:t>national guidance</w:t>
      </w:r>
      <w:r w:rsidR="008A02D8" w:rsidRPr="0018263F">
        <w:rPr>
          <w:i/>
          <w:iCs/>
          <w:color w:val="7030A0"/>
          <w:sz w:val="24"/>
          <w:szCs w:val="24"/>
        </w:rPr>
        <w:t xml:space="preserve"> </w:t>
      </w:r>
      <w:hyperlink r:id="rId94" w:history="1">
        <w:r w:rsidR="008A02D8" w:rsidRPr="008A02D8">
          <w:rPr>
            <w:rStyle w:val="Hyperlink"/>
            <w:i/>
            <w:iCs/>
            <w:sz w:val="24"/>
            <w:szCs w:val="24"/>
          </w:rPr>
          <w:t>Behaviour in Schools</w:t>
        </w:r>
      </w:hyperlink>
      <w:r w:rsidR="008A02D8">
        <w:rPr>
          <w:i/>
          <w:iCs/>
          <w:sz w:val="24"/>
          <w:szCs w:val="24"/>
        </w:rPr>
        <w:t xml:space="preserve"> </w:t>
      </w:r>
      <w:r w:rsidR="008A02D8" w:rsidRPr="00F87354">
        <w:rPr>
          <w:i/>
          <w:iCs/>
          <w:color w:val="000000" w:themeColor="text1"/>
          <w:sz w:val="24"/>
          <w:szCs w:val="24"/>
        </w:rPr>
        <w:t>(202</w:t>
      </w:r>
      <w:r w:rsidR="00596A29" w:rsidRPr="00F87354">
        <w:rPr>
          <w:i/>
          <w:iCs/>
          <w:color w:val="000000" w:themeColor="text1"/>
          <w:sz w:val="24"/>
          <w:szCs w:val="24"/>
        </w:rPr>
        <w:t>4</w:t>
      </w:r>
      <w:r w:rsidR="008A02D8" w:rsidRPr="0018263F">
        <w:rPr>
          <w:i/>
          <w:iCs/>
          <w:color w:val="7030A0"/>
          <w:sz w:val="24"/>
          <w:szCs w:val="24"/>
        </w:rPr>
        <w:t xml:space="preserve">), </w:t>
      </w:r>
      <w:hyperlink r:id="rId95" w:history="1">
        <w:r w:rsidR="00087814" w:rsidRPr="008A02D8">
          <w:rPr>
            <w:rStyle w:val="Hyperlink"/>
            <w:i/>
            <w:iCs/>
            <w:sz w:val="24"/>
            <w:szCs w:val="24"/>
          </w:rPr>
          <w:t>Suspension and Permanent Exclusion from maintained schools, academies and pupil referral units in England, including pupil movement</w:t>
        </w:r>
      </w:hyperlink>
      <w:r w:rsidR="008A02D8">
        <w:t xml:space="preserve"> </w:t>
      </w:r>
      <w:r w:rsidR="008A02D8" w:rsidRPr="00F87354">
        <w:rPr>
          <w:i/>
          <w:iCs/>
          <w:color w:val="000000" w:themeColor="text1"/>
          <w:sz w:val="24"/>
          <w:szCs w:val="24"/>
        </w:rPr>
        <w:t>(202</w:t>
      </w:r>
      <w:r w:rsidR="006E142D" w:rsidRPr="00F87354">
        <w:rPr>
          <w:i/>
          <w:iCs/>
          <w:color w:val="000000" w:themeColor="text1"/>
          <w:sz w:val="24"/>
          <w:szCs w:val="24"/>
        </w:rPr>
        <w:t>6</w:t>
      </w:r>
      <w:r w:rsidR="008A02D8" w:rsidRPr="00F87354">
        <w:rPr>
          <w:i/>
          <w:iCs/>
          <w:color w:val="000000" w:themeColor="text1"/>
          <w:sz w:val="24"/>
          <w:szCs w:val="24"/>
        </w:rPr>
        <w:t>),</w:t>
      </w:r>
      <w:r w:rsidR="008A02D8" w:rsidRPr="00F87354">
        <w:rPr>
          <w:color w:val="000000" w:themeColor="text1"/>
        </w:rPr>
        <w:t xml:space="preserve"> </w:t>
      </w:r>
      <w:hyperlink r:id="rId96" w:history="1">
        <w:r w:rsidR="008A02D8" w:rsidRPr="004E063B">
          <w:rPr>
            <w:rStyle w:val="Hyperlink"/>
            <w:i/>
            <w:iCs/>
            <w:sz w:val="24"/>
            <w:szCs w:val="24"/>
          </w:rPr>
          <w:t>Supporting pupils at school with medical conditions</w:t>
        </w:r>
      </w:hyperlink>
      <w:r w:rsidR="008A02D8" w:rsidRPr="004E063B">
        <w:rPr>
          <w:i/>
          <w:iCs/>
          <w:sz w:val="24"/>
          <w:szCs w:val="24"/>
        </w:rPr>
        <w:t xml:space="preserve"> </w:t>
      </w:r>
      <w:r w:rsidR="008A02D8" w:rsidRPr="00F87354">
        <w:rPr>
          <w:i/>
          <w:iCs/>
          <w:color w:val="000000" w:themeColor="text1"/>
          <w:sz w:val="24"/>
          <w:szCs w:val="24"/>
        </w:rPr>
        <w:t>(2015)</w:t>
      </w:r>
      <w:r w:rsidR="004E063B" w:rsidRPr="00F87354">
        <w:rPr>
          <w:rStyle w:val="FootnoteReference"/>
          <w:i/>
          <w:iCs/>
          <w:color w:val="000000" w:themeColor="text1"/>
          <w:sz w:val="24"/>
          <w:szCs w:val="24"/>
        </w:rPr>
        <w:footnoteReference w:id="7"/>
      </w:r>
      <w:r w:rsidR="008A02D8" w:rsidRPr="00F87354">
        <w:rPr>
          <w:i/>
          <w:iCs/>
          <w:color w:val="000000" w:themeColor="text1"/>
          <w:sz w:val="24"/>
          <w:szCs w:val="24"/>
        </w:rPr>
        <w:t xml:space="preserve"> and local guidance</w:t>
      </w:r>
      <w:r w:rsidR="008A02D8" w:rsidRPr="0018263F">
        <w:rPr>
          <w:i/>
          <w:iCs/>
          <w:color w:val="7030A0"/>
          <w:sz w:val="24"/>
          <w:szCs w:val="24"/>
        </w:rPr>
        <w:t xml:space="preserve"> </w:t>
      </w:r>
      <w:hyperlink r:id="rId97" w:history="1">
        <w:r w:rsidR="00DE02D3" w:rsidRPr="008A02D8">
          <w:rPr>
            <w:rStyle w:val="Hyperlink"/>
            <w:i/>
            <w:iCs/>
            <w:sz w:val="24"/>
            <w:szCs w:val="24"/>
          </w:rPr>
          <w:t>Derby</w:t>
        </w:r>
      </w:hyperlink>
      <w:r w:rsidR="00DE02D3" w:rsidRPr="008A02D8">
        <w:rPr>
          <w:i/>
          <w:iCs/>
          <w:sz w:val="24"/>
          <w:szCs w:val="24"/>
        </w:rPr>
        <w:t xml:space="preserve"> </w:t>
      </w:r>
      <w:r w:rsidR="00DE02D3" w:rsidRPr="00F87354">
        <w:rPr>
          <w:i/>
          <w:iCs/>
          <w:color w:val="000000" w:themeColor="text1"/>
          <w:sz w:val="24"/>
          <w:szCs w:val="24"/>
        </w:rPr>
        <w:t>part-time timetable guidance and a protocol</w:t>
      </w:r>
      <w:r w:rsidR="000324CE" w:rsidRPr="00F87354">
        <w:rPr>
          <w:i/>
          <w:iCs/>
          <w:color w:val="000000" w:themeColor="text1"/>
          <w:sz w:val="24"/>
          <w:szCs w:val="24"/>
        </w:rPr>
        <w:t xml:space="preserve"> and</w:t>
      </w:r>
      <w:r w:rsidR="008A02D8" w:rsidRPr="00F87354">
        <w:rPr>
          <w:i/>
          <w:iCs/>
          <w:color w:val="000000" w:themeColor="text1"/>
          <w:sz w:val="24"/>
          <w:szCs w:val="24"/>
        </w:rPr>
        <w:t xml:space="preserve"> </w:t>
      </w:r>
      <w:hyperlink r:id="rId98" w:history="1">
        <w:r w:rsidR="008A02D8" w:rsidRPr="008A02D8">
          <w:rPr>
            <w:rStyle w:val="Hyperlink"/>
            <w:i/>
            <w:iCs/>
            <w:sz w:val="24"/>
            <w:szCs w:val="24"/>
          </w:rPr>
          <w:t>Derby</w:t>
        </w:r>
      </w:hyperlink>
      <w:r w:rsidR="008A02D8">
        <w:rPr>
          <w:i/>
          <w:iCs/>
          <w:sz w:val="24"/>
          <w:szCs w:val="24"/>
        </w:rPr>
        <w:t xml:space="preserve"> </w:t>
      </w:r>
      <w:r w:rsidR="008A02D8" w:rsidRPr="00F87354">
        <w:rPr>
          <w:i/>
          <w:iCs/>
          <w:color w:val="000000" w:themeColor="text1"/>
          <w:sz w:val="24"/>
          <w:szCs w:val="24"/>
        </w:rPr>
        <w:t xml:space="preserve">In Year Fair Access (IYFA) and Exclusions </w:t>
      </w:r>
      <w:r w:rsidR="00DC7B0B" w:rsidRPr="00F87354">
        <w:rPr>
          <w:i/>
          <w:iCs/>
          <w:color w:val="000000" w:themeColor="text1"/>
          <w:sz w:val="24"/>
          <w:szCs w:val="24"/>
        </w:rPr>
        <w:t>or</w:t>
      </w:r>
      <w:r w:rsidR="00DC7B0B">
        <w:rPr>
          <w:i/>
          <w:iCs/>
          <w:color w:val="7030A0"/>
          <w:sz w:val="24"/>
          <w:szCs w:val="24"/>
        </w:rPr>
        <w:t xml:space="preserve"> </w:t>
      </w:r>
      <w:hyperlink r:id="rId99" w:history="1">
        <w:r w:rsidR="00DC7B0B" w:rsidRPr="003165FD">
          <w:rPr>
            <w:rStyle w:val="Hyperlink"/>
            <w:i/>
            <w:iCs/>
            <w:sz w:val="24"/>
            <w:szCs w:val="24"/>
          </w:rPr>
          <w:t>Derbyshire</w:t>
        </w:r>
      </w:hyperlink>
      <w:r w:rsidR="003165FD">
        <w:rPr>
          <w:i/>
          <w:iCs/>
          <w:sz w:val="24"/>
          <w:szCs w:val="24"/>
        </w:rPr>
        <w:t xml:space="preserve"> </w:t>
      </w:r>
      <w:r w:rsidR="003165FD" w:rsidRPr="00F87354">
        <w:rPr>
          <w:i/>
          <w:iCs/>
          <w:color w:val="000000" w:themeColor="text1"/>
          <w:sz w:val="24"/>
          <w:szCs w:val="24"/>
        </w:rPr>
        <w:t>part-time timetables</w:t>
      </w:r>
      <w:r w:rsidR="000324CE" w:rsidRPr="00F87354">
        <w:rPr>
          <w:i/>
          <w:iCs/>
          <w:color w:val="000000" w:themeColor="text1"/>
          <w:sz w:val="24"/>
          <w:szCs w:val="24"/>
        </w:rPr>
        <w:t xml:space="preserve"> and </w:t>
      </w:r>
      <w:hyperlink r:id="rId100" w:history="1">
        <w:r w:rsidR="000324CE" w:rsidRPr="000324CE">
          <w:rPr>
            <w:rStyle w:val="Hyperlink"/>
            <w:i/>
            <w:iCs/>
            <w:sz w:val="24"/>
            <w:szCs w:val="24"/>
          </w:rPr>
          <w:t>Derbyshire</w:t>
        </w:r>
      </w:hyperlink>
      <w:r w:rsidR="000324CE">
        <w:rPr>
          <w:i/>
          <w:iCs/>
          <w:color w:val="7030A0"/>
          <w:sz w:val="24"/>
          <w:szCs w:val="24"/>
        </w:rPr>
        <w:t xml:space="preserve"> </w:t>
      </w:r>
      <w:r w:rsidR="000324CE" w:rsidRPr="00F87354">
        <w:rPr>
          <w:i/>
          <w:iCs/>
          <w:color w:val="000000" w:themeColor="text1"/>
          <w:sz w:val="24"/>
          <w:szCs w:val="24"/>
        </w:rPr>
        <w:t>attendance management and exclusions)</w:t>
      </w:r>
    </w:p>
    <w:p w14:paraId="26638568" w14:textId="77777777" w:rsidR="00B370BA" w:rsidRPr="008A02D8" w:rsidRDefault="00B370BA" w:rsidP="00DE02D3">
      <w:pPr>
        <w:ind w:left="720"/>
        <w:rPr>
          <w:i/>
          <w:iCs/>
          <w:sz w:val="24"/>
          <w:szCs w:val="24"/>
        </w:rPr>
      </w:pPr>
    </w:p>
    <w:p w14:paraId="184C0AA3" w14:textId="29829969" w:rsidR="00434B80" w:rsidRPr="00F87354" w:rsidRDefault="00434B80" w:rsidP="00DA6A77">
      <w:pPr>
        <w:numPr>
          <w:ilvl w:val="0"/>
          <w:numId w:val="42"/>
        </w:numPr>
        <w:rPr>
          <w:sz w:val="24"/>
          <w:szCs w:val="24"/>
        </w:rPr>
      </w:pPr>
      <w:r w:rsidRPr="00F87354">
        <w:rPr>
          <w:b/>
          <w:bCs/>
          <w:sz w:val="24"/>
          <w:szCs w:val="24"/>
        </w:rPr>
        <w:t xml:space="preserve">Elective </w:t>
      </w:r>
      <w:r w:rsidR="00B128DA" w:rsidRPr="00F87354">
        <w:rPr>
          <w:b/>
          <w:bCs/>
          <w:sz w:val="24"/>
          <w:szCs w:val="24"/>
        </w:rPr>
        <w:t>h</w:t>
      </w:r>
      <w:r w:rsidRPr="00F87354">
        <w:rPr>
          <w:b/>
          <w:bCs/>
          <w:sz w:val="24"/>
          <w:szCs w:val="24"/>
        </w:rPr>
        <w:t>ome education</w:t>
      </w:r>
      <w:r w:rsidR="00A72681" w:rsidRPr="00F87354">
        <w:rPr>
          <w:b/>
          <w:bCs/>
          <w:sz w:val="24"/>
          <w:szCs w:val="24"/>
        </w:rPr>
        <w:t xml:space="preserve">. </w:t>
      </w:r>
      <w:r w:rsidRPr="00F87354">
        <w:rPr>
          <w:b/>
          <w:bCs/>
          <w:sz w:val="24"/>
          <w:szCs w:val="24"/>
        </w:rPr>
        <w:t xml:space="preserve"> </w:t>
      </w:r>
      <w:r w:rsidRPr="00F87354">
        <w:rPr>
          <w:sz w:val="24"/>
          <w:szCs w:val="24"/>
        </w:rPr>
        <w:t xml:space="preserve">Where a parent/carer has expressed their intention to remove a child from school with a view to educating at home, the school will seek to co-ordinate a meeting with the parents/carers, Local </w:t>
      </w:r>
      <w:r w:rsidR="00CC7E5E" w:rsidRPr="00F87354">
        <w:rPr>
          <w:sz w:val="24"/>
          <w:szCs w:val="24"/>
        </w:rPr>
        <w:t>Authority,</w:t>
      </w:r>
      <w:r w:rsidRPr="00F87354">
        <w:rPr>
          <w:sz w:val="24"/>
          <w:szCs w:val="24"/>
        </w:rPr>
        <w:t xml:space="preserve"> and other key professionals where possible. This would be before a final decision has been made, to ensure the parents/carers have considered what is in the best interests of each child and is particularly important where a child has SEND, is vulnerable, and/or has a social worker. </w:t>
      </w:r>
      <w:r w:rsidR="00821D6A" w:rsidRPr="00F87354">
        <w:rPr>
          <w:sz w:val="24"/>
          <w:szCs w:val="24"/>
        </w:rPr>
        <w:t xml:space="preserve">Where a child has an Education, Health and Care Plan (EHCP) the local authority should review the plan with parents/carers. </w:t>
      </w:r>
      <w:r w:rsidRPr="00F87354">
        <w:rPr>
          <w:sz w:val="24"/>
          <w:szCs w:val="24"/>
        </w:rPr>
        <w:t xml:space="preserve">Where a child is taken off roll, we will inform the Local Authority of the deletion from our admission register via the system outlined on the </w:t>
      </w:r>
      <w:hyperlink r:id="rId101" w:anchor="page-1" w:history="1">
        <w:r w:rsidR="00AA5DCC" w:rsidRPr="00F87354">
          <w:rPr>
            <w:rStyle w:val="Hyperlink"/>
            <w:sz w:val="24"/>
            <w:szCs w:val="24"/>
          </w:rPr>
          <w:t>Derby</w:t>
        </w:r>
      </w:hyperlink>
      <w:r w:rsidR="00AA5DCC" w:rsidRPr="00F87354">
        <w:rPr>
          <w:sz w:val="24"/>
          <w:szCs w:val="24"/>
        </w:rPr>
        <w:t xml:space="preserve"> or </w:t>
      </w:r>
      <w:hyperlink r:id="rId102" w:history="1">
        <w:r w:rsidR="00AA5DCC" w:rsidRPr="00F87354">
          <w:rPr>
            <w:rStyle w:val="Hyperlink"/>
            <w:sz w:val="24"/>
            <w:szCs w:val="24"/>
          </w:rPr>
          <w:t>Derbyshire</w:t>
        </w:r>
      </w:hyperlink>
      <w:r w:rsidR="00AA5DCC" w:rsidRPr="00F87354">
        <w:rPr>
          <w:sz w:val="24"/>
          <w:szCs w:val="24"/>
        </w:rPr>
        <w:t xml:space="preserve"> </w:t>
      </w:r>
      <w:r w:rsidR="005D0F59" w:rsidRPr="00F87354">
        <w:rPr>
          <w:sz w:val="24"/>
          <w:szCs w:val="24"/>
        </w:rPr>
        <w:t xml:space="preserve">elective home education </w:t>
      </w:r>
      <w:r w:rsidRPr="00F87354">
        <w:rPr>
          <w:sz w:val="24"/>
          <w:szCs w:val="24"/>
        </w:rPr>
        <w:t>webpage</w:t>
      </w:r>
      <w:r w:rsidR="00AA5DCC" w:rsidRPr="00F87354">
        <w:rPr>
          <w:sz w:val="24"/>
          <w:szCs w:val="24"/>
        </w:rPr>
        <w:t>s</w:t>
      </w:r>
      <w:r w:rsidRPr="00F87354">
        <w:rPr>
          <w:sz w:val="24"/>
          <w:szCs w:val="24"/>
        </w:rPr>
        <w:t>.</w:t>
      </w:r>
      <w:r w:rsidR="004A6BD1" w:rsidRPr="00F87354">
        <w:rPr>
          <w:sz w:val="24"/>
          <w:szCs w:val="24"/>
        </w:rPr>
        <w:t xml:space="preserve"> </w:t>
      </w:r>
    </w:p>
    <w:p w14:paraId="1A8357D0" w14:textId="77777777" w:rsidR="00F87354" w:rsidRPr="00F87354" w:rsidRDefault="00F87354" w:rsidP="00F87354">
      <w:pPr>
        <w:ind w:left="720"/>
        <w:rPr>
          <w:sz w:val="24"/>
          <w:szCs w:val="24"/>
        </w:rPr>
      </w:pPr>
    </w:p>
    <w:p w14:paraId="2873E6B9" w14:textId="0BFF835F" w:rsidR="00434B80" w:rsidRPr="001556D6" w:rsidRDefault="00434B80" w:rsidP="00F87354">
      <w:pPr>
        <w:numPr>
          <w:ilvl w:val="0"/>
          <w:numId w:val="42"/>
        </w:numPr>
        <w:rPr>
          <w:sz w:val="24"/>
          <w:szCs w:val="24"/>
        </w:rPr>
      </w:pPr>
      <w:r w:rsidRPr="00E63EAB">
        <w:rPr>
          <w:b/>
          <w:bCs/>
          <w:sz w:val="24"/>
          <w:szCs w:val="24"/>
        </w:rPr>
        <w:t>Children who require mental health support</w:t>
      </w:r>
      <w:r w:rsidR="004A6BD1" w:rsidRPr="00E63EAB">
        <w:rPr>
          <w:b/>
          <w:bCs/>
          <w:sz w:val="24"/>
          <w:szCs w:val="24"/>
        </w:rPr>
        <w:t xml:space="preserve">. </w:t>
      </w:r>
      <w:r w:rsidR="00F87354">
        <w:rPr>
          <w:sz w:val="24"/>
          <w:szCs w:val="24"/>
        </w:rPr>
        <w:t>Schools have an</w:t>
      </w:r>
      <w:r w:rsidRPr="00E63EAB">
        <w:rPr>
          <w:sz w:val="24"/>
          <w:szCs w:val="24"/>
        </w:rPr>
        <w:t xml:space="preserve"> important role to play in supporting the </w:t>
      </w:r>
      <w:r w:rsidR="004A6BD1" w:rsidRPr="00E63EAB">
        <w:rPr>
          <w:sz w:val="24"/>
          <w:szCs w:val="24"/>
        </w:rPr>
        <w:t xml:space="preserve">well-being and </w:t>
      </w:r>
      <w:r w:rsidRPr="00E63EAB">
        <w:rPr>
          <w:sz w:val="24"/>
          <w:szCs w:val="24"/>
        </w:rPr>
        <w:t xml:space="preserve">mental health </w:t>
      </w:r>
      <w:r w:rsidR="004A6BD1" w:rsidRPr="00E63EAB">
        <w:rPr>
          <w:sz w:val="24"/>
          <w:szCs w:val="24"/>
        </w:rPr>
        <w:t>o</w:t>
      </w:r>
      <w:r w:rsidRPr="00E63EAB">
        <w:rPr>
          <w:sz w:val="24"/>
          <w:szCs w:val="24"/>
        </w:rPr>
        <w:t xml:space="preserve">f our learners. </w:t>
      </w:r>
      <w:r w:rsidR="00E63EAB" w:rsidRPr="00E63EAB">
        <w:rPr>
          <w:sz w:val="24"/>
          <w:szCs w:val="24"/>
        </w:rPr>
        <w:t xml:space="preserve">Staff are aware that mental health problems can, in some cases, develop into safeguarding concerns. This could include self-harm, suicidal ideation or risk of suicide. </w:t>
      </w:r>
      <w:r w:rsidRPr="00E63EAB">
        <w:rPr>
          <w:sz w:val="24"/>
          <w:szCs w:val="24"/>
        </w:rPr>
        <w:t xml:space="preserve">Mental health problems can be an indicator that a child has suffered or is at risk of suffering abuse, </w:t>
      </w:r>
      <w:r w:rsidR="004E538C" w:rsidRPr="00E63EAB">
        <w:rPr>
          <w:sz w:val="24"/>
          <w:szCs w:val="24"/>
        </w:rPr>
        <w:t>neglect,</w:t>
      </w:r>
      <w:r w:rsidRPr="00E63EAB">
        <w:rPr>
          <w:sz w:val="24"/>
          <w:szCs w:val="24"/>
        </w:rPr>
        <w:t xml:space="preserve"> or exploitation. We have clear systems and processes in place for identifying possible </w:t>
      </w:r>
      <w:r w:rsidR="00DC29DC" w:rsidRPr="00E63EAB">
        <w:rPr>
          <w:sz w:val="24"/>
          <w:szCs w:val="24"/>
        </w:rPr>
        <w:t xml:space="preserve">emotional well-being issues and </w:t>
      </w:r>
      <w:r w:rsidRPr="00E63EAB">
        <w:rPr>
          <w:sz w:val="24"/>
          <w:szCs w:val="24"/>
        </w:rPr>
        <w:t>mental health problems, seek advice from external agencies where appropriate and have clear referral and accountability systems.</w:t>
      </w:r>
      <w:r w:rsidRPr="001556D6">
        <w:rPr>
          <w:i/>
          <w:iCs/>
          <w:sz w:val="24"/>
          <w:szCs w:val="24"/>
        </w:rPr>
        <w:t xml:space="preserve"> </w:t>
      </w:r>
      <w:r w:rsidRPr="001556D6">
        <w:rPr>
          <w:sz w:val="24"/>
          <w:szCs w:val="24"/>
        </w:rPr>
        <w:t xml:space="preserve"> </w:t>
      </w:r>
    </w:p>
    <w:p w14:paraId="500FF52E" w14:textId="43BB6416" w:rsidR="00434B80" w:rsidRPr="002A4E06" w:rsidRDefault="00434B80">
      <w:pPr>
        <w:numPr>
          <w:ilvl w:val="0"/>
          <w:numId w:val="42"/>
        </w:numPr>
        <w:rPr>
          <w:sz w:val="24"/>
          <w:szCs w:val="24"/>
        </w:rPr>
      </w:pPr>
      <w:r w:rsidRPr="002A4E06">
        <w:rPr>
          <w:b/>
          <w:bCs/>
          <w:sz w:val="24"/>
          <w:szCs w:val="24"/>
        </w:rPr>
        <w:lastRenderedPageBreak/>
        <w:t>Looked after children and previously looked after children</w:t>
      </w:r>
      <w:r w:rsidR="002A4E06" w:rsidRPr="002A4E06">
        <w:rPr>
          <w:b/>
          <w:bCs/>
          <w:sz w:val="24"/>
          <w:szCs w:val="24"/>
        </w:rPr>
        <w:t xml:space="preserve">.  </w:t>
      </w:r>
      <w:r w:rsidR="00F87354">
        <w:rPr>
          <w:sz w:val="24"/>
          <w:szCs w:val="24"/>
        </w:rPr>
        <w:t>Each school</w:t>
      </w:r>
      <w:r w:rsidR="002A4E06" w:rsidRPr="002A4E06">
        <w:rPr>
          <w:sz w:val="24"/>
          <w:szCs w:val="24"/>
        </w:rPr>
        <w:t xml:space="preserve"> ensures that a</w:t>
      </w:r>
      <w:r w:rsidRPr="002A4E06">
        <w:rPr>
          <w:sz w:val="24"/>
          <w:szCs w:val="24"/>
        </w:rPr>
        <w:t>ppropriate staff have the information they need in relation to a child’s</w:t>
      </w:r>
      <w:r w:rsidR="002A4E06" w:rsidRPr="002A4E06">
        <w:rPr>
          <w:sz w:val="24"/>
          <w:szCs w:val="24"/>
        </w:rPr>
        <w:t xml:space="preserve"> </w:t>
      </w:r>
      <w:r w:rsidRPr="002A4E06">
        <w:rPr>
          <w:sz w:val="24"/>
          <w:szCs w:val="24"/>
        </w:rPr>
        <w:t>looked after legal status</w:t>
      </w:r>
      <w:r w:rsidR="002A4E06" w:rsidRPr="002A4E06">
        <w:rPr>
          <w:sz w:val="24"/>
          <w:szCs w:val="24"/>
        </w:rPr>
        <w:t>, c</w:t>
      </w:r>
      <w:r w:rsidRPr="002A4E06">
        <w:rPr>
          <w:sz w:val="24"/>
          <w:szCs w:val="24"/>
        </w:rPr>
        <w:t>ontact arrangements with birth parents or those with parental responsibility</w:t>
      </w:r>
      <w:r w:rsidR="002A4E06" w:rsidRPr="002A4E06">
        <w:rPr>
          <w:sz w:val="24"/>
          <w:szCs w:val="24"/>
        </w:rPr>
        <w:t xml:space="preserve">, </w:t>
      </w:r>
      <w:r w:rsidRPr="002A4E06">
        <w:rPr>
          <w:sz w:val="24"/>
          <w:szCs w:val="24"/>
        </w:rPr>
        <w:t xml:space="preserve">care arrangements and the levels of authority delegated to the carer by the authority looking after him/her. The </w:t>
      </w:r>
      <w:r w:rsidR="00F464FE">
        <w:rPr>
          <w:sz w:val="24"/>
          <w:szCs w:val="24"/>
        </w:rPr>
        <w:t>d</w:t>
      </w:r>
      <w:r w:rsidR="00BE61AF">
        <w:rPr>
          <w:sz w:val="24"/>
          <w:szCs w:val="24"/>
        </w:rPr>
        <w:t>esignated safeguarding lead</w:t>
      </w:r>
      <w:r w:rsidRPr="002A4E06">
        <w:rPr>
          <w:sz w:val="24"/>
          <w:szCs w:val="24"/>
        </w:rPr>
        <w:t xml:space="preserve"> has</w:t>
      </w:r>
      <w:r w:rsidR="00B370BA">
        <w:rPr>
          <w:sz w:val="24"/>
          <w:szCs w:val="24"/>
        </w:rPr>
        <w:t>:</w:t>
      </w:r>
      <w:r w:rsidRPr="002A4E06">
        <w:rPr>
          <w:sz w:val="24"/>
          <w:szCs w:val="24"/>
        </w:rPr>
        <w:t xml:space="preserve"> </w:t>
      </w:r>
    </w:p>
    <w:p w14:paraId="0F3DD283" w14:textId="2B05E18F" w:rsidR="00434B80" w:rsidRPr="001556D6" w:rsidRDefault="00DC29DC">
      <w:pPr>
        <w:numPr>
          <w:ilvl w:val="1"/>
          <w:numId w:val="42"/>
        </w:numPr>
        <w:rPr>
          <w:sz w:val="24"/>
          <w:szCs w:val="24"/>
        </w:rPr>
      </w:pPr>
      <w:r>
        <w:rPr>
          <w:sz w:val="24"/>
          <w:szCs w:val="24"/>
        </w:rPr>
        <w:t>D</w:t>
      </w:r>
      <w:r w:rsidR="00434B80" w:rsidRPr="001556D6">
        <w:rPr>
          <w:sz w:val="24"/>
          <w:szCs w:val="24"/>
        </w:rPr>
        <w:t xml:space="preserve">etails of the child’s social worker, and </w:t>
      </w:r>
    </w:p>
    <w:p w14:paraId="51C1952D" w14:textId="1297C74E" w:rsidR="00434B80" w:rsidRPr="001556D6" w:rsidRDefault="00DC29DC">
      <w:pPr>
        <w:numPr>
          <w:ilvl w:val="1"/>
          <w:numId w:val="42"/>
        </w:numPr>
        <w:rPr>
          <w:sz w:val="24"/>
          <w:szCs w:val="24"/>
        </w:rPr>
      </w:pPr>
      <w:r>
        <w:rPr>
          <w:sz w:val="24"/>
          <w:szCs w:val="24"/>
        </w:rPr>
        <w:t>T</w:t>
      </w:r>
      <w:r w:rsidR="00434B80" w:rsidRPr="001556D6">
        <w:rPr>
          <w:sz w:val="24"/>
          <w:szCs w:val="24"/>
        </w:rPr>
        <w:t xml:space="preserve">he name </w:t>
      </w:r>
      <w:r>
        <w:rPr>
          <w:sz w:val="24"/>
          <w:szCs w:val="24"/>
        </w:rPr>
        <w:t xml:space="preserve">and contact details </w:t>
      </w:r>
      <w:r w:rsidR="00434B80" w:rsidRPr="001556D6">
        <w:rPr>
          <w:sz w:val="24"/>
          <w:szCs w:val="24"/>
        </w:rPr>
        <w:t>of the virtual school head</w:t>
      </w:r>
      <w:r>
        <w:rPr>
          <w:sz w:val="24"/>
          <w:szCs w:val="24"/>
        </w:rPr>
        <w:t xml:space="preserve"> and the relevant support officer </w:t>
      </w:r>
      <w:r w:rsidR="00434B80" w:rsidRPr="001556D6">
        <w:rPr>
          <w:sz w:val="24"/>
          <w:szCs w:val="24"/>
        </w:rPr>
        <w:t>in the authority that looks after the child</w:t>
      </w:r>
    </w:p>
    <w:p w14:paraId="0A84B1EC" w14:textId="71F01BD0" w:rsidR="00434B80" w:rsidRPr="001556D6" w:rsidRDefault="00DC29DC">
      <w:pPr>
        <w:numPr>
          <w:ilvl w:val="1"/>
          <w:numId w:val="42"/>
        </w:numPr>
        <w:rPr>
          <w:sz w:val="24"/>
          <w:szCs w:val="24"/>
        </w:rPr>
      </w:pPr>
      <w:r>
        <w:rPr>
          <w:sz w:val="24"/>
          <w:szCs w:val="24"/>
        </w:rPr>
        <w:t>T</w:t>
      </w:r>
      <w:r w:rsidR="00434B80" w:rsidRPr="001556D6">
        <w:rPr>
          <w:sz w:val="24"/>
          <w:szCs w:val="24"/>
        </w:rPr>
        <w:t xml:space="preserve">he name of the Personal Advisor appointed to support </w:t>
      </w:r>
      <w:r w:rsidR="001D3EC8">
        <w:rPr>
          <w:sz w:val="24"/>
          <w:szCs w:val="24"/>
        </w:rPr>
        <w:t xml:space="preserve">a </w:t>
      </w:r>
      <w:r w:rsidR="00434B80" w:rsidRPr="001556D6">
        <w:rPr>
          <w:sz w:val="24"/>
          <w:szCs w:val="24"/>
        </w:rPr>
        <w:t>child who ha</w:t>
      </w:r>
      <w:r w:rsidR="001D3EC8">
        <w:rPr>
          <w:sz w:val="24"/>
          <w:szCs w:val="24"/>
        </w:rPr>
        <w:t>s</w:t>
      </w:r>
      <w:r w:rsidR="00434B80" w:rsidRPr="001556D6">
        <w:rPr>
          <w:sz w:val="24"/>
          <w:szCs w:val="24"/>
        </w:rPr>
        <w:t xml:space="preserve"> left care</w:t>
      </w:r>
    </w:p>
    <w:p w14:paraId="58403417" w14:textId="6A6E8E20" w:rsidR="00434B80" w:rsidRPr="0018263F" w:rsidRDefault="00434B80" w:rsidP="00DC29DC">
      <w:pPr>
        <w:ind w:left="720"/>
        <w:rPr>
          <w:color w:val="7030A0"/>
          <w:sz w:val="24"/>
          <w:szCs w:val="24"/>
        </w:rPr>
      </w:pPr>
      <w:r w:rsidRPr="001556D6">
        <w:rPr>
          <w:sz w:val="24"/>
          <w:szCs w:val="24"/>
        </w:rPr>
        <w:t xml:space="preserve">When dealing with looked after children and previously looked after children, the school will work with all </w:t>
      </w:r>
      <w:r w:rsidR="005E3916">
        <w:rPr>
          <w:sz w:val="24"/>
          <w:szCs w:val="24"/>
        </w:rPr>
        <w:t xml:space="preserve">local authority </w:t>
      </w:r>
      <w:r w:rsidRPr="001556D6">
        <w:rPr>
          <w:sz w:val="24"/>
          <w:szCs w:val="24"/>
        </w:rPr>
        <w:t xml:space="preserve">children’s social care, health and </w:t>
      </w:r>
      <w:r w:rsidR="00D52BBE">
        <w:rPr>
          <w:sz w:val="24"/>
          <w:szCs w:val="24"/>
        </w:rPr>
        <w:t>other</w:t>
      </w:r>
      <w:r w:rsidRPr="001556D6">
        <w:rPr>
          <w:sz w:val="24"/>
          <w:szCs w:val="24"/>
        </w:rPr>
        <w:t xml:space="preserve"> relevant agencies and take prompt action when necessary to safeguard these children, who are a particularly vulnerable group. The school has a </w:t>
      </w:r>
      <w:r w:rsidR="00147420">
        <w:rPr>
          <w:sz w:val="24"/>
          <w:szCs w:val="24"/>
        </w:rPr>
        <w:t xml:space="preserve">named </w:t>
      </w:r>
      <w:r w:rsidR="00B60CBC">
        <w:rPr>
          <w:sz w:val="24"/>
          <w:szCs w:val="24"/>
        </w:rPr>
        <w:t>d</w:t>
      </w:r>
      <w:r w:rsidRPr="001556D6">
        <w:rPr>
          <w:sz w:val="24"/>
          <w:szCs w:val="24"/>
        </w:rPr>
        <w:t xml:space="preserve">esignated </w:t>
      </w:r>
      <w:r w:rsidR="00B60CBC">
        <w:rPr>
          <w:sz w:val="24"/>
          <w:szCs w:val="24"/>
        </w:rPr>
        <w:t>t</w:t>
      </w:r>
      <w:r w:rsidRPr="001556D6">
        <w:rPr>
          <w:sz w:val="24"/>
          <w:szCs w:val="24"/>
        </w:rPr>
        <w:t>eacher</w:t>
      </w:r>
      <w:r w:rsidR="00DC29DC">
        <w:rPr>
          <w:sz w:val="24"/>
          <w:szCs w:val="24"/>
        </w:rPr>
        <w:t>,</w:t>
      </w:r>
      <w:r w:rsidRPr="001556D6">
        <w:rPr>
          <w:sz w:val="24"/>
          <w:szCs w:val="24"/>
        </w:rPr>
        <w:t xml:space="preserve"> who</w:t>
      </w:r>
      <w:r w:rsidR="009903F1" w:rsidRPr="009903F1">
        <w:t xml:space="preserve"> </w:t>
      </w:r>
      <w:r w:rsidR="009903F1" w:rsidRPr="009903F1">
        <w:rPr>
          <w:sz w:val="24"/>
          <w:szCs w:val="24"/>
        </w:rPr>
        <w:t>has appropriate training, relevant qualifications, and experience</w:t>
      </w:r>
      <w:r w:rsidR="009903F1">
        <w:rPr>
          <w:sz w:val="24"/>
          <w:szCs w:val="24"/>
        </w:rPr>
        <w:t>. They</w:t>
      </w:r>
      <w:r w:rsidRPr="001556D6">
        <w:rPr>
          <w:sz w:val="24"/>
          <w:szCs w:val="24"/>
        </w:rPr>
        <w:t xml:space="preserve"> work with the Virtual School</w:t>
      </w:r>
      <w:r w:rsidR="00DC29DC">
        <w:rPr>
          <w:sz w:val="24"/>
          <w:szCs w:val="24"/>
        </w:rPr>
        <w:t>,</w:t>
      </w:r>
      <w:r w:rsidRPr="001556D6">
        <w:rPr>
          <w:sz w:val="24"/>
          <w:szCs w:val="24"/>
        </w:rPr>
        <w:t xml:space="preserve"> to promote the educational achievement of </w:t>
      </w:r>
      <w:r w:rsidR="004569E0">
        <w:rPr>
          <w:sz w:val="24"/>
          <w:szCs w:val="24"/>
        </w:rPr>
        <w:t>learners</w:t>
      </w:r>
      <w:r w:rsidRPr="001556D6">
        <w:rPr>
          <w:sz w:val="24"/>
          <w:szCs w:val="24"/>
        </w:rPr>
        <w:t xml:space="preserve"> who are looked after, have left care through adoption, special guardianship, or child arrangement </w:t>
      </w:r>
      <w:r w:rsidR="004E538C" w:rsidRPr="001556D6">
        <w:rPr>
          <w:sz w:val="24"/>
          <w:szCs w:val="24"/>
        </w:rPr>
        <w:t>orders,</w:t>
      </w:r>
      <w:r w:rsidRPr="001556D6">
        <w:rPr>
          <w:sz w:val="24"/>
          <w:szCs w:val="24"/>
        </w:rPr>
        <w:t xml:space="preserve"> or adopted from state care outside of England and Wales. </w:t>
      </w:r>
      <w:r w:rsidR="009903F1">
        <w:rPr>
          <w:sz w:val="24"/>
          <w:szCs w:val="24"/>
        </w:rPr>
        <w:t>In addition, the school recognises the distinct needs of children in kinship care and will</w:t>
      </w:r>
      <w:r w:rsidR="00224107">
        <w:rPr>
          <w:sz w:val="24"/>
          <w:szCs w:val="24"/>
        </w:rPr>
        <w:t>,</w:t>
      </w:r>
      <w:r w:rsidR="009903F1">
        <w:rPr>
          <w:sz w:val="24"/>
          <w:szCs w:val="24"/>
        </w:rPr>
        <w:t xml:space="preserve"> alongside the Virtual School</w:t>
      </w:r>
      <w:r w:rsidR="00224107">
        <w:rPr>
          <w:sz w:val="24"/>
          <w:szCs w:val="24"/>
        </w:rPr>
        <w:t>,</w:t>
      </w:r>
      <w:r w:rsidR="009903F1">
        <w:rPr>
          <w:sz w:val="24"/>
          <w:szCs w:val="24"/>
        </w:rPr>
        <w:t xml:space="preserve"> </w:t>
      </w:r>
      <w:r w:rsidR="00224107">
        <w:rPr>
          <w:sz w:val="24"/>
          <w:szCs w:val="24"/>
        </w:rPr>
        <w:t xml:space="preserve">seek to </w:t>
      </w:r>
      <w:r w:rsidR="009903F1">
        <w:rPr>
          <w:sz w:val="24"/>
          <w:szCs w:val="24"/>
        </w:rPr>
        <w:t xml:space="preserve">will </w:t>
      </w:r>
      <w:r w:rsidR="009903F1" w:rsidRPr="009903F1">
        <w:rPr>
          <w:sz w:val="24"/>
          <w:szCs w:val="24"/>
        </w:rPr>
        <w:t>promote the</w:t>
      </w:r>
      <w:r w:rsidR="00224107">
        <w:rPr>
          <w:sz w:val="24"/>
          <w:szCs w:val="24"/>
        </w:rPr>
        <w:t>ir</w:t>
      </w:r>
      <w:r w:rsidR="009903F1" w:rsidRPr="009903F1">
        <w:rPr>
          <w:sz w:val="24"/>
          <w:szCs w:val="24"/>
        </w:rPr>
        <w:t xml:space="preserve"> education outcomes</w:t>
      </w:r>
      <w:r w:rsidR="00224107">
        <w:rPr>
          <w:sz w:val="24"/>
          <w:szCs w:val="24"/>
        </w:rPr>
        <w:t xml:space="preserve">. </w:t>
      </w:r>
      <w:r w:rsidR="00211032" w:rsidRPr="00211032">
        <w:t xml:space="preserve"> </w:t>
      </w:r>
    </w:p>
    <w:p w14:paraId="292878ED" w14:textId="77777777" w:rsidR="003902B5" w:rsidRDefault="003902B5" w:rsidP="00434B80">
      <w:pPr>
        <w:rPr>
          <w:b/>
          <w:sz w:val="24"/>
          <w:szCs w:val="24"/>
        </w:rPr>
      </w:pPr>
    </w:p>
    <w:p w14:paraId="34E04060" w14:textId="4D4FA83F" w:rsidR="00F87354" w:rsidRPr="00F87354" w:rsidRDefault="007C6457" w:rsidP="00F87354">
      <w:pPr>
        <w:pStyle w:val="ListParagraph"/>
        <w:numPr>
          <w:ilvl w:val="0"/>
          <w:numId w:val="62"/>
        </w:numPr>
        <w:rPr>
          <w:bCs/>
          <w:color w:val="000000" w:themeColor="text1"/>
          <w:sz w:val="24"/>
          <w:szCs w:val="24"/>
        </w:rPr>
      </w:pPr>
      <w:r w:rsidRPr="006B3B7B">
        <w:rPr>
          <w:b/>
          <w:sz w:val="24"/>
          <w:szCs w:val="24"/>
        </w:rPr>
        <w:t>Young carers</w:t>
      </w:r>
      <w:r w:rsidR="006B3B7B" w:rsidRPr="006B3B7B">
        <w:rPr>
          <w:b/>
          <w:sz w:val="24"/>
          <w:szCs w:val="24"/>
        </w:rPr>
        <w:t>.</w:t>
      </w:r>
      <w:r w:rsidR="00A00092">
        <w:rPr>
          <w:b/>
          <w:sz w:val="24"/>
          <w:szCs w:val="24"/>
        </w:rPr>
        <w:t xml:space="preserve"> </w:t>
      </w:r>
      <w:r w:rsidR="003902B5" w:rsidRPr="006B3B7B">
        <w:rPr>
          <w:bCs/>
          <w:sz w:val="24"/>
          <w:szCs w:val="24"/>
        </w:rPr>
        <w:t xml:space="preserve">The school is alert to children who </w:t>
      </w:r>
      <w:r w:rsidR="00DD118C" w:rsidRPr="006B3B7B">
        <w:rPr>
          <w:bCs/>
          <w:sz w:val="24"/>
          <w:szCs w:val="24"/>
        </w:rPr>
        <w:t xml:space="preserve">are </w:t>
      </w:r>
      <w:r w:rsidR="003902B5" w:rsidRPr="006B3B7B">
        <w:rPr>
          <w:bCs/>
          <w:sz w:val="24"/>
          <w:szCs w:val="24"/>
        </w:rPr>
        <w:t>young carers and recognise that this can impact on their attendance, behaviour and well-being.</w:t>
      </w:r>
      <w:r w:rsidR="003902B5" w:rsidRPr="006B3B7B">
        <w:rPr>
          <w:i/>
          <w:iCs/>
          <w:color w:val="7030A0"/>
          <w:sz w:val="24"/>
          <w:szCs w:val="24"/>
        </w:rPr>
        <w:t xml:space="preserve"> </w:t>
      </w:r>
      <w:r w:rsidR="00F87354" w:rsidRPr="00F87354">
        <w:rPr>
          <w:color w:val="000000" w:themeColor="text1"/>
          <w:sz w:val="24"/>
          <w:szCs w:val="24"/>
        </w:rPr>
        <w:t>Referrals to young carers are made if appropriate.</w:t>
      </w:r>
    </w:p>
    <w:p w14:paraId="178A77E7" w14:textId="77777777" w:rsidR="00F87354" w:rsidRPr="00F87354" w:rsidRDefault="00F87354" w:rsidP="00F87354">
      <w:pPr>
        <w:pStyle w:val="ListParagraph"/>
        <w:rPr>
          <w:bCs/>
          <w:color w:val="7030A0"/>
          <w:sz w:val="24"/>
          <w:szCs w:val="24"/>
        </w:rPr>
      </w:pPr>
    </w:p>
    <w:p w14:paraId="1D4BFB53" w14:textId="28C5AD4C" w:rsidR="003902B5" w:rsidRPr="00F87354" w:rsidRDefault="00434B80" w:rsidP="00DA6A77">
      <w:pPr>
        <w:pStyle w:val="ListParagraph"/>
        <w:numPr>
          <w:ilvl w:val="0"/>
          <w:numId w:val="62"/>
        </w:numPr>
        <w:rPr>
          <w:bCs/>
          <w:color w:val="7030A0"/>
          <w:sz w:val="24"/>
          <w:szCs w:val="24"/>
        </w:rPr>
      </w:pPr>
      <w:r w:rsidRPr="00F87354">
        <w:rPr>
          <w:b/>
          <w:sz w:val="24"/>
          <w:szCs w:val="24"/>
        </w:rPr>
        <w:t xml:space="preserve">Children with special educational needs and disabilities </w:t>
      </w:r>
      <w:r w:rsidR="00E62011" w:rsidRPr="00F87354">
        <w:rPr>
          <w:b/>
          <w:sz w:val="24"/>
          <w:szCs w:val="24"/>
        </w:rPr>
        <w:t>(SEND)</w:t>
      </w:r>
      <w:r w:rsidR="001D3EC8" w:rsidRPr="00F87354">
        <w:rPr>
          <w:b/>
          <w:sz w:val="24"/>
          <w:szCs w:val="24"/>
        </w:rPr>
        <w:t xml:space="preserve">. </w:t>
      </w:r>
      <w:r w:rsidR="00F87354">
        <w:rPr>
          <w:bCs/>
          <w:sz w:val="24"/>
          <w:szCs w:val="24"/>
        </w:rPr>
        <w:t xml:space="preserve">Schools in </w:t>
      </w:r>
      <w:r w:rsidR="00DA6A77">
        <w:rPr>
          <w:bCs/>
          <w:sz w:val="24"/>
          <w:szCs w:val="24"/>
        </w:rPr>
        <w:t xml:space="preserve">Highfield Hall Primary School </w:t>
      </w:r>
      <w:r w:rsidR="001F6D70" w:rsidRPr="00F87354">
        <w:rPr>
          <w:bCs/>
          <w:sz w:val="24"/>
          <w:szCs w:val="24"/>
        </w:rPr>
        <w:t>recognise that these children may face extra safeguarding challenges both online and offline. Additional barriers can also exist when recognising abuse, neglect</w:t>
      </w:r>
      <w:r w:rsidR="0062433A" w:rsidRPr="00F87354">
        <w:rPr>
          <w:bCs/>
          <w:sz w:val="24"/>
          <w:szCs w:val="24"/>
        </w:rPr>
        <w:t>,</w:t>
      </w:r>
      <w:r w:rsidR="001F6D70" w:rsidRPr="00F87354">
        <w:rPr>
          <w:bCs/>
          <w:sz w:val="24"/>
          <w:szCs w:val="24"/>
        </w:rPr>
        <w:t xml:space="preserve"> and exploitation. </w:t>
      </w:r>
      <w:r w:rsidR="00E62011" w:rsidRPr="00F87354">
        <w:rPr>
          <w:bCs/>
          <w:sz w:val="24"/>
          <w:szCs w:val="24"/>
        </w:rPr>
        <w:t xml:space="preserve">The </w:t>
      </w:r>
      <w:r w:rsidR="00F464FE" w:rsidRPr="00F87354">
        <w:rPr>
          <w:bCs/>
          <w:sz w:val="24"/>
          <w:szCs w:val="24"/>
        </w:rPr>
        <w:t>d</w:t>
      </w:r>
      <w:r w:rsidR="00BE61AF" w:rsidRPr="00F87354">
        <w:rPr>
          <w:bCs/>
          <w:sz w:val="24"/>
          <w:szCs w:val="24"/>
        </w:rPr>
        <w:t xml:space="preserve">esignated safeguarding lead </w:t>
      </w:r>
      <w:r w:rsidR="00E62011" w:rsidRPr="00F87354">
        <w:rPr>
          <w:bCs/>
          <w:sz w:val="24"/>
          <w:szCs w:val="24"/>
        </w:rPr>
        <w:t xml:space="preserve">and SENCo/named person with oversight of SEND will closely liaise whenever there are any concerns or reports of abuse, neglect or exploitation involving a child with SEND, neurodevelopmental conditions such as autism or certain medical or physical health conditions.  </w:t>
      </w:r>
      <w:r w:rsidRPr="00F87354">
        <w:rPr>
          <w:bCs/>
          <w:sz w:val="24"/>
          <w:szCs w:val="24"/>
        </w:rPr>
        <w:t>The school will consider extra pastoral support and attention for these children, along with ensuring any appropriate support for communication is in place.</w:t>
      </w:r>
      <w:r w:rsidR="00A172A1" w:rsidRPr="00F87354">
        <w:rPr>
          <w:i/>
          <w:iCs/>
          <w:sz w:val="24"/>
          <w:szCs w:val="24"/>
        </w:rPr>
        <w:t xml:space="preserve"> </w:t>
      </w:r>
    </w:p>
    <w:p w14:paraId="291E62CD" w14:textId="77777777" w:rsidR="00F87354" w:rsidRPr="00F87354" w:rsidRDefault="00F87354" w:rsidP="00F87354">
      <w:pPr>
        <w:pStyle w:val="ListParagraph"/>
        <w:rPr>
          <w:bCs/>
          <w:color w:val="7030A0"/>
          <w:sz w:val="24"/>
          <w:szCs w:val="24"/>
        </w:rPr>
      </w:pPr>
    </w:p>
    <w:p w14:paraId="6F1F9184" w14:textId="77777777" w:rsidR="00F87354" w:rsidRPr="00F87354" w:rsidRDefault="00F87354" w:rsidP="00F87354">
      <w:pPr>
        <w:pStyle w:val="ListParagraph"/>
        <w:rPr>
          <w:bCs/>
          <w:color w:val="7030A0"/>
          <w:sz w:val="24"/>
          <w:szCs w:val="24"/>
        </w:rPr>
      </w:pPr>
    </w:p>
    <w:p w14:paraId="15649F10" w14:textId="0E675F50" w:rsidR="007C6457" w:rsidRPr="006B3B7B" w:rsidRDefault="007C6457" w:rsidP="00505F89">
      <w:pPr>
        <w:pStyle w:val="ListParagraph"/>
        <w:numPr>
          <w:ilvl w:val="0"/>
          <w:numId w:val="62"/>
        </w:numPr>
        <w:rPr>
          <w:bCs/>
          <w:color w:val="7030A0"/>
          <w:sz w:val="24"/>
          <w:szCs w:val="24"/>
        </w:rPr>
      </w:pPr>
      <w:r w:rsidRPr="006B3B7B">
        <w:rPr>
          <w:b/>
          <w:sz w:val="24"/>
          <w:szCs w:val="24"/>
        </w:rPr>
        <w:t>Children with medical conditions</w:t>
      </w:r>
      <w:r w:rsidR="006B3B7B" w:rsidRPr="006B3B7B">
        <w:rPr>
          <w:b/>
          <w:sz w:val="24"/>
          <w:szCs w:val="24"/>
        </w:rPr>
        <w:t xml:space="preserve">. </w:t>
      </w:r>
      <w:r w:rsidR="00F87354">
        <w:rPr>
          <w:bCs/>
          <w:sz w:val="24"/>
          <w:szCs w:val="24"/>
        </w:rPr>
        <w:t xml:space="preserve">Schools in </w:t>
      </w:r>
      <w:r w:rsidR="00DA6A77">
        <w:rPr>
          <w:bCs/>
          <w:sz w:val="24"/>
          <w:szCs w:val="24"/>
        </w:rPr>
        <w:t xml:space="preserve">Highfield Hall Primary School </w:t>
      </w:r>
      <w:r w:rsidR="00422FAB" w:rsidRPr="006B3B7B">
        <w:rPr>
          <w:bCs/>
          <w:sz w:val="24"/>
          <w:szCs w:val="24"/>
        </w:rPr>
        <w:t xml:space="preserve">support </w:t>
      </w:r>
      <w:proofErr w:type="spellStart"/>
      <w:r w:rsidR="00422FAB" w:rsidRPr="006B3B7B">
        <w:rPr>
          <w:bCs/>
          <w:sz w:val="24"/>
          <w:szCs w:val="24"/>
        </w:rPr>
        <w:t>support</w:t>
      </w:r>
      <w:proofErr w:type="spellEnd"/>
      <w:r w:rsidR="00422FAB" w:rsidRPr="006B3B7B">
        <w:rPr>
          <w:bCs/>
          <w:sz w:val="24"/>
          <w:szCs w:val="24"/>
        </w:rPr>
        <w:t xml:space="preserve"> learners with a wide range of medical conditions, including allerg</w:t>
      </w:r>
      <w:r w:rsidR="00F87354">
        <w:rPr>
          <w:bCs/>
          <w:sz w:val="24"/>
          <w:szCs w:val="24"/>
        </w:rPr>
        <w:t>ies</w:t>
      </w:r>
      <w:r w:rsidR="00422FAB" w:rsidRPr="006B3B7B">
        <w:rPr>
          <w:bCs/>
          <w:sz w:val="24"/>
          <w:szCs w:val="24"/>
        </w:rPr>
        <w:t>, so that they can</w:t>
      </w:r>
      <w:r w:rsidR="00D14774" w:rsidRPr="006B3B7B">
        <w:rPr>
          <w:bCs/>
          <w:sz w:val="24"/>
          <w:szCs w:val="24"/>
        </w:rPr>
        <w:t xml:space="preserve"> access learning, feel valued and safe, and succeed.</w:t>
      </w:r>
      <w:r w:rsidR="00D14774" w:rsidRPr="00925228">
        <w:t xml:space="preserve"> </w:t>
      </w:r>
      <w:r w:rsidR="00D14774" w:rsidRPr="006B3B7B">
        <w:rPr>
          <w:sz w:val="24"/>
          <w:szCs w:val="24"/>
        </w:rPr>
        <w:t xml:space="preserve">We recognise that children and young people with medical conditions have higher rates of absence than their peers as a result of their medical condition and are likely to need additional support and flexibility.  </w:t>
      </w:r>
      <w:r w:rsidR="00C01E1F">
        <w:rPr>
          <w:sz w:val="24"/>
          <w:szCs w:val="24"/>
        </w:rPr>
        <w:t>Schools have</w:t>
      </w:r>
      <w:r w:rsidR="00D14774" w:rsidRPr="006B3B7B">
        <w:rPr>
          <w:sz w:val="24"/>
          <w:szCs w:val="24"/>
        </w:rPr>
        <w:t xml:space="preserve"> a </w:t>
      </w:r>
      <w:r w:rsidR="00D14774" w:rsidRPr="006B3B7B">
        <w:rPr>
          <w:bCs/>
          <w:sz w:val="24"/>
          <w:szCs w:val="24"/>
        </w:rPr>
        <w:t xml:space="preserve">policy for supporting pupils with medical conditions that is reviewed regularly and is readily accessible to parents and school staff. </w:t>
      </w:r>
      <w:r w:rsidR="004E063B" w:rsidRPr="00F87354">
        <w:rPr>
          <w:i/>
          <w:iCs/>
          <w:color w:val="000000" w:themeColor="text1"/>
          <w:sz w:val="24"/>
          <w:szCs w:val="24"/>
        </w:rPr>
        <w:t>See</w:t>
      </w:r>
      <w:r w:rsidR="004E063B" w:rsidRPr="006B3B7B">
        <w:rPr>
          <w:i/>
          <w:iCs/>
          <w:color w:val="7030A0"/>
          <w:sz w:val="24"/>
          <w:szCs w:val="24"/>
        </w:rPr>
        <w:t xml:space="preserve"> </w:t>
      </w:r>
      <w:hyperlink r:id="rId103" w:history="1">
        <w:r w:rsidR="004E063B" w:rsidRPr="006B3B7B">
          <w:rPr>
            <w:rStyle w:val="Hyperlink"/>
            <w:i/>
            <w:iCs/>
            <w:sz w:val="24"/>
            <w:szCs w:val="24"/>
          </w:rPr>
          <w:t>Supporting pupils at school with medical conditions</w:t>
        </w:r>
      </w:hyperlink>
      <w:r w:rsidR="004E063B" w:rsidRPr="006B3B7B">
        <w:rPr>
          <w:i/>
          <w:iCs/>
          <w:color w:val="7030A0"/>
          <w:sz w:val="24"/>
          <w:szCs w:val="24"/>
        </w:rPr>
        <w:t xml:space="preserve"> </w:t>
      </w:r>
      <w:r w:rsidR="004E063B" w:rsidRPr="00F87354">
        <w:rPr>
          <w:i/>
          <w:iCs/>
          <w:color w:val="000000" w:themeColor="text1"/>
          <w:sz w:val="24"/>
          <w:szCs w:val="24"/>
        </w:rPr>
        <w:t xml:space="preserve">(2015) (guidance currently being revised) and </w:t>
      </w:r>
      <w:hyperlink r:id="rId104" w:history="1">
        <w:r w:rsidR="004E063B" w:rsidRPr="006B3B7B">
          <w:rPr>
            <w:rStyle w:val="Hyperlink"/>
            <w:i/>
            <w:iCs/>
            <w:sz w:val="24"/>
            <w:szCs w:val="24"/>
          </w:rPr>
          <w:t>Allergy safety in schools</w:t>
        </w:r>
      </w:hyperlink>
      <w:r w:rsidR="004E063B" w:rsidRPr="006B3B7B">
        <w:rPr>
          <w:i/>
          <w:iCs/>
          <w:color w:val="7030A0"/>
          <w:sz w:val="24"/>
          <w:szCs w:val="24"/>
        </w:rPr>
        <w:t xml:space="preserve"> </w:t>
      </w:r>
      <w:r w:rsidR="004E063B" w:rsidRPr="00F87354">
        <w:rPr>
          <w:i/>
          <w:iCs/>
          <w:color w:val="000000" w:themeColor="text1"/>
          <w:sz w:val="24"/>
          <w:szCs w:val="24"/>
        </w:rPr>
        <w:t xml:space="preserve">(2026) </w:t>
      </w:r>
    </w:p>
    <w:p w14:paraId="7B91A139" w14:textId="77777777" w:rsidR="00422FAB" w:rsidRPr="0018263F" w:rsidRDefault="00422FAB" w:rsidP="003902B5">
      <w:pPr>
        <w:ind w:left="720"/>
        <w:rPr>
          <w:bCs/>
          <w:color w:val="7030A0"/>
          <w:sz w:val="24"/>
          <w:szCs w:val="24"/>
        </w:rPr>
      </w:pPr>
    </w:p>
    <w:p w14:paraId="4910FE91" w14:textId="1EE4E28A" w:rsidR="00A172A1" w:rsidRPr="00F87354" w:rsidRDefault="00434B80" w:rsidP="00DA6A77">
      <w:pPr>
        <w:pStyle w:val="ListParagraph"/>
        <w:numPr>
          <w:ilvl w:val="0"/>
          <w:numId w:val="43"/>
        </w:numPr>
        <w:rPr>
          <w:b/>
          <w:sz w:val="24"/>
          <w:szCs w:val="24"/>
        </w:rPr>
      </w:pPr>
      <w:r w:rsidRPr="00F87354">
        <w:rPr>
          <w:b/>
          <w:sz w:val="24"/>
          <w:szCs w:val="24"/>
        </w:rPr>
        <w:t>Children who are</w:t>
      </w:r>
      <w:r w:rsidR="000324CE" w:rsidRPr="00F87354">
        <w:rPr>
          <w:b/>
          <w:sz w:val="24"/>
          <w:szCs w:val="24"/>
        </w:rPr>
        <w:t>,</w:t>
      </w:r>
      <w:r w:rsidR="001F66D6" w:rsidRPr="00F87354">
        <w:rPr>
          <w:b/>
          <w:sz w:val="24"/>
          <w:szCs w:val="24"/>
        </w:rPr>
        <w:t xml:space="preserve"> or may be</w:t>
      </w:r>
      <w:r w:rsidR="000324CE" w:rsidRPr="00F87354">
        <w:rPr>
          <w:b/>
          <w:sz w:val="24"/>
          <w:szCs w:val="24"/>
        </w:rPr>
        <w:t>,</w:t>
      </w:r>
      <w:r w:rsidRPr="00F87354">
        <w:rPr>
          <w:b/>
          <w:sz w:val="24"/>
          <w:szCs w:val="24"/>
        </w:rPr>
        <w:t xml:space="preserve"> lesbian, gay</w:t>
      </w:r>
      <w:r w:rsidR="001A7F59" w:rsidRPr="00F87354">
        <w:rPr>
          <w:b/>
          <w:sz w:val="24"/>
          <w:szCs w:val="24"/>
        </w:rPr>
        <w:t xml:space="preserve"> or</w:t>
      </w:r>
      <w:r w:rsidRPr="00F87354">
        <w:rPr>
          <w:b/>
          <w:sz w:val="24"/>
          <w:szCs w:val="24"/>
        </w:rPr>
        <w:t xml:space="preserve"> bi</w:t>
      </w:r>
      <w:r w:rsidR="00AE2DE1" w:rsidRPr="00F87354">
        <w:rPr>
          <w:b/>
          <w:sz w:val="24"/>
          <w:szCs w:val="24"/>
        </w:rPr>
        <w:t>sexual</w:t>
      </w:r>
      <w:r w:rsidR="001A7F59" w:rsidRPr="00F87354">
        <w:rPr>
          <w:b/>
          <w:sz w:val="24"/>
          <w:szCs w:val="24"/>
        </w:rPr>
        <w:t>.</w:t>
      </w:r>
      <w:r w:rsidR="00A172A1" w:rsidRPr="00F87354">
        <w:rPr>
          <w:b/>
          <w:sz w:val="24"/>
          <w:szCs w:val="24"/>
        </w:rPr>
        <w:t xml:space="preserve"> </w:t>
      </w:r>
      <w:r w:rsidR="00F87354" w:rsidRPr="00F87354">
        <w:rPr>
          <w:bCs/>
          <w:sz w:val="24"/>
          <w:szCs w:val="24"/>
        </w:rPr>
        <w:t xml:space="preserve">Schools in </w:t>
      </w:r>
      <w:r w:rsidR="00DA6A77">
        <w:rPr>
          <w:bCs/>
          <w:sz w:val="24"/>
          <w:szCs w:val="24"/>
        </w:rPr>
        <w:t xml:space="preserve">Highfield Hall Primary School </w:t>
      </w:r>
      <w:r w:rsidR="00A172A1" w:rsidRPr="00F87354">
        <w:rPr>
          <w:bCs/>
          <w:sz w:val="24"/>
          <w:szCs w:val="24"/>
        </w:rPr>
        <w:t>will take steps to reduce the additional barriers these child</w:t>
      </w:r>
      <w:r w:rsidR="00D079FC" w:rsidRPr="00F87354">
        <w:rPr>
          <w:bCs/>
          <w:sz w:val="24"/>
          <w:szCs w:val="24"/>
        </w:rPr>
        <w:t>ren</w:t>
      </w:r>
      <w:r w:rsidR="00A172A1" w:rsidRPr="00F87354">
        <w:rPr>
          <w:bCs/>
          <w:sz w:val="24"/>
          <w:szCs w:val="24"/>
        </w:rPr>
        <w:t xml:space="preserve"> face</w:t>
      </w:r>
      <w:r w:rsidR="00B76513" w:rsidRPr="00F87354">
        <w:rPr>
          <w:bCs/>
          <w:sz w:val="24"/>
          <w:szCs w:val="24"/>
        </w:rPr>
        <w:t xml:space="preserve">, address vulnerabilities such as the risk of bullying by taking steps to prevent it </w:t>
      </w:r>
      <w:r w:rsidR="00A172A1" w:rsidRPr="00F87354">
        <w:rPr>
          <w:bCs/>
          <w:sz w:val="24"/>
          <w:szCs w:val="24"/>
        </w:rPr>
        <w:t xml:space="preserve">and </w:t>
      </w:r>
      <w:r w:rsidR="00CF2C19" w:rsidRPr="00F87354">
        <w:rPr>
          <w:bCs/>
          <w:sz w:val="24"/>
          <w:szCs w:val="24"/>
        </w:rPr>
        <w:t xml:space="preserve">create a culture where they can </w:t>
      </w:r>
      <w:r w:rsidR="00A172A1" w:rsidRPr="00F87354">
        <w:rPr>
          <w:bCs/>
          <w:sz w:val="24"/>
          <w:szCs w:val="24"/>
        </w:rPr>
        <w:t>speak out or share their concerns with staff</w:t>
      </w:r>
      <w:r w:rsidR="00F87354" w:rsidRPr="00F87354">
        <w:rPr>
          <w:bCs/>
          <w:sz w:val="24"/>
          <w:szCs w:val="24"/>
        </w:rPr>
        <w:t xml:space="preserve">. Schools develop a culture where children feel supported to speak out and seek support. </w:t>
      </w:r>
      <w:r w:rsidR="008A5574" w:rsidRPr="00F87354">
        <w:rPr>
          <w:bCs/>
          <w:sz w:val="24"/>
          <w:szCs w:val="24"/>
        </w:rPr>
        <w:t xml:space="preserve"> </w:t>
      </w:r>
    </w:p>
    <w:p w14:paraId="4D83C189" w14:textId="77777777" w:rsidR="00F87354" w:rsidRPr="00F87354" w:rsidRDefault="00F87354" w:rsidP="00F87354">
      <w:pPr>
        <w:pStyle w:val="ListParagraph"/>
        <w:rPr>
          <w:b/>
          <w:sz w:val="24"/>
          <w:szCs w:val="24"/>
        </w:rPr>
      </w:pPr>
    </w:p>
    <w:p w14:paraId="2F2574F1" w14:textId="0AD33226" w:rsidR="00925228" w:rsidRPr="00F87354" w:rsidRDefault="001A7F59" w:rsidP="00DA6A77">
      <w:pPr>
        <w:pStyle w:val="ListParagraph"/>
        <w:numPr>
          <w:ilvl w:val="0"/>
          <w:numId w:val="61"/>
        </w:numPr>
        <w:rPr>
          <w:bCs/>
          <w:sz w:val="24"/>
          <w:szCs w:val="24"/>
        </w:rPr>
      </w:pPr>
      <w:r w:rsidRPr="00F87354">
        <w:rPr>
          <w:b/>
          <w:sz w:val="24"/>
          <w:szCs w:val="24"/>
        </w:rPr>
        <w:t>Children who are questioning their gender</w:t>
      </w:r>
      <w:r w:rsidR="006B3B7B" w:rsidRPr="00F87354">
        <w:rPr>
          <w:b/>
          <w:sz w:val="24"/>
          <w:szCs w:val="24"/>
        </w:rPr>
        <w:t xml:space="preserve">. </w:t>
      </w:r>
      <w:r w:rsidR="007A12F2" w:rsidRPr="00F87354">
        <w:rPr>
          <w:bCs/>
          <w:sz w:val="24"/>
          <w:szCs w:val="24"/>
        </w:rPr>
        <w:t>When a child or parent/carer makes a request relating to social transition, the school</w:t>
      </w:r>
      <w:r w:rsidR="00F87354" w:rsidRPr="00F87354">
        <w:rPr>
          <w:bCs/>
          <w:sz w:val="24"/>
          <w:szCs w:val="24"/>
        </w:rPr>
        <w:t>s</w:t>
      </w:r>
      <w:r w:rsidR="007A12F2" w:rsidRPr="00F87354">
        <w:rPr>
          <w:bCs/>
          <w:sz w:val="24"/>
          <w:szCs w:val="24"/>
        </w:rPr>
        <w:t xml:space="preserve"> will be aware of the potential vulnerabilities of a child who is questioning their gender, including the possibility of complex mental health and psychosocial needs, for example relating to relationships with family, peers or their broader social environment, including discriminatory bullying. </w:t>
      </w:r>
    </w:p>
    <w:p w14:paraId="663E464A" w14:textId="77777777" w:rsidR="00F87354" w:rsidRPr="00F87354" w:rsidRDefault="00F87354" w:rsidP="00F87354">
      <w:pPr>
        <w:pStyle w:val="ListParagraph"/>
        <w:rPr>
          <w:bCs/>
          <w:sz w:val="24"/>
          <w:szCs w:val="24"/>
        </w:rPr>
      </w:pPr>
    </w:p>
    <w:p w14:paraId="748650F1" w14:textId="79F1ED3E" w:rsidR="00A72CB0" w:rsidRPr="006B3B7B" w:rsidRDefault="00A72CB0" w:rsidP="00505F89">
      <w:pPr>
        <w:pStyle w:val="ListParagraph"/>
        <w:numPr>
          <w:ilvl w:val="0"/>
          <w:numId w:val="49"/>
        </w:numPr>
        <w:rPr>
          <w:sz w:val="24"/>
          <w:szCs w:val="24"/>
        </w:rPr>
      </w:pPr>
      <w:r w:rsidRPr="006B3B7B">
        <w:rPr>
          <w:b/>
          <w:bCs/>
          <w:sz w:val="24"/>
          <w:szCs w:val="24"/>
        </w:rPr>
        <w:t xml:space="preserve">Private </w:t>
      </w:r>
      <w:r w:rsidR="00CE7C38" w:rsidRPr="006B3B7B">
        <w:rPr>
          <w:b/>
          <w:bCs/>
          <w:sz w:val="24"/>
          <w:szCs w:val="24"/>
        </w:rPr>
        <w:t>f</w:t>
      </w:r>
      <w:r w:rsidRPr="006B3B7B">
        <w:rPr>
          <w:b/>
          <w:bCs/>
          <w:sz w:val="24"/>
          <w:szCs w:val="24"/>
        </w:rPr>
        <w:t>ostering</w:t>
      </w:r>
      <w:r w:rsidR="006B3B7B" w:rsidRPr="006B3B7B">
        <w:rPr>
          <w:b/>
          <w:bCs/>
          <w:sz w:val="24"/>
          <w:szCs w:val="24"/>
        </w:rPr>
        <w:t xml:space="preserve">. </w:t>
      </w:r>
      <w:r w:rsidRPr="006B3B7B">
        <w:rPr>
          <w:sz w:val="24"/>
          <w:szCs w:val="24"/>
        </w:rPr>
        <w:t>In addition to the above the school</w:t>
      </w:r>
      <w:r w:rsidR="00F87354">
        <w:rPr>
          <w:sz w:val="24"/>
          <w:szCs w:val="24"/>
        </w:rPr>
        <w:t>s</w:t>
      </w:r>
      <w:r w:rsidRPr="006B3B7B">
        <w:rPr>
          <w:sz w:val="24"/>
          <w:szCs w:val="24"/>
        </w:rPr>
        <w:t xml:space="preserve"> recognise the additional vulnerability of children in private fostering arrangements. A private fostering arrangement is essentially one that is made privately (without the involvement of a local authority) for the care of a child under the age of 16 (under 18, if disabled) by someone other than a parent or close relative with the intention that it should last for 28 days or more. When </w:t>
      </w:r>
      <w:r w:rsidR="00CE7C38" w:rsidRPr="006B3B7B">
        <w:rPr>
          <w:sz w:val="24"/>
          <w:szCs w:val="24"/>
        </w:rPr>
        <w:t>such</w:t>
      </w:r>
      <w:r w:rsidRPr="006B3B7B">
        <w:rPr>
          <w:sz w:val="24"/>
          <w:szCs w:val="24"/>
        </w:rPr>
        <w:t xml:space="preserve"> arrangements come to our attention</w:t>
      </w:r>
      <w:r w:rsidR="00CE7C38" w:rsidRPr="006B3B7B">
        <w:rPr>
          <w:sz w:val="24"/>
          <w:szCs w:val="24"/>
        </w:rPr>
        <w:t xml:space="preserve">, we will </w:t>
      </w:r>
      <w:r w:rsidR="009C3AA5" w:rsidRPr="006B3B7B">
        <w:rPr>
          <w:sz w:val="24"/>
          <w:szCs w:val="24"/>
        </w:rPr>
        <w:t xml:space="preserve">notify </w:t>
      </w:r>
      <w:r w:rsidR="00CE7C38" w:rsidRPr="006B3B7B">
        <w:rPr>
          <w:sz w:val="24"/>
          <w:szCs w:val="24"/>
        </w:rPr>
        <w:t>the local authority</w:t>
      </w:r>
      <w:r w:rsidR="009C3AA5" w:rsidRPr="009C3AA5">
        <w:t xml:space="preserve"> </w:t>
      </w:r>
      <w:r w:rsidR="009C3AA5" w:rsidRPr="006B3B7B">
        <w:rPr>
          <w:sz w:val="24"/>
          <w:szCs w:val="24"/>
        </w:rPr>
        <w:t>to check the arrangement is suitable and safe for the child</w:t>
      </w:r>
      <w:r w:rsidR="00CE7C38" w:rsidRPr="006B3B7B">
        <w:rPr>
          <w:sz w:val="24"/>
          <w:szCs w:val="24"/>
        </w:rPr>
        <w:t>.</w:t>
      </w:r>
      <w:r w:rsidR="0036345A" w:rsidRPr="0036345A">
        <w:t xml:space="preserve"> </w:t>
      </w:r>
      <w:r w:rsidR="0036345A" w:rsidRPr="006B3B7B">
        <w:rPr>
          <w:sz w:val="24"/>
          <w:szCs w:val="24"/>
        </w:rPr>
        <w:t xml:space="preserve">Notifications will </w:t>
      </w:r>
      <w:bookmarkStart w:id="14" w:name="_Hlk170740630"/>
      <w:r w:rsidR="0036345A" w:rsidRPr="006B3B7B">
        <w:rPr>
          <w:sz w:val="24"/>
          <w:szCs w:val="24"/>
        </w:rPr>
        <w:t xml:space="preserve">contain the information specified in Schedule 1 of The Children (Private Arrangements for Fostering) Regulations 2005 and made in writing. See statutory guidance </w:t>
      </w:r>
      <w:hyperlink r:id="rId105" w:history="1">
        <w:r w:rsidR="0036345A" w:rsidRPr="006B3B7B">
          <w:rPr>
            <w:rStyle w:val="Hyperlink"/>
            <w:sz w:val="24"/>
            <w:szCs w:val="24"/>
          </w:rPr>
          <w:t>Children Act 1989: private fostering</w:t>
        </w:r>
      </w:hyperlink>
      <w:r w:rsidR="0036345A" w:rsidRPr="006B3B7B">
        <w:rPr>
          <w:rStyle w:val="Hyperlink"/>
          <w:color w:val="000000" w:themeColor="text1"/>
          <w:sz w:val="24"/>
          <w:szCs w:val="24"/>
        </w:rPr>
        <w:t>.</w:t>
      </w:r>
    </w:p>
    <w:bookmarkEnd w:id="14"/>
    <w:p w14:paraId="359627C4" w14:textId="34787CA2" w:rsidR="00CE7C38" w:rsidRPr="00CE7C38" w:rsidRDefault="00CE7C38" w:rsidP="00307226">
      <w:pPr>
        <w:rPr>
          <w:b/>
          <w:bCs/>
          <w:sz w:val="24"/>
          <w:szCs w:val="24"/>
        </w:rPr>
      </w:pPr>
      <w:r w:rsidRPr="00CE7C38">
        <w:rPr>
          <w:b/>
          <w:bCs/>
          <w:sz w:val="24"/>
          <w:szCs w:val="24"/>
        </w:rPr>
        <w:t xml:space="preserve"> </w:t>
      </w:r>
    </w:p>
    <w:p w14:paraId="7213AE8A" w14:textId="39A97910" w:rsidR="00CE167B" w:rsidRDefault="00211032" w:rsidP="00307226">
      <w:pPr>
        <w:rPr>
          <w:sz w:val="24"/>
          <w:szCs w:val="24"/>
        </w:rPr>
      </w:pPr>
      <w:r w:rsidRPr="00211032">
        <w:rPr>
          <w:sz w:val="24"/>
          <w:szCs w:val="24"/>
        </w:rPr>
        <w:t xml:space="preserve">We also recognise that </w:t>
      </w:r>
      <w:r>
        <w:rPr>
          <w:sz w:val="24"/>
          <w:szCs w:val="24"/>
        </w:rPr>
        <w:t>in addition to the above</w:t>
      </w:r>
      <w:r w:rsidR="008F1F6F">
        <w:rPr>
          <w:sz w:val="24"/>
          <w:szCs w:val="24"/>
        </w:rPr>
        <w:t>,</w:t>
      </w:r>
      <w:r>
        <w:rPr>
          <w:sz w:val="24"/>
          <w:szCs w:val="24"/>
        </w:rPr>
        <w:t xml:space="preserve"> other factors can increase a child’s vulnerability to abuse</w:t>
      </w:r>
      <w:r w:rsidR="00CE167B">
        <w:rPr>
          <w:sz w:val="24"/>
          <w:szCs w:val="24"/>
        </w:rPr>
        <w:t xml:space="preserve">, </w:t>
      </w:r>
      <w:r w:rsidR="00697FEE">
        <w:rPr>
          <w:sz w:val="24"/>
          <w:szCs w:val="24"/>
        </w:rPr>
        <w:t>exploitation,</w:t>
      </w:r>
      <w:r w:rsidR="00CE167B">
        <w:rPr>
          <w:sz w:val="24"/>
          <w:szCs w:val="24"/>
        </w:rPr>
        <w:t xml:space="preserve"> or neglect such as:</w:t>
      </w:r>
    </w:p>
    <w:p w14:paraId="5DF48138" w14:textId="4E1BF6D8" w:rsidR="00CE167B" w:rsidRPr="00CE167B" w:rsidRDefault="00CE167B">
      <w:pPr>
        <w:pStyle w:val="ListParagraph"/>
        <w:numPr>
          <w:ilvl w:val="0"/>
          <w:numId w:val="44"/>
        </w:numPr>
        <w:rPr>
          <w:sz w:val="24"/>
          <w:szCs w:val="24"/>
        </w:rPr>
      </w:pPr>
      <w:r w:rsidRPr="00CE167B">
        <w:rPr>
          <w:sz w:val="24"/>
          <w:szCs w:val="24"/>
        </w:rPr>
        <w:t>In a family circumstance presenting challenges for the child, such as parental substance (drugs and/or alcohol) use, adult mental health issues and domestic abuse</w:t>
      </w:r>
    </w:p>
    <w:p w14:paraId="51A4CEB7" w14:textId="21D99B41" w:rsidR="00CE167B" w:rsidRPr="00CE167B" w:rsidRDefault="00CE167B">
      <w:pPr>
        <w:pStyle w:val="ListParagraph"/>
        <w:numPr>
          <w:ilvl w:val="0"/>
          <w:numId w:val="44"/>
        </w:numPr>
        <w:rPr>
          <w:sz w:val="24"/>
          <w:szCs w:val="24"/>
        </w:rPr>
      </w:pPr>
      <w:r w:rsidRPr="00CE167B">
        <w:rPr>
          <w:sz w:val="24"/>
          <w:szCs w:val="24"/>
        </w:rPr>
        <w:t>Misusing drugs and</w:t>
      </w:r>
      <w:r w:rsidR="0073340F">
        <w:rPr>
          <w:sz w:val="24"/>
          <w:szCs w:val="24"/>
        </w:rPr>
        <w:t>/</w:t>
      </w:r>
      <w:r w:rsidRPr="00CE167B">
        <w:rPr>
          <w:sz w:val="24"/>
          <w:szCs w:val="24"/>
        </w:rPr>
        <w:t xml:space="preserve">or alcohol </w:t>
      </w:r>
    </w:p>
    <w:p w14:paraId="3A9B2B15" w14:textId="75543B64" w:rsidR="00CE167B" w:rsidRPr="00CE167B" w:rsidRDefault="00B128DA">
      <w:pPr>
        <w:pStyle w:val="ListParagraph"/>
        <w:numPr>
          <w:ilvl w:val="0"/>
          <w:numId w:val="44"/>
        </w:numPr>
        <w:rPr>
          <w:sz w:val="24"/>
          <w:szCs w:val="24"/>
        </w:rPr>
      </w:pPr>
      <w:r>
        <w:rPr>
          <w:sz w:val="24"/>
          <w:szCs w:val="24"/>
        </w:rPr>
        <w:t>Being an a</w:t>
      </w:r>
      <w:r w:rsidR="00CE167B" w:rsidRPr="00CE167B">
        <w:rPr>
          <w:sz w:val="24"/>
          <w:szCs w:val="24"/>
        </w:rPr>
        <w:t>sylum seeker/refugee</w:t>
      </w:r>
    </w:p>
    <w:p w14:paraId="20F36336" w14:textId="476C639C" w:rsidR="00CE167B" w:rsidRPr="00CE167B" w:rsidRDefault="00B128DA">
      <w:pPr>
        <w:pStyle w:val="ListParagraph"/>
        <w:numPr>
          <w:ilvl w:val="0"/>
          <w:numId w:val="44"/>
        </w:numPr>
        <w:rPr>
          <w:sz w:val="24"/>
          <w:szCs w:val="24"/>
        </w:rPr>
      </w:pPr>
      <w:r>
        <w:rPr>
          <w:sz w:val="24"/>
          <w:szCs w:val="24"/>
        </w:rPr>
        <w:t>Being f</w:t>
      </w:r>
      <w:r w:rsidR="00CE167B" w:rsidRPr="00CE167B">
        <w:rPr>
          <w:sz w:val="24"/>
          <w:szCs w:val="24"/>
        </w:rPr>
        <w:t xml:space="preserve">rom our </w:t>
      </w:r>
      <w:r w:rsidR="00F94D61">
        <w:rPr>
          <w:sz w:val="24"/>
          <w:szCs w:val="24"/>
        </w:rPr>
        <w:t>n</w:t>
      </w:r>
      <w:r w:rsidR="00CE167B" w:rsidRPr="00CE167B">
        <w:rPr>
          <w:sz w:val="24"/>
          <w:szCs w:val="24"/>
        </w:rPr>
        <w:t xml:space="preserve">ew </w:t>
      </w:r>
      <w:r w:rsidR="00F94D61">
        <w:rPr>
          <w:sz w:val="24"/>
          <w:szCs w:val="24"/>
        </w:rPr>
        <w:t>c</w:t>
      </w:r>
      <w:r w:rsidR="00CE167B" w:rsidRPr="00CE167B">
        <w:rPr>
          <w:sz w:val="24"/>
          <w:szCs w:val="24"/>
        </w:rPr>
        <w:t>ommunities</w:t>
      </w:r>
    </w:p>
    <w:p w14:paraId="62021E54" w14:textId="6DB906A3" w:rsidR="00CE167B" w:rsidRPr="00CE167B" w:rsidRDefault="00CE167B">
      <w:pPr>
        <w:pStyle w:val="ListParagraph"/>
        <w:numPr>
          <w:ilvl w:val="0"/>
          <w:numId w:val="44"/>
        </w:numPr>
        <w:rPr>
          <w:sz w:val="24"/>
          <w:szCs w:val="24"/>
        </w:rPr>
      </w:pPr>
      <w:r w:rsidRPr="00CE167B">
        <w:rPr>
          <w:sz w:val="24"/>
          <w:szCs w:val="24"/>
        </w:rPr>
        <w:t xml:space="preserve">Living away from home, including private fostering </w:t>
      </w:r>
      <w:r w:rsidR="002F0143" w:rsidRPr="00CE167B">
        <w:rPr>
          <w:sz w:val="24"/>
          <w:szCs w:val="24"/>
        </w:rPr>
        <w:t>arrangements,</w:t>
      </w:r>
      <w:r w:rsidRPr="00CE167B">
        <w:rPr>
          <w:sz w:val="24"/>
          <w:szCs w:val="24"/>
        </w:rPr>
        <w:t xml:space="preserve"> or have returned home to their family from care</w:t>
      </w:r>
    </w:p>
    <w:p w14:paraId="224B95C3" w14:textId="1471A988" w:rsidR="00CE167B" w:rsidRPr="00CE167B" w:rsidRDefault="00CE167B">
      <w:pPr>
        <w:pStyle w:val="ListParagraph"/>
        <w:numPr>
          <w:ilvl w:val="0"/>
          <w:numId w:val="44"/>
        </w:numPr>
        <w:rPr>
          <w:sz w:val="24"/>
          <w:szCs w:val="24"/>
        </w:rPr>
      </w:pPr>
      <w:r w:rsidRPr="00CE167B">
        <w:rPr>
          <w:sz w:val="24"/>
          <w:szCs w:val="24"/>
        </w:rPr>
        <w:t>Are at risk of homelessness or living in temporary accommodation</w:t>
      </w:r>
    </w:p>
    <w:p w14:paraId="1D0730CD" w14:textId="06810A77" w:rsidR="00CE167B" w:rsidRPr="00CE167B" w:rsidRDefault="00CE167B">
      <w:pPr>
        <w:pStyle w:val="ListParagraph"/>
        <w:numPr>
          <w:ilvl w:val="0"/>
          <w:numId w:val="44"/>
        </w:numPr>
        <w:rPr>
          <w:sz w:val="24"/>
          <w:szCs w:val="24"/>
        </w:rPr>
      </w:pPr>
      <w:r w:rsidRPr="00CE167B">
        <w:rPr>
          <w:sz w:val="24"/>
          <w:szCs w:val="24"/>
        </w:rPr>
        <w:t xml:space="preserve">Living in chaotic, </w:t>
      </w:r>
      <w:r w:rsidR="002F0143" w:rsidRPr="00CE167B">
        <w:rPr>
          <w:sz w:val="24"/>
          <w:szCs w:val="24"/>
        </w:rPr>
        <w:t>neglectful,</w:t>
      </w:r>
      <w:r w:rsidRPr="00CE167B">
        <w:rPr>
          <w:sz w:val="24"/>
          <w:szCs w:val="24"/>
        </w:rPr>
        <w:t xml:space="preserve"> and unsupportive home situations</w:t>
      </w:r>
    </w:p>
    <w:p w14:paraId="48D87DCB" w14:textId="0BE2951E" w:rsidR="00CE167B" w:rsidRPr="00CE167B" w:rsidRDefault="00CE167B">
      <w:pPr>
        <w:pStyle w:val="ListParagraph"/>
        <w:numPr>
          <w:ilvl w:val="0"/>
          <w:numId w:val="44"/>
        </w:numPr>
        <w:rPr>
          <w:sz w:val="24"/>
          <w:szCs w:val="24"/>
        </w:rPr>
      </w:pPr>
      <w:r w:rsidRPr="00CE167B">
        <w:rPr>
          <w:sz w:val="24"/>
          <w:szCs w:val="24"/>
        </w:rPr>
        <w:t xml:space="preserve">Vulnerable to discrimination and maltreatment on the grounds of age, gender reassignment, marriage/civil partnership, pregnancy/maternity leave, disability, race (including colour, nationality, ethnic or national origin), religion/belief, gender, </w:t>
      </w:r>
      <w:r w:rsidR="00F10BCC" w:rsidRPr="00CE167B">
        <w:rPr>
          <w:sz w:val="24"/>
          <w:szCs w:val="24"/>
        </w:rPr>
        <w:t>sex,</w:t>
      </w:r>
      <w:r w:rsidRPr="00CE167B">
        <w:rPr>
          <w:sz w:val="24"/>
          <w:szCs w:val="24"/>
        </w:rPr>
        <w:t xml:space="preserve"> or sexual orientation</w:t>
      </w:r>
    </w:p>
    <w:p w14:paraId="69F791C6" w14:textId="48A024FC" w:rsidR="00CE167B" w:rsidRPr="00CE167B" w:rsidRDefault="00B128DA">
      <w:pPr>
        <w:pStyle w:val="ListParagraph"/>
        <w:numPr>
          <w:ilvl w:val="0"/>
          <w:numId w:val="44"/>
        </w:numPr>
        <w:rPr>
          <w:sz w:val="24"/>
          <w:szCs w:val="24"/>
        </w:rPr>
      </w:pPr>
      <w:r>
        <w:rPr>
          <w:sz w:val="24"/>
          <w:szCs w:val="24"/>
        </w:rPr>
        <w:t>Being a y</w:t>
      </w:r>
      <w:r w:rsidR="00CE167B" w:rsidRPr="00CE167B">
        <w:rPr>
          <w:sz w:val="24"/>
          <w:szCs w:val="24"/>
        </w:rPr>
        <w:t>oung carer</w:t>
      </w:r>
    </w:p>
    <w:p w14:paraId="76578CBB" w14:textId="0BAA703F" w:rsidR="00CE167B" w:rsidRPr="00CE167B" w:rsidRDefault="00CE167B">
      <w:pPr>
        <w:pStyle w:val="ListParagraph"/>
        <w:numPr>
          <w:ilvl w:val="0"/>
          <w:numId w:val="44"/>
        </w:numPr>
        <w:rPr>
          <w:sz w:val="24"/>
          <w:szCs w:val="24"/>
        </w:rPr>
      </w:pPr>
      <w:r w:rsidRPr="00CE167B">
        <w:rPr>
          <w:sz w:val="24"/>
          <w:szCs w:val="24"/>
        </w:rPr>
        <w:t>Not speaking or not having English as a first language</w:t>
      </w:r>
    </w:p>
    <w:p w14:paraId="17BECA29" w14:textId="42B7A4CC" w:rsidR="00CE167B" w:rsidRPr="00CE167B" w:rsidRDefault="00B128DA">
      <w:pPr>
        <w:pStyle w:val="ListParagraph"/>
        <w:numPr>
          <w:ilvl w:val="0"/>
          <w:numId w:val="44"/>
        </w:numPr>
        <w:rPr>
          <w:sz w:val="24"/>
          <w:szCs w:val="24"/>
        </w:rPr>
      </w:pPr>
      <w:r>
        <w:rPr>
          <w:sz w:val="24"/>
          <w:szCs w:val="24"/>
        </w:rPr>
        <w:t xml:space="preserve">Being involved </w:t>
      </w:r>
      <w:r w:rsidR="00CE167B" w:rsidRPr="00CE167B">
        <w:rPr>
          <w:sz w:val="24"/>
          <w:szCs w:val="24"/>
        </w:rPr>
        <w:t>in the court system</w:t>
      </w:r>
    </w:p>
    <w:p w14:paraId="311CEDFE" w14:textId="57E9E107" w:rsidR="00CE167B" w:rsidRDefault="00CE167B">
      <w:pPr>
        <w:pStyle w:val="ListParagraph"/>
        <w:numPr>
          <w:ilvl w:val="0"/>
          <w:numId w:val="44"/>
        </w:numPr>
        <w:rPr>
          <w:sz w:val="24"/>
          <w:szCs w:val="24"/>
        </w:rPr>
      </w:pPr>
      <w:r w:rsidRPr="00CE167B">
        <w:rPr>
          <w:sz w:val="24"/>
          <w:szCs w:val="24"/>
        </w:rPr>
        <w:t>Children affected by parental offending or with family members in prison</w:t>
      </w:r>
    </w:p>
    <w:p w14:paraId="4FAAEED1" w14:textId="77777777" w:rsidR="00CE167B" w:rsidRPr="0018263F" w:rsidRDefault="00CE167B" w:rsidP="00307226">
      <w:pPr>
        <w:rPr>
          <w:color w:val="7030A0"/>
          <w:sz w:val="24"/>
          <w:szCs w:val="24"/>
        </w:rPr>
      </w:pPr>
    </w:p>
    <w:p w14:paraId="3F7E8347" w14:textId="77777777" w:rsidR="00CE167B" w:rsidRDefault="00CE167B" w:rsidP="00307226">
      <w:pPr>
        <w:rPr>
          <w:sz w:val="24"/>
          <w:szCs w:val="24"/>
        </w:rPr>
      </w:pPr>
    </w:p>
    <w:p w14:paraId="65260B5B" w14:textId="6AA161DC" w:rsidR="005605DA" w:rsidRDefault="00211032" w:rsidP="00307226">
      <w:pPr>
        <w:rPr>
          <w:b/>
          <w:bCs/>
          <w:sz w:val="24"/>
          <w:szCs w:val="24"/>
        </w:rPr>
      </w:pPr>
      <w:r>
        <w:rPr>
          <w:b/>
          <w:bCs/>
          <w:sz w:val="24"/>
          <w:szCs w:val="24"/>
        </w:rPr>
        <w:t>T</w:t>
      </w:r>
      <w:r w:rsidR="005605DA" w:rsidRPr="00307226">
        <w:rPr>
          <w:b/>
          <w:bCs/>
          <w:sz w:val="24"/>
          <w:szCs w:val="24"/>
        </w:rPr>
        <w:t>each</w:t>
      </w:r>
      <w:r>
        <w:rPr>
          <w:b/>
          <w:bCs/>
          <w:sz w:val="24"/>
          <w:szCs w:val="24"/>
        </w:rPr>
        <w:t>ing</w:t>
      </w:r>
      <w:r w:rsidR="005605DA" w:rsidRPr="00307226">
        <w:rPr>
          <w:b/>
          <w:bCs/>
          <w:sz w:val="24"/>
          <w:szCs w:val="24"/>
        </w:rPr>
        <w:t xml:space="preserve"> safeguarding </w:t>
      </w:r>
    </w:p>
    <w:p w14:paraId="2F9A0919" w14:textId="6C1BCB7E" w:rsidR="00B172B8" w:rsidRDefault="004E57DE" w:rsidP="00F037DF">
      <w:pPr>
        <w:rPr>
          <w:sz w:val="24"/>
          <w:szCs w:val="24"/>
        </w:rPr>
      </w:pPr>
      <w:r w:rsidRPr="004E57DE">
        <w:rPr>
          <w:sz w:val="24"/>
          <w:szCs w:val="24"/>
        </w:rPr>
        <w:t xml:space="preserve">We </w:t>
      </w:r>
      <w:r w:rsidR="001A6CC3">
        <w:rPr>
          <w:sz w:val="24"/>
          <w:szCs w:val="24"/>
        </w:rPr>
        <w:t xml:space="preserve">are committed to offering our learners </w:t>
      </w:r>
      <w:r w:rsidR="0073340F">
        <w:rPr>
          <w:sz w:val="24"/>
          <w:szCs w:val="24"/>
        </w:rPr>
        <w:t xml:space="preserve">age and developmentally appropriate </w:t>
      </w:r>
      <w:r w:rsidR="001A6CC3">
        <w:rPr>
          <w:sz w:val="24"/>
          <w:szCs w:val="24"/>
        </w:rPr>
        <w:t xml:space="preserve">preventative education </w:t>
      </w:r>
      <w:r w:rsidR="00F9516E">
        <w:rPr>
          <w:sz w:val="24"/>
          <w:szCs w:val="24"/>
        </w:rPr>
        <w:t>to</w:t>
      </w:r>
      <w:r w:rsidR="001A6CC3">
        <w:rPr>
          <w:sz w:val="24"/>
          <w:szCs w:val="24"/>
        </w:rPr>
        <w:t xml:space="preserve"> </w:t>
      </w:r>
      <w:r w:rsidRPr="004E57DE">
        <w:rPr>
          <w:sz w:val="24"/>
          <w:szCs w:val="24"/>
        </w:rPr>
        <w:t xml:space="preserve">ensure that </w:t>
      </w:r>
      <w:r w:rsidR="001A6CC3">
        <w:rPr>
          <w:sz w:val="24"/>
          <w:szCs w:val="24"/>
        </w:rPr>
        <w:t>lea</w:t>
      </w:r>
      <w:r w:rsidR="00E22163">
        <w:rPr>
          <w:sz w:val="24"/>
          <w:szCs w:val="24"/>
        </w:rPr>
        <w:t>r</w:t>
      </w:r>
      <w:r w:rsidR="001A6CC3">
        <w:rPr>
          <w:sz w:val="24"/>
          <w:szCs w:val="24"/>
        </w:rPr>
        <w:t>ners are</w:t>
      </w:r>
      <w:r w:rsidRPr="004E57DE">
        <w:rPr>
          <w:sz w:val="24"/>
          <w:szCs w:val="24"/>
        </w:rPr>
        <w:t xml:space="preserve"> </w:t>
      </w:r>
      <w:r w:rsidR="00E22163">
        <w:rPr>
          <w:sz w:val="24"/>
          <w:szCs w:val="24"/>
        </w:rPr>
        <w:t xml:space="preserve">aware of </w:t>
      </w:r>
      <w:r w:rsidR="004F2C40">
        <w:rPr>
          <w:sz w:val="24"/>
          <w:szCs w:val="24"/>
        </w:rPr>
        <w:t xml:space="preserve">personal safety, </w:t>
      </w:r>
      <w:r w:rsidR="00E22163">
        <w:rPr>
          <w:sz w:val="24"/>
          <w:szCs w:val="24"/>
        </w:rPr>
        <w:t>safeguarding risks</w:t>
      </w:r>
      <w:r w:rsidR="00E876C1">
        <w:rPr>
          <w:sz w:val="24"/>
          <w:szCs w:val="24"/>
        </w:rPr>
        <w:t>, recognise when they are at risk</w:t>
      </w:r>
      <w:r w:rsidR="00E22163">
        <w:rPr>
          <w:sz w:val="24"/>
          <w:szCs w:val="24"/>
        </w:rPr>
        <w:t xml:space="preserve"> and how and where to get help and support if they need it. They will be </w:t>
      </w:r>
      <w:r w:rsidRPr="004E57DE">
        <w:rPr>
          <w:sz w:val="24"/>
          <w:szCs w:val="24"/>
        </w:rPr>
        <w:t xml:space="preserve">taught about </w:t>
      </w:r>
      <w:r w:rsidR="00866E34">
        <w:rPr>
          <w:sz w:val="24"/>
          <w:szCs w:val="24"/>
        </w:rPr>
        <w:t xml:space="preserve">safe </w:t>
      </w:r>
      <w:r w:rsidR="0058516F">
        <w:rPr>
          <w:sz w:val="24"/>
          <w:szCs w:val="24"/>
        </w:rPr>
        <w:t xml:space="preserve">use of technology, </w:t>
      </w:r>
      <w:r w:rsidR="00866E34">
        <w:rPr>
          <w:sz w:val="24"/>
          <w:szCs w:val="24"/>
        </w:rPr>
        <w:t xml:space="preserve">online harms, </w:t>
      </w:r>
      <w:r w:rsidR="00211032">
        <w:rPr>
          <w:sz w:val="24"/>
          <w:szCs w:val="24"/>
        </w:rPr>
        <w:t>healthy</w:t>
      </w:r>
      <w:r w:rsidR="00F634EB">
        <w:rPr>
          <w:sz w:val="24"/>
          <w:szCs w:val="24"/>
        </w:rPr>
        <w:t xml:space="preserve"> relationships online and offline, </w:t>
      </w:r>
      <w:r w:rsidRPr="004E57DE">
        <w:rPr>
          <w:sz w:val="24"/>
          <w:szCs w:val="24"/>
        </w:rPr>
        <w:t>how to keep themselves and others safe, including online</w:t>
      </w:r>
      <w:r w:rsidR="00866E34">
        <w:rPr>
          <w:sz w:val="24"/>
          <w:szCs w:val="24"/>
        </w:rPr>
        <w:t xml:space="preserve"> and where to seek help</w:t>
      </w:r>
      <w:r w:rsidR="004F2C40">
        <w:rPr>
          <w:sz w:val="24"/>
          <w:szCs w:val="24"/>
        </w:rPr>
        <w:t xml:space="preserve">. We recognise the </w:t>
      </w:r>
      <w:r w:rsidR="004F2C40" w:rsidRPr="004F2C40">
        <w:rPr>
          <w:sz w:val="24"/>
          <w:szCs w:val="24"/>
        </w:rPr>
        <w:t>new safeguarding risks caused by rapid technological developments</w:t>
      </w:r>
      <w:r w:rsidR="004F2C40">
        <w:rPr>
          <w:sz w:val="24"/>
          <w:szCs w:val="24"/>
        </w:rPr>
        <w:t xml:space="preserve"> and the need to support and educate children about these. </w:t>
      </w:r>
      <w:r>
        <w:rPr>
          <w:sz w:val="24"/>
          <w:szCs w:val="24"/>
        </w:rPr>
        <w:t>To</w:t>
      </w:r>
      <w:r w:rsidRPr="004E57DE">
        <w:rPr>
          <w:sz w:val="24"/>
          <w:szCs w:val="24"/>
        </w:rPr>
        <w:t xml:space="preserve"> be effective, </w:t>
      </w:r>
      <w:r w:rsidR="00730F6A">
        <w:rPr>
          <w:sz w:val="24"/>
          <w:szCs w:val="24"/>
        </w:rPr>
        <w:t xml:space="preserve">we employ </w:t>
      </w:r>
      <w:hyperlink r:id="rId106" w:history="1">
        <w:r w:rsidR="00730F6A" w:rsidRPr="00730F6A">
          <w:rPr>
            <w:rStyle w:val="Hyperlink"/>
            <w:sz w:val="24"/>
            <w:szCs w:val="24"/>
          </w:rPr>
          <w:t>best practice principles</w:t>
        </w:r>
      </w:hyperlink>
      <w:r w:rsidR="00730F6A">
        <w:rPr>
          <w:sz w:val="24"/>
          <w:szCs w:val="24"/>
        </w:rPr>
        <w:t xml:space="preserve"> </w:t>
      </w:r>
      <w:r w:rsidR="000D6DE3">
        <w:rPr>
          <w:sz w:val="24"/>
          <w:szCs w:val="24"/>
        </w:rPr>
        <w:t xml:space="preserve">to ensure there is </w:t>
      </w:r>
      <w:r w:rsidR="000D6DE3" w:rsidRPr="000D6DE3">
        <w:rPr>
          <w:sz w:val="24"/>
          <w:szCs w:val="24"/>
        </w:rPr>
        <w:t>a safe and supportive environment and to facilitate participative and interactive education which aims to support and not to alarm pupils</w:t>
      </w:r>
      <w:r w:rsidR="000D6DE3">
        <w:rPr>
          <w:sz w:val="24"/>
          <w:szCs w:val="24"/>
        </w:rPr>
        <w:t xml:space="preserve">. We </w:t>
      </w:r>
      <w:r w:rsidR="00CC6541">
        <w:rPr>
          <w:sz w:val="24"/>
          <w:szCs w:val="24"/>
        </w:rPr>
        <w:t xml:space="preserve">refer to the </w:t>
      </w:r>
      <w:bookmarkStart w:id="15" w:name="_Hlk204092936"/>
      <w:r w:rsidR="00FD7B4B">
        <w:rPr>
          <w:sz w:val="24"/>
          <w:szCs w:val="24"/>
        </w:rPr>
        <w:fldChar w:fldCharType="begin"/>
      </w:r>
      <w:r w:rsidR="00FD7B4B">
        <w:rPr>
          <w:sz w:val="24"/>
          <w:szCs w:val="24"/>
        </w:rPr>
        <w:instrText>HYPERLINK "https://www.derbyshire.police.uk/SysSiteAssets/media/downloads/derbyshire/about-us/dcc---joint-guidance-ev-v3-web.pdf"</w:instrText>
      </w:r>
      <w:r w:rsidR="00FD7B4B">
        <w:rPr>
          <w:sz w:val="24"/>
          <w:szCs w:val="24"/>
        </w:rPr>
        <w:fldChar w:fldCharType="separate"/>
      </w:r>
      <w:r w:rsidR="00F037DF" w:rsidRPr="00FD7B4B">
        <w:rPr>
          <w:rStyle w:val="Hyperlink"/>
          <w:sz w:val="24"/>
          <w:szCs w:val="24"/>
        </w:rPr>
        <w:t xml:space="preserve">Effective Working Together </w:t>
      </w:r>
      <w:r w:rsidR="00F037DF" w:rsidRPr="00FD7B4B">
        <w:rPr>
          <w:rStyle w:val="Hyperlink"/>
          <w:sz w:val="24"/>
          <w:szCs w:val="24"/>
        </w:rPr>
        <w:lastRenderedPageBreak/>
        <w:t xml:space="preserve">Guidance: </w:t>
      </w:r>
      <w:r w:rsidR="00AE6FDD" w:rsidRPr="00FD7B4B">
        <w:rPr>
          <w:rStyle w:val="Hyperlink"/>
          <w:sz w:val="24"/>
          <w:szCs w:val="24"/>
        </w:rPr>
        <w:t>Supporting Schools to</w:t>
      </w:r>
      <w:r w:rsidR="004F2C40" w:rsidRPr="00FD7B4B">
        <w:rPr>
          <w:rStyle w:val="Hyperlink"/>
          <w:sz w:val="24"/>
          <w:szCs w:val="24"/>
        </w:rPr>
        <w:t xml:space="preserve"> </w:t>
      </w:r>
      <w:r w:rsidR="00AE6FDD" w:rsidRPr="00FD7B4B">
        <w:rPr>
          <w:rStyle w:val="Hyperlink"/>
          <w:sz w:val="24"/>
          <w:szCs w:val="24"/>
        </w:rPr>
        <w:t>Deliver the PSHE Programme guidanc</w:t>
      </w:r>
      <w:bookmarkEnd w:id="15"/>
      <w:r w:rsidR="00AE6FDD" w:rsidRPr="00FD7B4B">
        <w:rPr>
          <w:rStyle w:val="Hyperlink"/>
          <w:sz w:val="24"/>
          <w:szCs w:val="24"/>
        </w:rPr>
        <w:t>e</w:t>
      </w:r>
      <w:r w:rsidR="00FD7B4B">
        <w:rPr>
          <w:sz w:val="24"/>
          <w:szCs w:val="24"/>
        </w:rPr>
        <w:fldChar w:fldCharType="end"/>
      </w:r>
      <w:r w:rsidR="00AE6FDD">
        <w:rPr>
          <w:sz w:val="24"/>
          <w:szCs w:val="24"/>
        </w:rPr>
        <w:t xml:space="preserve"> </w:t>
      </w:r>
      <w:r w:rsidR="00730F6A">
        <w:rPr>
          <w:sz w:val="24"/>
          <w:szCs w:val="24"/>
        </w:rPr>
        <w:t xml:space="preserve">to help </w:t>
      </w:r>
      <w:r w:rsidR="00F037DF" w:rsidRPr="00F037DF">
        <w:rPr>
          <w:sz w:val="24"/>
          <w:szCs w:val="24"/>
        </w:rPr>
        <w:t>to ensure</w:t>
      </w:r>
      <w:r w:rsidR="00B172B8">
        <w:rPr>
          <w:sz w:val="24"/>
          <w:szCs w:val="24"/>
        </w:rPr>
        <w:t xml:space="preserve"> </w:t>
      </w:r>
      <w:r w:rsidR="00F037DF" w:rsidRPr="00F037DF">
        <w:rPr>
          <w:sz w:val="24"/>
          <w:szCs w:val="24"/>
        </w:rPr>
        <w:t>that the input of external visitors to school</w:t>
      </w:r>
      <w:r w:rsidR="00F87354">
        <w:rPr>
          <w:sz w:val="24"/>
          <w:szCs w:val="24"/>
        </w:rPr>
        <w:t>s</w:t>
      </w:r>
      <w:r w:rsidR="00F037DF" w:rsidRPr="00F037DF">
        <w:rPr>
          <w:sz w:val="24"/>
          <w:szCs w:val="24"/>
        </w:rPr>
        <w:t xml:space="preserve"> enhances </w:t>
      </w:r>
      <w:r w:rsidR="00B172B8">
        <w:rPr>
          <w:sz w:val="24"/>
          <w:szCs w:val="24"/>
        </w:rPr>
        <w:t xml:space="preserve">our </w:t>
      </w:r>
      <w:r w:rsidR="00F037DF" w:rsidRPr="00F037DF">
        <w:rPr>
          <w:sz w:val="24"/>
          <w:szCs w:val="24"/>
        </w:rPr>
        <w:t>PSHE</w:t>
      </w:r>
      <w:r w:rsidR="00B172B8">
        <w:rPr>
          <w:sz w:val="24"/>
          <w:szCs w:val="24"/>
        </w:rPr>
        <w:t xml:space="preserve"> </w:t>
      </w:r>
      <w:r w:rsidR="00F037DF" w:rsidRPr="00F037DF">
        <w:rPr>
          <w:sz w:val="24"/>
          <w:szCs w:val="24"/>
        </w:rPr>
        <w:t>programme.</w:t>
      </w:r>
      <w:r w:rsidR="00B172B8">
        <w:rPr>
          <w:sz w:val="24"/>
          <w:szCs w:val="24"/>
        </w:rPr>
        <w:t xml:space="preserve"> </w:t>
      </w:r>
    </w:p>
    <w:p w14:paraId="4DC21F39" w14:textId="77777777" w:rsidR="00B172B8" w:rsidRDefault="00B172B8" w:rsidP="00F037DF">
      <w:pPr>
        <w:rPr>
          <w:sz w:val="24"/>
          <w:szCs w:val="24"/>
        </w:rPr>
      </w:pPr>
    </w:p>
    <w:p w14:paraId="730CDEB4" w14:textId="015A8987" w:rsidR="004E57DE" w:rsidRPr="00B172B8" w:rsidRDefault="00F87354" w:rsidP="00F037DF">
      <w:pPr>
        <w:rPr>
          <w:sz w:val="24"/>
          <w:szCs w:val="24"/>
        </w:rPr>
      </w:pPr>
      <w:r>
        <w:rPr>
          <w:sz w:val="24"/>
          <w:szCs w:val="24"/>
        </w:rPr>
        <w:t>Each school</w:t>
      </w:r>
      <w:r w:rsidR="00730F6A">
        <w:rPr>
          <w:sz w:val="24"/>
          <w:szCs w:val="24"/>
        </w:rPr>
        <w:t xml:space="preserve"> </w:t>
      </w:r>
      <w:r w:rsidR="000D6DE3">
        <w:rPr>
          <w:sz w:val="24"/>
          <w:szCs w:val="24"/>
        </w:rPr>
        <w:t xml:space="preserve">is sensitive to </w:t>
      </w:r>
      <w:r>
        <w:rPr>
          <w:sz w:val="24"/>
          <w:szCs w:val="24"/>
        </w:rPr>
        <w:t>their</w:t>
      </w:r>
      <w:r w:rsidR="000D6DE3">
        <w:rPr>
          <w:sz w:val="24"/>
          <w:szCs w:val="24"/>
        </w:rPr>
        <w:t xml:space="preserve"> learners’ circumstances and </w:t>
      </w:r>
      <w:r w:rsidR="004E57DE">
        <w:rPr>
          <w:sz w:val="24"/>
          <w:szCs w:val="24"/>
        </w:rPr>
        <w:t>recognise</w:t>
      </w:r>
      <w:r w:rsidR="00730F6A">
        <w:rPr>
          <w:sz w:val="24"/>
          <w:szCs w:val="24"/>
        </w:rPr>
        <w:t>s</w:t>
      </w:r>
      <w:r w:rsidR="004E57DE">
        <w:rPr>
          <w:sz w:val="24"/>
          <w:szCs w:val="24"/>
        </w:rPr>
        <w:t xml:space="preserve"> </w:t>
      </w:r>
      <w:r w:rsidR="000D6DE3">
        <w:rPr>
          <w:sz w:val="24"/>
          <w:szCs w:val="24"/>
        </w:rPr>
        <w:t xml:space="preserve">teaching </w:t>
      </w:r>
      <w:r w:rsidR="004E57DE" w:rsidRPr="004E57DE">
        <w:rPr>
          <w:sz w:val="24"/>
          <w:szCs w:val="24"/>
        </w:rPr>
        <w:t>will need to be tailored to the specific needs and vulnerabilities of individual children, including those who have been victims of abuse</w:t>
      </w:r>
      <w:r w:rsidR="00682A12">
        <w:rPr>
          <w:sz w:val="24"/>
          <w:szCs w:val="24"/>
        </w:rPr>
        <w:t xml:space="preserve">, </w:t>
      </w:r>
      <w:r w:rsidR="004E57DE" w:rsidRPr="004E57DE">
        <w:rPr>
          <w:sz w:val="24"/>
          <w:szCs w:val="24"/>
        </w:rPr>
        <w:t>children with special education</w:t>
      </w:r>
      <w:r w:rsidR="00D52BBE">
        <w:rPr>
          <w:sz w:val="24"/>
          <w:szCs w:val="24"/>
        </w:rPr>
        <w:t>al</w:t>
      </w:r>
      <w:r w:rsidR="004E57DE" w:rsidRPr="004E57DE">
        <w:rPr>
          <w:sz w:val="24"/>
          <w:szCs w:val="24"/>
        </w:rPr>
        <w:t xml:space="preserve"> needs and disabilities</w:t>
      </w:r>
      <w:r w:rsidR="00682A12">
        <w:rPr>
          <w:sz w:val="24"/>
          <w:szCs w:val="24"/>
        </w:rPr>
        <w:t xml:space="preserve"> and other vulnerabilities</w:t>
      </w:r>
      <w:r w:rsidR="004E57DE" w:rsidRPr="004E57DE">
        <w:rPr>
          <w:sz w:val="24"/>
          <w:szCs w:val="24"/>
        </w:rPr>
        <w:t xml:space="preserve">. </w:t>
      </w:r>
    </w:p>
    <w:p w14:paraId="0F3658BC" w14:textId="77777777" w:rsidR="00E22163" w:rsidRDefault="00E22163" w:rsidP="00307226">
      <w:pPr>
        <w:rPr>
          <w:sz w:val="24"/>
          <w:szCs w:val="24"/>
        </w:rPr>
      </w:pPr>
    </w:p>
    <w:p w14:paraId="23CDCFC7" w14:textId="095AB0FA" w:rsidR="00730F6A" w:rsidRDefault="001A6CC3" w:rsidP="00307226">
      <w:pPr>
        <w:rPr>
          <w:sz w:val="24"/>
          <w:szCs w:val="24"/>
        </w:rPr>
      </w:pPr>
      <w:r>
        <w:rPr>
          <w:sz w:val="24"/>
          <w:szCs w:val="24"/>
        </w:rPr>
        <w:t>Our preventative education forms part of our whole school approach to p</w:t>
      </w:r>
      <w:r w:rsidR="00307226" w:rsidRPr="00307226">
        <w:rPr>
          <w:sz w:val="24"/>
          <w:szCs w:val="24"/>
        </w:rPr>
        <w:t xml:space="preserve">repare </w:t>
      </w:r>
      <w:r>
        <w:rPr>
          <w:sz w:val="24"/>
          <w:szCs w:val="24"/>
        </w:rPr>
        <w:t xml:space="preserve">our learners </w:t>
      </w:r>
      <w:r w:rsidR="00307226" w:rsidRPr="00307226">
        <w:rPr>
          <w:sz w:val="24"/>
          <w:szCs w:val="24"/>
        </w:rPr>
        <w:t>for life in modern Britain</w:t>
      </w:r>
      <w:r w:rsidR="00E22163">
        <w:rPr>
          <w:sz w:val="24"/>
          <w:szCs w:val="24"/>
        </w:rPr>
        <w:t>, encourages open debate about different points of view and beliefs</w:t>
      </w:r>
      <w:r w:rsidR="00DE55D2">
        <w:rPr>
          <w:sz w:val="24"/>
          <w:szCs w:val="24"/>
        </w:rPr>
        <w:t xml:space="preserve"> and creates a culture of zero tolerance for sexism, </w:t>
      </w:r>
      <w:r w:rsidR="007E17DD">
        <w:rPr>
          <w:sz w:val="24"/>
          <w:szCs w:val="24"/>
        </w:rPr>
        <w:t xml:space="preserve">racism, </w:t>
      </w:r>
      <w:r w:rsidR="00DE55D2">
        <w:rPr>
          <w:sz w:val="24"/>
          <w:szCs w:val="24"/>
        </w:rPr>
        <w:t>misogyny/</w:t>
      </w:r>
      <w:r>
        <w:rPr>
          <w:sz w:val="24"/>
          <w:szCs w:val="24"/>
        </w:rPr>
        <w:t xml:space="preserve"> </w:t>
      </w:r>
      <w:r w:rsidR="00DE55D2">
        <w:rPr>
          <w:sz w:val="24"/>
          <w:szCs w:val="24"/>
        </w:rPr>
        <w:t xml:space="preserve">misandry, </w:t>
      </w:r>
      <w:r w:rsidR="00F634EB">
        <w:rPr>
          <w:sz w:val="24"/>
          <w:szCs w:val="24"/>
        </w:rPr>
        <w:t xml:space="preserve">disablism, racism, </w:t>
      </w:r>
      <w:r w:rsidR="00DE55D2">
        <w:rPr>
          <w:sz w:val="24"/>
          <w:szCs w:val="24"/>
        </w:rPr>
        <w:t>homophobia, biphobi</w:t>
      </w:r>
      <w:r w:rsidR="00D079FC">
        <w:rPr>
          <w:sz w:val="24"/>
          <w:szCs w:val="24"/>
        </w:rPr>
        <w:t>a</w:t>
      </w:r>
      <w:r w:rsidR="00DE55D2">
        <w:rPr>
          <w:sz w:val="24"/>
          <w:szCs w:val="24"/>
        </w:rPr>
        <w:t xml:space="preserve"> and sexual violence</w:t>
      </w:r>
      <w:r w:rsidR="007E17DD">
        <w:rPr>
          <w:sz w:val="24"/>
          <w:szCs w:val="24"/>
        </w:rPr>
        <w:t>/</w:t>
      </w:r>
      <w:r w:rsidR="00DE55D2">
        <w:rPr>
          <w:sz w:val="24"/>
          <w:szCs w:val="24"/>
        </w:rPr>
        <w:t>harassment</w:t>
      </w:r>
      <w:r w:rsidR="007E17DD">
        <w:rPr>
          <w:sz w:val="24"/>
          <w:szCs w:val="24"/>
        </w:rPr>
        <w:t xml:space="preserve"> derogatory behaviour or other forms of physical violence and conflict</w:t>
      </w:r>
      <w:r w:rsidR="00307226" w:rsidRPr="00307226">
        <w:rPr>
          <w:sz w:val="24"/>
          <w:szCs w:val="24"/>
        </w:rPr>
        <w:t xml:space="preserve">. </w:t>
      </w:r>
      <w:r w:rsidR="00160827">
        <w:rPr>
          <w:sz w:val="24"/>
          <w:szCs w:val="24"/>
        </w:rPr>
        <w:t xml:space="preserve">It </w:t>
      </w:r>
      <w:r w:rsidR="00160827" w:rsidRPr="00160827">
        <w:rPr>
          <w:sz w:val="24"/>
          <w:szCs w:val="24"/>
        </w:rPr>
        <w:t>is responsive to contextual, local</w:t>
      </w:r>
      <w:r w:rsidR="0073340F">
        <w:rPr>
          <w:sz w:val="24"/>
          <w:szCs w:val="24"/>
        </w:rPr>
        <w:t>,</w:t>
      </w:r>
      <w:r w:rsidR="00160827" w:rsidRPr="00160827">
        <w:rPr>
          <w:sz w:val="24"/>
          <w:szCs w:val="24"/>
        </w:rPr>
        <w:t xml:space="preserve"> and national data, issues</w:t>
      </w:r>
      <w:r w:rsidR="0073340F">
        <w:rPr>
          <w:sz w:val="24"/>
          <w:szCs w:val="24"/>
        </w:rPr>
        <w:t>,</w:t>
      </w:r>
      <w:r w:rsidR="00160827" w:rsidRPr="00160827">
        <w:rPr>
          <w:sz w:val="24"/>
          <w:szCs w:val="24"/>
        </w:rPr>
        <w:t xml:space="preserve"> and trends to ensure it is meeting the challenges that </w:t>
      </w:r>
      <w:r w:rsidR="00730F6A">
        <w:rPr>
          <w:sz w:val="24"/>
          <w:szCs w:val="24"/>
        </w:rPr>
        <w:t>children</w:t>
      </w:r>
      <w:r w:rsidR="0073340F">
        <w:rPr>
          <w:sz w:val="24"/>
          <w:szCs w:val="24"/>
        </w:rPr>
        <w:t xml:space="preserve"> </w:t>
      </w:r>
      <w:r w:rsidR="00160827" w:rsidRPr="00160827">
        <w:rPr>
          <w:sz w:val="24"/>
          <w:szCs w:val="24"/>
        </w:rPr>
        <w:t>are facing</w:t>
      </w:r>
      <w:r w:rsidR="00160827">
        <w:rPr>
          <w:sz w:val="24"/>
          <w:szCs w:val="24"/>
        </w:rPr>
        <w:t>.</w:t>
      </w:r>
      <w:r w:rsidR="00160827" w:rsidRPr="00160827">
        <w:rPr>
          <w:sz w:val="24"/>
          <w:szCs w:val="24"/>
        </w:rPr>
        <w:t xml:space="preserve"> </w:t>
      </w:r>
    </w:p>
    <w:p w14:paraId="3E002C1B" w14:textId="77777777" w:rsidR="00730F6A" w:rsidRDefault="00730F6A" w:rsidP="00307226">
      <w:pPr>
        <w:rPr>
          <w:sz w:val="24"/>
          <w:szCs w:val="24"/>
        </w:rPr>
      </w:pPr>
    </w:p>
    <w:p w14:paraId="5764171D" w14:textId="1686B969" w:rsidR="00DE55D2" w:rsidRDefault="00F87354" w:rsidP="00307226">
      <w:pPr>
        <w:rPr>
          <w:i/>
          <w:iCs/>
          <w:sz w:val="24"/>
          <w:szCs w:val="24"/>
        </w:rPr>
      </w:pPr>
      <w:r>
        <w:rPr>
          <w:sz w:val="24"/>
          <w:szCs w:val="24"/>
        </w:rPr>
        <w:t>Each s</w:t>
      </w:r>
      <w:r w:rsidR="00307226" w:rsidRPr="00307226">
        <w:rPr>
          <w:sz w:val="24"/>
          <w:szCs w:val="24"/>
        </w:rPr>
        <w:t>chool</w:t>
      </w:r>
      <w:r>
        <w:rPr>
          <w:sz w:val="24"/>
          <w:szCs w:val="24"/>
        </w:rPr>
        <w:t>’s</w:t>
      </w:r>
      <w:r w:rsidR="00307226" w:rsidRPr="00307226">
        <w:rPr>
          <w:sz w:val="24"/>
          <w:szCs w:val="24"/>
        </w:rPr>
        <w:t xml:space="preserve"> core values </w:t>
      </w:r>
      <w:r w:rsidR="00DE55D2">
        <w:rPr>
          <w:sz w:val="24"/>
          <w:szCs w:val="24"/>
        </w:rPr>
        <w:t xml:space="preserve">and standards, </w:t>
      </w:r>
      <w:r w:rsidR="00307226" w:rsidRPr="00690E74">
        <w:rPr>
          <w:sz w:val="24"/>
          <w:szCs w:val="24"/>
        </w:rPr>
        <w:t>alongside the fundamental British Values</w:t>
      </w:r>
      <w:r w:rsidR="00DE55D2" w:rsidRPr="00690E74">
        <w:rPr>
          <w:sz w:val="24"/>
          <w:szCs w:val="24"/>
        </w:rPr>
        <w:t>,</w:t>
      </w:r>
      <w:r w:rsidR="00DE55D2">
        <w:rPr>
          <w:sz w:val="24"/>
          <w:szCs w:val="24"/>
        </w:rPr>
        <w:t xml:space="preserve"> </w:t>
      </w:r>
      <w:r w:rsidR="007F4334">
        <w:rPr>
          <w:sz w:val="24"/>
          <w:szCs w:val="24"/>
        </w:rPr>
        <w:t>are upheld and demonstrated throughout all aspects of</w:t>
      </w:r>
      <w:r>
        <w:rPr>
          <w:sz w:val="24"/>
          <w:szCs w:val="24"/>
        </w:rPr>
        <w:t xml:space="preserve"> each s</w:t>
      </w:r>
      <w:r w:rsidR="007F4334">
        <w:rPr>
          <w:sz w:val="24"/>
          <w:szCs w:val="24"/>
        </w:rPr>
        <w:t xml:space="preserve">chool.  </w:t>
      </w:r>
      <w:r w:rsidR="007F4334" w:rsidRPr="007F4334">
        <w:rPr>
          <w:sz w:val="24"/>
          <w:szCs w:val="24"/>
        </w:rPr>
        <w:t xml:space="preserve">This is </w:t>
      </w:r>
      <w:r w:rsidR="007F4334">
        <w:rPr>
          <w:sz w:val="24"/>
          <w:szCs w:val="24"/>
        </w:rPr>
        <w:t>underpinned by the school</w:t>
      </w:r>
      <w:r>
        <w:rPr>
          <w:sz w:val="24"/>
          <w:szCs w:val="24"/>
        </w:rPr>
        <w:t>’s</w:t>
      </w:r>
      <w:r w:rsidR="007F4334">
        <w:rPr>
          <w:sz w:val="24"/>
          <w:szCs w:val="24"/>
        </w:rPr>
        <w:t xml:space="preserve"> </w:t>
      </w:r>
      <w:r w:rsidR="00D56330">
        <w:rPr>
          <w:sz w:val="24"/>
          <w:szCs w:val="24"/>
        </w:rPr>
        <w:t>b</w:t>
      </w:r>
      <w:r w:rsidR="007F4334">
        <w:rPr>
          <w:sz w:val="24"/>
          <w:szCs w:val="24"/>
        </w:rPr>
        <w:t>ehaviour policy, pastoral support system and our planned evidence</w:t>
      </w:r>
      <w:r w:rsidR="00D52BBE">
        <w:rPr>
          <w:sz w:val="24"/>
          <w:szCs w:val="24"/>
        </w:rPr>
        <w:t>-</w:t>
      </w:r>
      <w:r w:rsidR="007F4334">
        <w:rPr>
          <w:sz w:val="24"/>
          <w:szCs w:val="24"/>
        </w:rPr>
        <w:t xml:space="preserve">based </w:t>
      </w:r>
      <w:r w:rsidR="002F6DE2">
        <w:rPr>
          <w:sz w:val="24"/>
          <w:szCs w:val="24"/>
        </w:rPr>
        <w:t>r</w:t>
      </w:r>
      <w:r w:rsidR="007F4334">
        <w:rPr>
          <w:sz w:val="24"/>
          <w:szCs w:val="24"/>
        </w:rPr>
        <w:t xml:space="preserve">elationships </w:t>
      </w:r>
      <w:r w:rsidR="002F6DE2">
        <w:rPr>
          <w:sz w:val="24"/>
          <w:szCs w:val="24"/>
        </w:rPr>
        <w:t>e</w:t>
      </w:r>
      <w:r w:rsidR="007F4334">
        <w:rPr>
          <w:sz w:val="24"/>
          <w:szCs w:val="24"/>
        </w:rPr>
        <w:t>ducation/</w:t>
      </w:r>
      <w:r w:rsidR="002F6DE2">
        <w:rPr>
          <w:sz w:val="24"/>
          <w:szCs w:val="24"/>
        </w:rPr>
        <w:t>r</w:t>
      </w:r>
      <w:r w:rsidR="007F4334">
        <w:rPr>
          <w:sz w:val="24"/>
          <w:szCs w:val="24"/>
        </w:rPr>
        <w:t xml:space="preserve">elationships and </w:t>
      </w:r>
      <w:r w:rsidR="002F6DE2">
        <w:rPr>
          <w:sz w:val="24"/>
          <w:szCs w:val="24"/>
        </w:rPr>
        <w:t>s</w:t>
      </w:r>
      <w:r w:rsidR="007F4334">
        <w:rPr>
          <w:sz w:val="24"/>
          <w:szCs w:val="24"/>
        </w:rPr>
        <w:t xml:space="preserve">ex </w:t>
      </w:r>
      <w:r w:rsidR="002F6DE2">
        <w:rPr>
          <w:sz w:val="24"/>
          <w:szCs w:val="24"/>
        </w:rPr>
        <w:t>e</w:t>
      </w:r>
      <w:r w:rsidR="007F4334">
        <w:rPr>
          <w:sz w:val="24"/>
          <w:szCs w:val="24"/>
        </w:rPr>
        <w:t xml:space="preserve">ducation and </w:t>
      </w:r>
      <w:r w:rsidR="002F6DE2">
        <w:rPr>
          <w:sz w:val="24"/>
          <w:szCs w:val="24"/>
        </w:rPr>
        <w:t>h</w:t>
      </w:r>
      <w:r w:rsidR="007F4334">
        <w:rPr>
          <w:sz w:val="24"/>
          <w:szCs w:val="24"/>
        </w:rPr>
        <w:t xml:space="preserve">ealth </w:t>
      </w:r>
      <w:r w:rsidR="002F6DE2">
        <w:rPr>
          <w:sz w:val="24"/>
          <w:szCs w:val="24"/>
        </w:rPr>
        <w:t>e</w:t>
      </w:r>
      <w:r w:rsidR="007F4334">
        <w:rPr>
          <w:sz w:val="24"/>
          <w:szCs w:val="24"/>
        </w:rPr>
        <w:t xml:space="preserve">ducation and reinforced throughout the whole curriculum.  </w:t>
      </w:r>
    </w:p>
    <w:p w14:paraId="45081E59" w14:textId="77777777" w:rsidR="00E22163" w:rsidRDefault="00E22163" w:rsidP="00307226">
      <w:pPr>
        <w:rPr>
          <w:sz w:val="24"/>
          <w:szCs w:val="24"/>
        </w:rPr>
      </w:pPr>
    </w:p>
    <w:p w14:paraId="2A2C23FA" w14:textId="0147DB8B" w:rsidR="00DE55D2" w:rsidRDefault="007F4334" w:rsidP="00307226">
      <w:pPr>
        <w:rPr>
          <w:sz w:val="24"/>
          <w:szCs w:val="24"/>
        </w:rPr>
      </w:pPr>
      <w:r>
        <w:rPr>
          <w:sz w:val="24"/>
          <w:szCs w:val="24"/>
        </w:rPr>
        <w:t xml:space="preserve">See </w:t>
      </w:r>
      <w:r w:rsidR="00F87354" w:rsidRPr="00F87354">
        <w:rPr>
          <w:color w:val="000000" w:themeColor="text1"/>
          <w:sz w:val="24"/>
          <w:szCs w:val="24"/>
        </w:rPr>
        <w:t>each school’s</w:t>
      </w:r>
      <w:r w:rsidR="002718B0" w:rsidRPr="00F87354">
        <w:rPr>
          <w:color w:val="000000" w:themeColor="text1"/>
          <w:sz w:val="24"/>
          <w:szCs w:val="24"/>
        </w:rPr>
        <w:t xml:space="preserve"> </w:t>
      </w:r>
      <w:r w:rsidR="002F6DE2">
        <w:rPr>
          <w:sz w:val="24"/>
          <w:szCs w:val="24"/>
        </w:rPr>
        <w:t>r</w:t>
      </w:r>
      <w:r>
        <w:rPr>
          <w:sz w:val="24"/>
          <w:szCs w:val="24"/>
        </w:rPr>
        <w:t>elationships</w:t>
      </w:r>
      <w:r w:rsidR="002718B0">
        <w:rPr>
          <w:sz w:val="24"/>
          <w:szCs w:val="24"/>
        </w:rPr>
        <w:t xml:space="preserve"> </w:t>
      </w:r>
      <w:r w:rsidR="002F6DE2">
        <w:rPr>
          <w:sz w:val="24"/>
          <w:szCs w:val="24"/>
        </w:rPr>
        <w:t>e</w:t>
      </w:r>
      <w:r w:rsidR="002718B0" w:rsidRPr="002718B0">
        <w:rPr>
          <w:sz w:val="24"/>
          <w:szCs w:val="24"/>
        </w:rPr>
        <w:t>ducation/</w:t>
      </w:r>
      <w:r w:rsidR="002F6DE2">
        <w:rPr>
          <w:sz w:val="24"/>
          <w:szCs w:val="24"/>
        </w:rPr>
        <w:t>r</w:t>
      </w:r>
      <w:r w:rsidR="002718B0" w:rsidRPr="002718B0">
        <w:rPr>
          <w:sz w:val="24"/>
          <w:szCs w:val="24"/>
        </w:rPr>
        <w:t xml:space="preserve">elationships and </w:t>
      </w:r>
      <w:r w:rsidR="002F6DE2">
        <w:rPr>
          <w:sz w:val="24"/>
          <w:szCs w:val="24"/>
        </w:rPr>
        <w:t>s</w:t>
      </w:r>
      <w:r w:rsidR="002718B0" w:rsidRPr="002718B0">
        <w:rPr>
          <w:sz w:val="24"/>
          <w:szCs w:val="24"/>
        </w:rPr>
        <w:t xml:space="preserve">ex </w:t>
      </w:r>
      <w:r w:rsidR="002F6DE2">
        <w:rPr>
          <w:sz w:val="24"/>
          <w:szCs w:val="24"/>
        </w:rPr>
        <w:t>e</w:t>
      </w:r>
      <w:r w:rsidR="002718B0" w:rsidRPr="002718B0">
        <w:rPr>
          <w:sz w:val="24"/>
          <w:szCs w:val="24"/>
        </w:rPr>
        <w:t xml:space="preserve">ducation and </w:t>
      </w:r>
      <w:r w:rsidR="002F6DE2">
        <w:rPr>
          <w:sz w:val="24"/>
          <w:szCs w:val="24"/>
        </w:rPr>
        <w:t>h</w:t>
      </w:r>
      <w:r w:rsidR="002718B0" w:rsidRPr="002718B0">
        <w:rPr>
          <w:sz w:val="24"/>
          <w:szCs w:val="24"/>
        </w:rPr>
        <w:t xml:space="preserve">ealth </w:t>
      </w:r>
      <w:r w:rsidR="002F6DE2">
        <w:rPr>
          <w:sz w:val="24"/>
          <w:szCs w:val="24"/>
        </w:rPr>
        <w:t>e</w:t>
      </w:r>
      <w:r w:rsidR="002718B0" w:rsidRPr="002718B0">
        <w:rPr>
          <w:sz w:val="24"/>
          <w:szCs w:val="24"/>
        </w:rPr>
        <w:t>ducation</w:t>
      </w:r>
      <w:r w:rsidR="002718B0">
        <w:rPr>
          <w:sz w:val="24"/>
          <w:szCs w:val="24"/>
        </w:rPr>
        <w:t xml:space="preserve"> policy</w:t>
      </w:r>
      <w:r w:rsidR="00A475F4">
        <w:rPr>
          <w:sz w:val="24"/>
          <w:szCs w:val="24"/>
        </w:rPr>
        <w:t xml:space="preserve"> and </w:t>
      </w:r>
      <w:r w:rsidR="00D56330">
        <w:rPr>
          <w:sz w:val="24"/>
          <w:szCs w:val="24"/>
        </w:rPr>
        <w:t>b</w:t>
      </w:r>
      <w:r w:rsidR="00A475F4">
        <w:rPr>
          <w:sz w:val="24"/>
          <w:szCs w:val="24"/>
        </w:rPr>
        <w:t>ehaviour policy</w:t>
      </w:r>
      <w:r w:rsidR="002718B0">
        <w:rPr>
          <w:sz w:val="24"/>
          <w:szCs w:val="24"/>
        </w:rPr>
        <w:t>.</w:t>
      </w:r>
    </w:p>
    <w:p w14:paraId="6CD4DAB2" w14:textId="77777777" w:rsidR="00DB4F0C" w:rsidRDefault="00DB4F0C" w:rsidP="00307226">
      <w:pPr>
        <w:rPr>
          <w:b/>
          <w:bCs/>
          <w:sz w:val="24"/>
          <w:szCs w:val="24"/>
        </w:rPr>
      </w:pPr>
    </w:p>
    <w:p w14:paraId="032BC479" w14:textId="7B8D0A66" w:rsidR="002718B0" w:rsidRPr="003E44C2" w:rsidRDefault="003E44C2" w:rsidP="00307226">
      <w:pPr>
        <w:rPr>
          <w:b/>
          <w:bCs/>
          <w:sz w:val="24"/>
          <w:szCs w:val="24"/>
        </w:rPr>
      </w:pPr>
      <w:r w:rsidRPr="003E44C2">
        <w:rPr>
          <w:b/>
          <w:bCs/>
          <w:sz w:val="24"/>
          <w:szCs w:val="24"/>
        </w:rPr>
        <w:t xml:space="preserve">Online safety </w:t>
      </w:r>
    </w:p>
    <w:p w14:paraId="5FF1E2ED" w14:textId="47C663FD" w:rsidR="00F61A0B" w:rsidRDefault="003E44C2" w:rsidP="008D5146">
      <w:pPr>
        <w:rPr>
          <w:sz w:val="24"/>
          <w:szCs w:val="24"/>
        </w:rPr>
      </w:pPr>
      <w:r>
        <w:rPr>
          <w:sz w:val="24"/>
          <w:szCs w:val="24"/>
        </w:rPr>
        <w:t>Online safety and protecting lea</w:t>
      </w:r>
      <w:r w:rsidR="004B14E7">
        <w:rPr>
          <w:sz w:val="24"/>
          <w:szCs w:val="24"/>
        </w:rPr>
        <w:t>r</w:t>
      </w:r>
      <w:r>
        <w:rPr>
          <w:sz w:val="24"/>
          <w:szCs w:val="24"/>
        </w:rPr>
        <w:t>ners from potentially harmful and inappropriate online material forms part of the whole school approach to safeguarding</w:t>
      </w:r>
      <w:r w:rsidR="004B14E7">
        <w:rPr>
          <w:sz w:val="24"/>
          <w:szCs w:val="24"/>
        </w:rPr>
        <w:t xml:space="preserve">, including policies, curriculum, staff training, roles and responsibilities of the </w:t>
      </w:r>
      <w:r w:rsidR="00F464FE">
        <w:rPr>
          <w:sz w:val="24"/>
          <w:szCs w:val="24"/>
        </w:rPr>
        <w:t>d</w:t>
      </w:r>
      <w:r w:rsidR="00BE61AF">
        <w:rPr>
          <w:sz w:val="24"/>
          <w:szCs w:val="24"/>
        </w:rPr>
        <w:t>esignated safeguarding lead</w:t>
      </w:r>
      <w:r w:rsidR="004B14E7">
        <w:rPr>
          <w:sz w:val="24"/>
          <w:szCs w:val="24"/>
        </w:rPr>
        <w:t xml:space="preserve"> and parental engagement</w:t>
      </w:r>
      <w:r>
        <w:rPr>
          <w:sz w:val="24"/>
          <w:szCs w:val="24"/>
        </w:rPr>
        <w:t xml:space="preserve">. </w:t>
      </w:r>
      <w:r w:rsidR="00DA6A77">
        <w:rPr>
          <w:sz w:val="24"/>
          <w:szCs w:val="24"/>
        </w:rPr>
        <w:t xml:space="preserve">Highfield Hall Primary School </w:t>
      </w:r>
      <w:r w:rsidR="00821221">
        <w:rPr>
          <w:sz w:val="24"/>
          <w:szCs w:val="24"/>
        </w:rPr>
        <w:t xml:space="preserve">has filtering and monitoring systems in place, </w:t>
      </w:r>
      <w:r w:rsidR="008D5146" w:rsidRPr="008D5146">
        <w:rPr>
          <w:sz w:val="24"/>
          <w:szCs w:val="24"/>
        </w:rPr>
        <w:t>informed in part, by the risk assessment required by the Prevent Duty</w:t>
      </w:r>
      <w:r w:rsidR="008D5146">
        <w:rPr>
          <w:sz w:val="24"/>
          <w:szCs w:val="24"/>
        </w:rPr>
        <w:t xml:space="preserve">, </w:t>
      </w:r>
      <w:r w:rsidR="00F61A0B">
        <w:rPr>
          <w:sz w:val="24"/>
          <w:szCs w:val="24"/>
        </w:rPr>
        <w:t xml:space="preserve">which meet </w:t>
      </w:r>
      <w:r w:rsidR="00876754">
        <w:rPr>
          <w:sz w:val="24"/>
          <w:szCs w:val="24"/>
        </w:rPr>
        <w:t xml:space="preserve">the </w:t>
      </w:r>
      <w:r w:rsidR="00D508C9">
        <w:rPr>
          <w:sz w:val="24"/>
          <w:szCs w:val="24"/>
        </w:rPr>
        <w:t xml:space="preserve">current </w:t>
      </w:r>
      <w:r w:rsidR="00F61A0B">
        <w:rPr>
          <w:sz w:val="24"/>
          <w:szCs w:val="24"/>
        </w:rPr>
        <w:t xml:space="preserve">DfE </w:t>
      </w:r>
      <w:hyperlink r:id="rId107" w:history="1">
        <w:r w:rsidR="00F61A0B" w:rsidRPr="00075B0B">
          <w:rPr>
            <w:rStyle w:val="Hyperlink"/>
            <w:sz w:val="24"/>
            <w:szCs w:val="24"/>
          </w:rPr>
          <w:t>filtering and monitoring standards</w:t>
        </w:r>
      </w:hyperlink>
      <w:r w:rsidR="00075B0B">
        <w:rPr>
          <w:sz w:val="24"/>
          <w:szCs w:val="24"/>
        </w:rPr>
        <w:t>. This</w:t>
      </w:r>
      <w:r w:rsidR="00F61A0B">
        <w:rPr>
          <w:sz w:val="24"/>
          <w:szCs w:val="24"/>
        </w:rPr>
        <w:t xml:space="preserve"> include</w:t>
      </w:r>
      <w:r w:rsidR="00075B0B">
        <w:rPr>
          <w:sz w:val="24"/>
          <w:szCs w:val="24"/>
        </w:rPr>
        <w:t>s</w:t>
      </w:r>
      <w:r w:rsidR="00F61A0B">
        <w:rPr>
          <w:sz w:val="24"/>
          <w:szCs w:val="24"/>
        </w:rPr>
        <w:t>:</w:t>
      </w:r>
    </w:p>
    <w:p w14:paraId="1B154DA8" w14:textId="7DECABF7" w:rsidR="00F61A0B" w:rsidRPr="00F61A0B" w:rsidRDefault="00F61A0B">
      <w:pPr>
        <w:pStyle w:val="ListParagraph"/>
        <w:numPr>
          <w:ilvl w:val="0"/>
          <w:numId w:val="51"/>
        </w:numPr>
        <w:rPr>
          <w:sz w:val="24"/>
          <w:szCs w:val="24"/>
        </w:rPr>
      </w:pPr>
      <w:r w:rsidRPr="00F61A0B">
        <w:rPr>
          <w:sz w:val="24"/>
          <w:szCs w:val="24"/>
        </w:rPr>
        <w:t>Identifying and assigning roles and responsibilities to manage filtering and monitoring systems</w:t>
      </w:r>
    </w:p>
    <w:p w14:paraId="50AE3A51" w14:textId="77440B62" w:rsidR="00F61A0B" w:rsidRPr="00F61A0B" w:rsidRDefault="00F61A0B">
      <w:pPr>
        <w:pStyle w:val="ListParagraph"/>
        <w:numPr>
          <w:ilvl w:val="0"/>
          <w:numId w:val="51"/>
        </w:numPr>
        <w:rPr>
          <w:sz w:val="24"/>
          <w:szCs w:val="24"/>
        </w:rPr>
      </w:pPr>
      <w:r w:rsidRPr="00F61A0B">
        <w:rPr>
          <w:sz w:val="24"/>
          <w:szCs w:val="24"/>
        </w:rPr>
        <w:t xml:space="preserve">Reviewing filtering and monitoring provision at </w:t>
      </w:r>
      <w:r w:rsidR="00A20E8D">
        <w:rPr>
          <w:sz w:val="24"/>
          <w:szCs w:val="24"/>
        </w:rPr>
        <w:t>once every academic year</w:t>
      </w:r>
    </w:p>
    <w:p w14:paraId="187D789A" w14:textId="7F1C7465" w:rsidR="00F61A0B" w:rsidRPr="00F61A0B" w:rsidRDefault="00F61A0B">
      <w:pPr>
        <w:pStyle w:val="ListParagraph"/>
        <w:numPr>
          <w:ilvl w:val="0"/>
          <w:numId w:val="51"/>
        </w:numPr>
        <w:rPr>
          <w:sz w:val="24"/>
          <w:szCs w:val="24"/>
        </w:rPr>
      </w:pPr>
      <w:r w:rsidRPr="00F61A0B">
        <w:rPr>
          <w:sz w:val="24"/>
          <w:szCs w:val="24"/>
        </w:rPr>
        <w:t>Blocking harmful and inappropriate content without unreasonably impacting teaching and learning</w:t>
      </w:r>
    </w:p>
    <w:p w14:paraId="7433F361" w14:textId="10416959" w:rsidR="00F61A0B" w:rsidRPr="00F61A0B" w:rsidRDefault="00F61A0B">
      <w:pPr>
        <w:pStyle w:val="ListParagraph"/>
        <w:numPr>
          <w:ilvl w:val="0"/>
          <w:numId w:val="51"/>
        </w:numPr>
        <w:rPr>
          <w:sz w:val="24"/>
          <w:szCs w:val="24"/>
        </w:rPr>
      </w:pPr>
      <w:r w:rsidRPr="00F61A0B">
        <w:rPr>
          <w:sz w:val="24"/>
          <w:szCs w:val="24"/>
        </w:rPr>
        <w:t>Having effective monitoring strategies in place that meet safeguarding needs</w:t>
      </w:r>
    </w:p>
    <w:p w14:paraId="5418CCE4" w14:textId="77777777" w:rsidR="00F61A0B" w:rsidRDefault="00F61A0B" w:rsidP="00307226">
      <w:pPr>
        <w:rPr>
          <w:sz w:val="24"/>
          <w:szCs w:val="24"/>
        </w:rPr>
      </w:pPr>
    </w:p>
    <w:p w14:paraId="36005E2B" w14:textId="321FA3AD" w:rsidR="00755622" w:rsidRPr="00755622" w:rsidRDefault="00F87354" w:rsidP="00755622">
      <w:pPr>
        <w:rPr>
          <w:sz w:val="24"/>
          <w:szCs w:val="24"/>
        </w:rPr>
      </w:pPr>
      <w:r>
        <w:rPr>
          <w:sz w:val="24"/>
          <w:szCs w:val="24"/>
        </w:rPr>
        <w:t>Schools</w:t>
      </w:r>
      <w:r w:rsidR="00EE6706">
        <w:rPr>
          <w:sz w:val="24"/>
          <w:szCs w:val="24"/>
        </w:rPr>
        <w:t xml:space="preserve"> use the DfE ‘</w:t>
      </w:r>
      <w:hyperlink r:id="rId108" w:history="1">
        <w:r w:rsidR="00EE6706" w:rsidRPr="00EE6706">
          <w:rPr>
            <w:rStyle w:val="Hyperlink"/>
            <w:sz w:val="24"/>
            <w:szCs w:val="24"/>
          </w:rPr>
          <w:t>plan technology for your school service</w:t>
        </w:r>
      </w:hyperlink>
      <w:r w:rsidR="00EE6706">
        <w:rPr>
          <w:sz w:val="24"/>
          <w:szCs w:val="24"/>
        </w:rPr>
        <w:t xml:space="preserve">’ to self-assess against filtering and monitoring standards and takes action on recommendations. </w:t>
      </w:r>
      <w:r w:rsidR="000C1E95">
        <w:rPr>
          <w:sz w:val="24"/>
          <w:szCs w:val="24"/>
        </w:rPr>
        <w:t>In addition</w:t>
      </w:r>
      <w:r w:rsidR="007E17DD">
        <w:rPr>
          <w:sz w:val="24"/>
          <w:szCs w:val="24"/>
        </w:rPr>
        <w:t>,</w:t>
      </w:r>
      <w:r w:rsidR="000C1E95">
        <w:rPr>
          <w:sz w:val="24"/>
          <w:szCs w:val="24"/>
        </w:rPr>
        <w:t xml:space="preserve"> we refer to </w:t>
      </w:r>
      <w:hyperlink r:id="rId109" w:history="1">
        <w:r w:rsidR="000C1E95" w:rsidRPr="000C1E95">
          <w:rPr>
            <w:rStyle w:val="Hyperlink"/>
            <w:sz w:val="24"/>
            <w:szCs w:val="24"/>
          </w:rPr>
          <w:t>Generative AI: product safety expectations guidance</w:t>
        </w:r>
      </w:hyperlink>
      <w:r w:rsidR="000C1E95">
        <w:rPr>
          <w:sz w:val="24"/>
          <w:szCs w:val="24"/>
        </w:rPr>
        <w:t xml:space="preserve"> </w:t>
      </w:r>
      <w:r w:rsidR="009446D4">
        <w:rPr>
          <w:sz w:val="24"/>
          <w:szCs w:val="24"/>
        </w:rPr>
        <w:t xml:space="preserve">and </w:t>
      </w:r>
      <w:hyperlink r:id="rId110" w:history="1">
        <w:r w:rsidR="009446D4" w:rsidRPr="009446D4">
          <w:rPr>
            <w:rStyle w:val="Hyperlink"/>
            <w:sz w:val="24"/>
            <w:szCs w:val="24"/>
          </w:rPr>
          <w:t>Generative artificial intelligence (AI) in education</w:t>
        </w:r>
      </w:hyperlink>
      <w:r w:rsidR="009446D4">
        <w:rPr>
          <w:sz w:val="24"/>
          <w:szCs w:val="24"/>
        </w:rPr>
        <w:t xml:space="preserve"> </w:t>
      </w:r>
      <w:r w:rsidR="000C1E95">
        <w:rPr>
          <w:sz w:val="24"/>
          <w:szCs w:val="24"/>
        </w:rPr>
        <w:t>to use AI safety.</w:t>
      </w:r>
      <w:r w:rsidR="00755622">
        <w:rPr>
          <w:sz w:val="24"/>
          <w:szCs w:val="24"/>
        </w:rPr>
        <w:t xml:space="preserve"> </w:t>
      </w:r>
      <w:r w:rsidR="00755622" w:rsidRPr="00755622">
        <w:rPr>
          <w:sz w:val="24"/>
          <w:szCs w:val="24"/>
        </w:rPr>
        <w:t xml:space="preserve">To address the risk of AI image manipulation, </w:t>
      </w:r>
      <w:r w:rsidR="00DA6A77">
        <w:rPr>
          <w:sz w:val="24"/>
          <w:szCs w:val="24"/>
        </w:rPr>
        <w:t xml:space="preserve">Highfield Hall Primary School </w:t>
      </w:r>
      <w:r w:rsidR="00755622">
        <w:rPr>
          <w:sz w:val="24"/>
          <w:szCs w:val="24"/>
        </w:rPr>
        <w:t xml:space="preserve">refers to considerations and best practice </w:t>
      </w:r>
      <w:r w:rsidR="00755622" w:rsidRPr="00755622">
        <w:rPr>
          <w:sz w:val="24"/>
          <w:szCs w:val="24"/>
        </w:rPr>
        <w:t xml:space="preserve">in the use of photos and videos across </w:t>
      </w:r>
      <w:r w:rsidR="00755622">
        <w:rPr>
          <w:sz w:val="24"/>
          <w:szCs w:val="24"/>
        </w:rPr>
        <w:t xml:space="preserve">our </w:t>
      </w:r>
      <w:r w:rsidR="00755622" w:rsidRPr="00755622">
        <w:rPr>
          <w:sz w:val="24"/>
          <w:szCs w:val="24"/>
        </w:rPr>
        <w:t>online platforms</w:t>
      </w:r>
      <w:r w:rsidR="00755622">
        <w:rPr>
          <w:sz w:val="24"/>
          <w:szCs w:val="24"/>
        </w:rPr>
        <w:t xml:space="preserve"> as outlined in </w:t>
      </w:r>
      <w:hyperlink r:id="rId111" w:history="1">
        <w:r w:rsidR="00755622" w:rsidRPr="00755622">
          <w:rPr>
            <w:rStyle w:val="Hyperlink"/>
            <w:sz w:val="24"/>
            <w:szCs w:val="24"/>
          </w:rPr>
          <w:t>Protecting your setting’s images from AI manipulation and abuse guidance</w:t>
        </w:r>
      </w:hyperlink>
      <w:r w:rsidR="00755622">
        <w:rPr>
          <w:sz w:val="24"/>
          <w:szCs w:val="24"/>
        </w:rPr>
        <w:t>.</w:t>
      </w:r>
    </w:p>
    <w:p w14:paraId="622F4FBC" w14:textId="472964CC" w:rsidR="00EE6706" w:rsidRDefault="00EE6706" w:rsidP="00307226">
      <w:pPr>
        <w:rPr>
          <w:sz w:val="24"/>
          <w:szCs w:val="24"/>
        </w:rPr>
      </w:pPr>
    </w:p>
    <w:p w14:paraId="26610AA8" w14:textId="038891FE" w:rsidR="00A20E8D" w:rsidRDefault="00F87354" w:rsidP="00307226">
      <w:pPr>
        <w:rPr>
          <w:sz w:val="24"/>
          <w:szCs w:val="24"/>
        </w:rPr>
      </w:pPr>
      <w:r>
        <w:rPr>
          <w:sz w:val="24"/>
          <w:szCs w:val="24"/>
        </w:rPr>
        <w:t>Schools</w:t>
      </w:r>
      <w:r w:rsidR="00A20E8D">
        <w:rPr>
          <w:sz w:val="24"/>
          <w:szCs w:val="24"/>
        </w:rPr>
        <w:t xml:space="preserve"> safeguard children by protecting personal information and ensuring appropriate cyber security systems are in place</w:t>
      </w:r>
      <w:r w:rsidR="0060300F">
        <w:rPr>
          <w:sz w:val="24"/>
          <w:szCs w:val="24"/>
        </w:rPr>
        <w:t xml:space="preserve"> in line with </w:t>
      </w:r>
      <w:hyperlink r:id="rId112" w:history="1">
        <w:r w:rsidR="0060300F" w:rsidRPr="0060300F">
          <w:rPr>
            <w:rStyle w:val="Hyperlink"/>
            <w:sz w:val="24"/>
            <w:szCs w:val="24"/>
          </w:rPr>
          <w:t>Cyber security standards for schools and colleges</w:t>
        </w:r>
      </w:hyperlink>
      <w:r w:rsidR="0060300F">
        <w:rPr>
          <w:sz w:val="24"/>
          <w:szCs w:val="24"/>
        </w:rPr>
        <w:t xml:space="preserve">. </w:t>
      </w:r>
    </w:p>
    <w:p w14:paraId="2201F011" w14:textId="77777777" w:rsidR="00A20E8D" w:rsidRDefault="00A20E8D" w:rsidP="00307226">
      <w:pPr>
        <w:rPr>
          <w:sz w:val="24"/>
          <w:szCs w:val="24"/>
        </w:rPr>
      </w:pPr>
    </w:p>
    <w:p w14:paraId="49BA5182" w14:textId="6E4440AD" w:rsidR="003E44C2" w:rsidRDefault="00F87354" w:rsidP="00307226">
      <w:pPr>
        <w:rPr>
          <w:sz w:val="24"/>
          <w:szCs w:val="24"/>
        </w:rPr>
      </w:pPr>
      <w:r>
        <w:rPr>
          <w:sz w:val="24"/>
          <w:szCs w:val="24"/>
        </w:rPr>
        <w:lastRenderedPageBreak/>
        <w:t>Schools</w:t>
      </w:r>
      <w:r w:rsidR="003E44C2">
        <w:rPr>
          <w:sz w:val="24"/>
          <w:szCs w:val="24"/>
        </w:rPr>
        <w:t xml:space="preserve"> protect and educate learners and staff in their use of technology</w:t>
      </w:r>
      <w:r w:rsidR="004B14E7">
        <w:rPr>
          <w:sz w:val="24"/>
          <w:szCs w:val="24"/>
        </w:rPr>
        <w:t xml:space="preserve">, including where they are learning remotely, </w:t>
      </w:r>
      <w:r w:rsidR="003E44C2">
        <w:rPr>
          <w:sz w:val="24"/>
          <w:szCs w:val="24"/>
        </w:rPr>
        <w:t xml:space="preserve">and has </w:t>
      </w:r>
      <w:r w:rsidR="00160850">
        <w:rPr>
          <w:sz w:val="24"/>
          <w:szCs w:val="24"/>
        </w:rPr>
        <w:t>mechanisms</w:t>
      </w:r>
      <w:r w:rsidR="003E44C2">
        <w:rPr>
          <w:sz w:val="24"/>
          <w:szCs w:val="24"/>
        </w:rPr>
        <w:t xml:space="preserve"> to identify, intervene and escalate any concerns where this is needed.   </w:t>
      </w:r>
    </w:p>
    <w:p w14:paraId="532BFFB1" w14:textId="77777777" w:rsidR="00211032" w:rsidRDefault="00211032" w:rsidP="00307226">
      <w:pPr>
        <w:rPr>
          <w:sz w:val="24"/>
          <w:szCs w:val="24"/>
        </w:rPr>
      </w:pPr>
    </w:p>
    <w:p w14:paraId="4CDCA4C8" w14:textId="0BA14831" w:rsidR="00314760" w:rsidRDefault="00DA6A77" w:rsidP="00307226">
      <w:pPr>
        <w:rPr>
          <w:sz w:val="24"/>
          <w:szCs w:val="24"/>
        </w:rPr>
      </w:pPr>
      <w:r>
        <w:rPr>
          <w:sz w:val="24"/>
          <w:szCs w:val="24"/>
        </w:rPr>
        <w:t xml:space="preserve">Highfield Hall Primary School </w:t>
      </w:r>
      <w:r w:rsidR="003E44C2">
        <w:rPr>
          <w:sz w:val="24"/>
          <w:szCs w:val="24"/>
        </w:rPr>
        <w:t>online safety policy outlines how the four areas of risk</w:t>
      </w:r>
      <w:r w:rsidR="00D52BBE">
        <w:rPr>
          <w:sz w:val="24"/>
          <w:szCs w:val="24"/>
        </w:rPr>
        <w:t>,</w:t>
      </w:r>
      <w:r w:rsidR="003E44C2">
        <w:rPr>
          <w:sz w:val="24"/>
          <w:szCs w:val="24"/>
        </w:rPr>
        <w:t xml:space="preserve"> content, contact, conduct and comme</w:t>
      </w:r>
      <w:r w:rsidR="00D52BBE">
        <w:rPr>
          <w:sz w:val="24"/>
          <w:szCs w:val="24"/>
        </w:rPr>
        <w:t>r</w:t>
      </w:r>
      <w:r w:rsidR="003E44C2">
        <w:rPr>
          <w:sz w:val="24"/>
          <w:szCs w:val="24"/>
        </w:rPr>
        <w:t>ce</w:t>
      </w:r>
      <w:r w:rsidR="00D52BBE">
        <w:rPr>
          <w:sz w:val="24"/>
          <w:szCs w:val="24"/>
        </w:rPr>
        <w:t>,</w:t>
      </w:r>
      <w:r w:rsidR="003E44C2">
        <w:rPr>
          <w:sz w:val="24"/>
          <w:szCs w:val="24"/>
        </w:rPr>
        <w:t xml:space="preserve"> will be addressed </w:t>
      </w:r>
      <w:r w:rsidR="004B14E7">
        <w:rPr>
          <w:sz w:val="24"/>
          <w:szCs w:val="24"/>
        </w:rPr>
        <w:t xml:space="preserve">to protect and educate learners and staff. It also </w:t>
      </w:r>
      <w:r w:rsidR="00314760">
        <w:rPr>
          <w:sz w:val="24"/>
          <w:szCs w:val="24"/>
        </w:rPr>
        <w:t xml:space="preserve">incorporates </w:t>
      </w:r>
      <w:r w:rsidR="003E44C2">
        <w:rPr>
          <w:sz w:val="24"/>
          <w:szCs w:val="24"/>
        </w:rPr>
        <w:t xml:space="preserve">the use of mobile </w:t>
      </w:r>
      <w:r w:rsidR="00160850">
        <w:rPr>
          <w:sz w:val="24"/>
          <w:szCs w:val="24"/>
        </w:rPr>
        <w:t>and smart technology</w:t>
      </w:r>
      <w:r w:rsidR="002329C7">
        <w:rPr>
          <w:sz w:val="24"/>
          <w:szCs w:val="24"/>
        </w:rPr>
        <w:t xml:space="preserve"> and appropriate filtering and monitoring on school devices and networks</w:t>
      </w:r>
      <w:r w:rsidR="00160850">
        <w:rPr>
          <w:sz w:val="24"/>
          <w:szCs w:val="24"/>
        </w:rPr>
        <w:t xml:space="preserve">. </w:t>
      </w:r>
      <w:r w:rsidR="005305AE">
        <w:rPr>
          <w:sz w:val="24"/>
          <w:szCs w:val="24"/>
        </w:rPr>
        <w:t>S</w:t>
      </w:r>
      <w:r w:rsidR="0087239F" w:rsidRPr="005305AE">
        <w:rPr>
          <w:sz w:val="24"/>
          <w:szCs w:val="24"/>
        </w:rPr>
        <w:t xml:space="preserve">ecurity protection procedures </w:t>
      </w:r>
      <w:r w:rsidR="005305AE">
        <w:rPr>
          <w:sz w:val="24"/>
          <w:szCs w:val="24"/>
        </w:rPr>
        <w:t>which meet the</w:t>
      </w:r>
      <w:r w:rsidR="00876754">
        <w:rPr>
          <w:sz w:val="24"/>
          <w:szCs w:val="24"/>
        </w:rPr>
        <w:t xml:space="preserve"> </w:t>
      </w:r>
      <w:r w:rsidR="003B4B2D">
        <w:rPr>
          <w:sz w:val="24"/>
          <w:szCs w:val="24"/>
        </w:rPr>
        <w:t xml:space="preserve">current </w:t>
      </w:r>
      <w:hyperlink r:id="rId113" w:history="1">
        <w:r w:rsidR="005305AE" w:rsidRPr="005305AE">
          <w:rPr>
            <w:rStyle w:val="Hyperlink"/>
            <w:sz w:val="24"/>
            <w:szCs w:val="24"/>
          </w:rPr>
          <w:t>Cyber security standards for schools and colleges</w:t>
        </w:r>
      </w:hyperlink>
      <w:r w:rsidR="00876754">
        <w:rPr>
          <w:sz w:val="24"/>
          <w:szCs w:val="24"/>
        </w:rPr>
        <w:t xml:space="preserve"> </w:t>
      </w:r>
      <w:r w:rsidR="0087239F" w:rsidRPr="005305AE">
        <w:rPr>
          <w:sz w:val="24"/>
          <w:szCs w:val="24"/>
        </w:rPr>
        <w:t>are in place in order to safeguard the systems, staff and learners and review the effectiveness of these procedures to keep up with ever evolving cyber-crime technologies</w:t>
      </w:r>
      <w:r w:rsidR="0087239F" w:rsidRPr="0087239F">
        <w:rPr>
          <w:sz w:val="24"/>
          <w:szCs w:val="24"/>
        </w:rPr>
        <w:t>.</w:t>
      </w:r>
      <w:r w:rsidR="0087239F">
        <w:rPr>
          <w:sz w:val="24"/>
          <w:szCs w:val="24"/>
        </w:rPr>
        <w:t xml:space="preserve"> </w:t>
      </w:r>
      <w:r w:rsidR="00F87354">
        <w:rPr>
          <w:sz w:val="24"/>
          <w:szCs w:val="24"/>
        </w:rPr>
        <w:t>Schools are</w:t>
      </w:r>
      <w:r w:rsidR="00314760">
        <w:rPr>
          <w:sz w:val="24"/>
          <w:szCs w:val="24"/>
        </w:rPr>
        <w:t xml:space="preserve"> </w:t>
      </w:r>
      <w:r w:rsidR="00FB7CFD">
        <w:rPr>
          <w:sz w:val="24"/>
          <w:szCs w:val="24"/>
        </w:rPr>
        <w:t xml:space="preserve">also </w:t>
      </w:r>
      <w:r w:rsidR="00314760">
        <w:rPr>
          <w:sz w:val="24"/>
          <w:szCs w:val="24"/>
        </w:rPr>
        <w:t>in regular communication with parents and carers and uses these communications to reinforce online safety and the systems the school</w:t>
      </w:r>
      <w:r w:rsidR="00F87354">
        <w:rPr>
          <w:sz w:val="24"/>
          <w:szCs w:val="24"/>
        </w:rPr>
        <w:t>s</w:t>
      </w:r>
      <w:r w:rsidR="00314760">
        <w:rPr>
          <w:sz w:val="24"/>
          <w:szCs w:val="24"/>
        </w:rPr>
        <w:t xml:space="preserve"> use to protect children from online harms.</w:t>
      </w:r>
    </w:p>
    <w:p w14:paraId="5C513806" w14:textId="77777777" w:rsidR="00211032" w:rsidRDefault="00211032" w:rsidP="00307226">
      <w:pPr>
        <w:rPr>
          <w:sz w:val="24"/>
          <w:szCs w:val="24"/>
        </w:rPr>
      </w:pPr>
    </w:p>
    <w:p w14:paraId="18B5A097" w14:textId="4679885A" w:rsidR="00314760" w:rsidRDefault="00314760" w:rsidP="00307226">
      <w:pPr>
        <w:rPr>
          <w:sz w:val="24"/>
          <w:szCs w:val="24"/>
        </w:rPr>
      </w:pPr>
      <w:r>
        <w:rPr>
          <w:sz w:val="24"/>
          <w:szCs w:val="24"/>
        </w:rPr>
        <w:t>To ensure that online safety is effective, especially as technology and the associated risks and harms evolve and change, the school</w:t>
      </w:r>
      <w:r w:rsidR="00F87354">
        <w:rPr>
          <w:sz w:val="24"/>
          <w:szCs w:val="24"/>
        </w:rPr>
        <w:t>s</w:t>
      </w:r>
      <w:r>
        <w:rPr>
          <w:sz w:val="24"/>
          <w:szCs w:val="24"/>
        </w:rPr>
        <w:t xml:space="preserve"> undertake an annual review </w:t>
      </w:r>
      <w:r w:rsidR="000C1E95" w:rsidRPr="000C1E95">
        <w:rPr>
          <w:sz w:val="24"/>
          <w:szCs w:val="24"/>
        </w:rPr>
        <w:t>of our approach to online safety</w:t>
      </w:r>
      <w:r w:rsidR="000C1E95">
        <w:rPr>
          <w:sz w:val="24"/>
          <w:szCs w:val="24"/>
        </w:rPr>
        <w:t>,</w:t>
      </w:r>
      <w:r w:rsidR="000C1E95" w:rsidRPr="000C1E95">
        <w:rPr>
          <w:sz w:val="24"/>
          <w:szCs w:val="24"/>
        </w:rPr>
        <w:t xml:space="preserve"> </w:t>
      </w:r>
      <w:r>
        <w:rPr>
          <w:sz w:val="24"/>
          <w:szCs w:val="24"/>
        </w:rPr>
        <w:t xml:space="preserve">and </w:t>
      </w:r>
      <w:r w:rsidR="000C1E95">
        <w:rPr>
          <w:sz w:val="24"/>
          <w:szCs w:val="24"/>
        </w:rPr>
        <w:t xml:space="preserve">an annual </w:t>
      </w:r>
      <w:r>
        <w:rPr>
          <w:sz w:val="24"/>
          <w:szCs w:val="24"/>
        </w:rPr>
        <w:t>risk assessment</w:t>
      </w:r>
      <w:r w:rsidR="000C1E95">
        <w:rPr>
          <w:sz w:val="24"/>
          <w:szCs w:val="24"/>
        </w:rPr>
        <w:t xml:space="preserve"> to consider and reflect the risks children face</w:t>
      </w:r>
      <w:r>
        <w:rPr>
          <w:sz w:val="24"/>
          <w:szCs w:val="24"/>
        </w:rPr>
        <w:t xml:space="preserve">. </w:t>
      </w:r>
    </w:p>
    <w:p w14:paraId="4F8078F5" w14:textId="77777777" w:rsidR="000C1E95" w:rsidRDefault="000C1E95" w:rsidP="00307226">
      <w:pPr>
        <w:rPr>
          <w:sz w:val="24"/>
          <w:szCs w:val="24"/>
        </w:rPr>
      </w:pPr>
    </w:p>
    <w:p w14:paraId="1A2CFC80" w14:textId="5854E1BD" w:rsidR="004B14E7" w:rsidRPr="00B172B8" w:rsidRDefault="005305AE" w:rsidP="00307226">
      <w:pPr>
        <w:rPr>
          <w:i/>
          <w:iCs/>
          <w:color w:val="7030A0"/>
          <w:sz w:val="24"/>
          <w:szCs w:val="24"/>
        </w:rPr>
      </w:pPr>
      <w:r>
        <w:rPr>
          <w:sz w:val="24"/>
          <w:szCs w:val="24"/>
        </w:rPr>
        <w:t>For more information s</w:t>
      </w:r>
      <w:r w:rsidR="004B14E7" w:rsidRPr="00211032">
        <w:rPr>
          <w:sz w:val="24"/>
          <w:szCs w:val="24"/>
        </w:rPr>
        <w:t xml:space="preserve">ee </w:t>
      </w:r>
      <w:r w:rsidR="00DA6A77">
        <w:rPr>
          <w:sz w:val="24"/>
          <w:szCs w:val="24"/>
        </w:rPr>
        <w:t xml:space="preserve">Highfield Hall Primary School </w:t>
      </w:r>
      <w:r w:rsidR="002F6DE2">
        <w:rPr>
          <w:sz w:val="24"/>
          <w:szCs w:val="24"/>
        </w:rPr>
        <w:t>o</w:t>
      </w:r>
      <w:r w:rsidR="004B14E7" w:rsidRPr="00211032">
        <w:rPr>
          <w:sz w:val="24"/>
          <w:szCs w:val="24"/>
        </w:rPr>
        <w:t xml:space="preserve">nline </w:t>
      </w:r>
      <w:r w:rsidR="002F6DE2">
        <w:rPr>
          <w:sz w:val="24"/>
          <w:szCs w:val="24"/>
        </w:rPr>
        <w:t>s</w:t>
      </w:r>
      <w:r w:rsidR="004B14E7" w:rsidRPr="00211032">
        <w:rPr>
          <w:sz w:val="24"/>
          <w:szCs w:val="24"/>
        </w:rPr>
        <w:t>afety</w:t>
      </w:r>
      <w:r w:rsidR="000C1E95">
        <w:rPr>
          <w:sz w:val="24"/>
          <w:szCs w:val="24"/>
        </w:rPr>
        <w:t xml:space="preserve"> and AI policies</w:t>
      </w:r>
      <w:r w:rsidR="002329C7">
        <w:rPr>
          <w:sz w:val="24"/>
          <w:szCs w:val="24"/>
        </w:rPr>
        <w:t>.</w:t>
      </w:r>
      <w:r w:rsidR="000C1E95">
        <w:rPr>
          <w:sz w:val="24"/>
          <w:szCs w:val="24"/>
        </w:rPr>
        <w:t xml:space="preserve"> </w:t>
      </w:r>
    </w:p>
    <w:p w14:paraId="119DFD66" w14:textId="77777777" w:rsidR="002718B0" w:rsidRDefault="002718B0" w:rsidP="00307226">
      <w:pPr>
        <w:rPr>
          <w:sz w:val="24"/>
          <w:szCs w:val="24"/>
        </w:rPr>
      </w:pPr>
    </w:p>
    <w:p w14:paraId="7B6112E0" w14:textId="520F4DD7" w:rsidR="00211032" w:rsidRPr="00B679F7" w:rsidRDefault="00211032" w:rsidP="00211032">
      <w:pPr>
        <w:rPr>
          <w:b/>
          <w:bCs/>
          <w:sz w:val="24"/>
          <w:szCs w:val="24"/>
        </w:rPr>
      </w:pPr>
      <w:r w:rsidRPr="00B679F7">
        <w:rPr>
          <w:b/>
          <w:bCs/>
          <w:sz w:val="24"/>
          <w:szCs w:val="24"/>
        </w:rPr>
        <w:t>Systems for children to report concerns and abuse</w:t>
      </w:r>
    </w:p>
    <w:p w14:paraId="2B85A77E" w14:textId="4E5F5242" w:rsidR="005F2E92" w:rsidRPr="00A475F4" w:rsidRDefault="005F2E92" w:rsidP="005F2E92">
      <w:pPr>
        <w:rPr>
          <w:sz w:val="24"/>
          <w:szCs w:val="24"/>
        </w:rPr>
      </w:pPr>
      <w:r w:rsidRPr="00A475F4">
        <w:rPr>
          <w:sz w:val="24"/>
          <w:szCs w:val="24"/>
        </w:rPr>
        <w:t>Our school</w:t>
      </w:r>
      <w:r w:rsidR="00F87354">
        <w:rPr>
          <w:sz w:val="24"/>
          <w:szCs w:val="24"/>
        </w:rPr>
        <w:t>s</w:t>
      </w:r>
      <w:r w:rsidRPr="00A475F4">
        <w:rPr>
          <w:sz w:val="24"/>
          <w:szCs w:val="24"/>
        </w:rPr>
        <w:t xml:space="preserve"> recognise the importance of ensuring that all children feel heard and understood. We have a culture of listening to children and taking account </w:t>
      </w:r>
      <w:r w:rsidR="00D52BBE">
        <w:rPr>
          <w:sz w:val="24"/>
          <w:szCs w:val="24"/>
        </w:rPr>
        <w:t xml:space="preserve">of </w:t>
      </w:r>
      <w:r w:rsidRPr="00A475F4">
        <w:rPr>
          <w:sz w:val="24"/>
          <w:szCs w:val="24"/>
        </w:rPr>
        <w:t xml:space="preserve">their wishes and </w:t>
      </w:r>
    </w:p>
    <w:p w14:paraId="7AA6FEA7" w14:textId="1E88E8C9" w:rsidR="005F2E92" w:rsidRDefault="005F2E92" w:rsidP="005F2E92">
      <w:pPr>
        <w:rPr>
          <w:sz w:val="24"/>
          <w:szCs w:val="24"/>
        </w:rPr>
      </w:pPr>
      <w:r w:rsidRPr="00A475F4">
        <w:rPr>
          <w:sz w:val="24"/>
          <w:szCs w:val="24"/>
        </w:rPr>
        <w:t xml:space="preserve">feelings in any measures </w:t>
      </w:r>
      <w:r w:rsidR="00F87354">
        <w:rPr>
          <w:sz w:val="24"/>
          <w:szCs w:val="24"/>
        </w:rPr>
        <w:t>schools</w:t>
      </w:r>
      <w:r w:rsidRPr="00A475F4">
        <w:rPr>
          <w:sz w:val="24"/>
          <w:szCs w:val="24"/>
        </w:rPr>
        <w:t xml:space="preserve"> may put in place to protect them. Whenever there are any concerns, the child’s wishes will be taken into account</w:t>
      </w:r>
      <w:r w:rsidR="00DD0117" w:rsidRPr="00A475F4">
        <w:rPr>
          <w:sz w:val="24"/>
          <w:szCs w:val="24"/>
        </w:rPr>
        <w:t xml:space="preserve"> </w:t>
      </w:r>
      <w:r w:rsidRPr="00A475F4">
        <w:rPr>
          <w:sz w:val="24"/>
          <w:szCs w:val="24"/>
        </w:rPr>
        <w:t xml:space="preserve">when determining what action to take and what services are provided. </w:t>
      </w:r>
      <w:r w:rsidR="00DD0117" w:rsidRPr="00A475F4">
        <w:rPr>
          <w:sz w:val="24"/>
          <w:szCs w:val="24"/>
        </w:rPr>
        <w:t>The welfare and safety of a child is of paramount concern and s</w:t>
      </w:r>
      <w:r w:rsidRPr="00A475F4">
        <w:rPr>
          <w:sz w:val="24"/>
          <w:szCs w:val="24"/>
        </w:rPr>
        <w:t xml:space="preserve">taff </w:t>
      </w:r>
      <w:r w:rsidR="00A34632" w:rsidRPr="00A475F4">
        <w:rPr>
          <w:sz w:val="24"/>
          <w:szCs w:val="24"/>
        </w:rPr>
        <w:t xml:space="preserve">will act in the </w:t>
      </w:r>
      <w:r w:rsidRPr="00A475F4">
        <w:rPr>
          <w:sz w:val="24"/>
          <w:szCs w:val="24"/>
        </w:rPr>
        <w:t>best interests of the child.</w:t>
      </w:r>
    </w:p>
    <w:p w14:paraId="3AD31D6A" w14:textId="77777777" w:rsidR="00A34632" w:rsidRDefault="00A34632" w:rsidP="00A34632">
      <w:pPr>
        <w:rPr>
          <w:sz w:val="24"/>
          <w:szCs w:val="24"/>
        </w:rPr>
      </w:pPr>
    </w:p>
    <w:p w14:paraId="25238167" w14:textId="280AA11A" w:rsidR="00A34632" w:rsidRPr="00A34632" w:rsidRDefault="00A34632" w:rsidP="00A34632">
      <w:pPr>
        <w:rPr>
          <w:sz w:val="24"/>
          <w:szCs w:val="24"/>
        </w:rPr>
      </w:pPr>
      <w:r w:rsidRPr="00A34632">
        <w:rPr>
          <w:sz w:val="24"/>
          <w:szCs w:val="24"/>
        </w:rPr>
        <w:t xml:space="preserve">We understand the difficulties that children may have in approaching staff about </w:t>
      </w:r>
      <w:proofErr w:type="gramStart"/>
      <w:r w:rsidRPr="00A34632">
        <w:rPr>
          <w:sz w:val="24"/>
          <w:szCs w:val="24"/>
        </w:rPr>
        <w:t>their</w:t>
      </w:r>
      <w:proofErr w:type="gramEnd"/>
      <w:r w:rsidRPr="00A34632">
        <w:rPr>
          <w:sz w:val="24"/>
          <w:szCs w:val="24"/>
        </w:rPr>
        <w:t xml:space="preserve"> </w:t>
      </w:r>
    </w:p>
    <w:p w14:paraId="35998AB7" w14:textId="6CB7F0A2" w:rsidR="00690E74" w:rsidRDefault="00A34632" w:rsidP="00690E74">
      <w:pPr>
        <w:rPr>
          <w:sz w:val="24"/>
          <w:szCs w:val="24"/>
        </w:rPr>
      </w:pPr>
      <w:r w:rsidRPr="00A34632">
        <w:rPr>
          <w:sz w:val="24"/>
          <w:szCs w:val="24"/>
        </w:rPr>
        <w:t xml:space="preserve">circumstances and any concerns they </w:t>
      </w:r>
      <w:r>
        <w:rPr>
          <w:sz w:val="24"/>
          <w:szCs w:val="24"/>
        </w:rPr>
        <w:t xml:space="preserve">may </w:t>
      </w:r>
      <w:r w:rsidRPr="00A34632">
        <w:rPr>
          <w:sz w:val="24"/>
          <w:szCs w:val="24"/>
        </w:rPr>
        <w:t>have</w:t>
      </w:r>
      <w:r>
        <w:rPr>
          <w:sz w:val="24"/>
          <w:szCs w:val="24"/>
        </w:rPr>
        <w:t xml:space="preserve">. </w:t>
      </w:r>
      <w:r w:rsidR="0080448A">
        <w:rPr>
          <w:sz w:val="24"/>
          <w:szCs w:val="24"/>
        </w:rPr>
        <w:t xml:space="preserve">Some children </w:t>
      </w:r>
      <w:r w:rsidR="00690E74" w:rsidRPr="00690E74">
        <w:rPr>
          <w:sz w:val="24"/>
          <w:szCs w:val="24"/>
        </w:rPr>
        <w:t>may feel unable to report their concerns or abuse</w:t>
      </w:r>
      <w:r w:rsidR="0080448A">
        <w:rPr>
          <w:sz w:val="24"/>
          <w:szCs w:val="24"/>
        </w:rPr>
        <w:t xml:space="preserve">, others </w:t>
      </w:r>
      <w:r w:rsidR="0080448A" w:rsidRPr="0080448A">
        <w:rPr>
          <w:sz w:val="24"/>
          <w:szCs w:val="24"/>
        </w:rPr>
        <w:t xml:space="preserve">may have additional barriers to telling someone </w:t>
      </w:r>
      <w:r w:rsidR="0080448A">
        <w:rPr>
          <w:sz w:val="24"/>
          <w:szCs w:val="24"/>
        </w:rPr>
        <w:t xml:space="preserve">or </w:t>
      </w:r>
      <w:r w:rsidR="00F9516E">
        <w:rPr>
          <w:sz w:val="24"/>
          <w:szCs w:val="24"/>
        </w:rPr>
        <w:t xml:space="preserve">may </w:t>
      </w:r>
      <w:r w:rsidR="0080448A">
        <w:rPr>
          <w:sz w:val="24"/>
          <w:szCs w:val="24"/>
        </w:rPr>
        <w:t xml:space="preserve">not recognise what is happening is abusive.  </w:t>
      </w:r>
    </w:p>
    <w:p w14:paraId="65A71868" w14:textId="77777777" w:rsidR="0080448A" w:rsidRPr="00690E74" w:rsidRDefault="0080448A" w:rsidP="00690E74">
      <w:pPr>
        <w:rPr>
          <w:sz w:val="24"/>
          <w:szCs w:val="24"/>
        </w:rPr>
      </w:pPr>
    </w:p>
    <w:p w14:paraId="6AF51B42" w14:textId="2A9F0161" w:rsidR="000A59F3" w:rsidRPr="0018263F" w:rsidRDefault="00DA6A77" w:rsidP="00A34632">
      <w:pPr>
        <w:rPr>
          <w:i/>
          <w:iCs/>
          <w:color w:val="7030A0"/>
          <w:sz w:val="24"/>
          <w:szCs w:val="24"/>
        </w:rPr>
      </w:pPr>
      <w:r>
        <w:rPr>
          <w:sz w:val="24"/>
          <w:szCs w:val="24"/>
        </w:rPr>
        <w:t xml:space="preserve">Highfield Hall Primary School </w:t>
      </w:r>
      <w:r w:rsidR="00E876C1">
        <w:rPr>
          <w:sz w:val="24"/>
          <w:szCs w:val="24"/>
        </w:rPr>
        <w:t xml:space="preserve">has an open and accepting attitude towards children and promotes a positive and supportive environment as part of our responsibility for pastoral care. </w:t>
      </w:r>
      <w:r>
        <w:rPr>
          <w:sz w:val="24"/>
          <w:szCs w:val="24"/>
        </w:rPr>
        <w:t xml:space="preserve">The </w:t>
      </w:r>
      <w:r w:rsidR="00F87354">
        <w:rPr>
          <w:sz w:val="24"/>
          <w:szCs w:val="24"/>
        </w:rPr>
        <w:t>school</w:t>
      </w:r>
      <w:r>
        <w:rPr>
          <w:sz w:val="24"/>
          <w:szCs w:val="24"/>
        </w:rPr>
        <w:t>’</w:t>
      </w:r>
      <w:r w:rsidR="00F87354">
        <w:rPr>
          <w:sz w:val="24"/>
          <w:szCs w:val="24"/>
        </w:rPr>
        <w:t>s</w:t>
      </w:r>
      <w:r>
        <w:rPr>
          <w:sz w:val="24"/>
          <w:szCs w:val="24"/>
        </w:rPr>
        <w:t xml:space="preserve"> CARE</w:t>
      </w:r>
      <w:r w:rsidR="000A59F3">
        <w:rPr>
          <w:sz w:val="24"/>
          <w:szCs w:val="24"/>
        </w:rPr>
        <w:t xml:space="preserve"> ethos </w:t>
      </w:r>
      <w:r w:rsidR="00E876C1" w:rsidRPr="00E876C1">
        <w:rPr>
          <w:sz w:val="24"/>
          <w:szCs w:val="24"/>
        </w:rPr>
        <w:t xml:space="preserve">promotes </w:t>
      </w:r>
      <w:r w:rsidR="000A59F3">
        <w:rPr>
          <w:sz w:val="24"/>
          <w:szCs w:val="24"/>
        </w:rPr>
        <w:t xml:space="preserve">trusted relationships between learners and all staff </w:t>
      </w:r>
      <w:r w:rsidR="00A34632" w:rsidRPr="00A34632">
        <w:rPr>
          <w:sz w:val="24"/>
          <w:szCs w:val="24"/>
        </w:rPr>
        <w:t xml:space="preserve">which </w:t>
      </w:r>
      <w:r w:rsidR="000A59F3">
        <w:rPr>
          <w:sz w:val="24"/>
          <w:szCs w:val="24"/>
        </w:rPr>
        <w:t xml:space="preserve">supports children to tell staff about any concerns they may have. </w:t>
      </w:r>
    </w:p>
    <w:p w14:paraId="07CDB137" w14:textId="77777777" w:rsidR="0037759C" w:rsidRDefault="0037759C" w:rsidP="00A34632">
      <w:pPr>
        <w:rPr>
          <w:sz w:val="24"/>
          <w:szCs w:val="24"/>
        </w:rPr>
      </w:pPr>
    </w:p>
    <w:p w14:paraId="04E8CA3F" w14:textId="0A3B5773" w:rsidR="000A59F3" w:rsidRDefault="0037759C" w:rsidP="00A34632">
      <w:pPr>
        <w:rPr>
          <w:sz w:val="24"/>
          <w:szCs w:val="24"/>
        </w:rPr>
      </w:pPr>
      <w:r w:rsidRPr="0037759C">
        <w:rPr>
          <w:sz w:val="24"/>
          <w:szCs w:val="24"/>
        </w:rPr>
        <w:t>Children, parents/</w:t>
      </w:r>
      <w:r w:rsidR="004E538C" w:rsidRPr="0037759C">
        <w:rPr>
          <w:sz w:val="24"/>
          <w:szCs w:val="24"/>
        </w:rPr>
        <w:t>carers,</w:t>
      </w:r>
      <w:r w:rsidRPr="0037759C">
        <w:rPr>
          <w:sz w:val="24"/>
          <w:szCs w:val="24"/>
        </w:rPr>
        <w:t xml:space="preserve"> and all staff will be free to talk about any concerns and see the school as a safe place.</w:t>
      </w:r>
      <w:r>
        <w:rPr>
          <w:sz w:val="24"/>
          <w:szCs w:val="24"/>
        </w:rPr>
        <w:t xml:space="preserve"> </w:t>
      </w:r>
      <w:r w:rsidR="0080448A">
        <w:rPr>
          <w:sz w:val="24"/>
          <w:szCs w:val="24"/>
        </w:rPr>
        <w:t xml:space="preserve">Many </w:t>
      </w:r>
      <w:r w:rsidR="0080448A" w:rsidRPr="0080448A">
        <w:rPr>
          <w:sz w:val="24"/>
          <w:szCs w:val="24"/>
        </w:rPr>
        <w:t>children can show signs or act in ways they hope adults will notice or react to</w:t>
      </w:r>
      <w:r w:rsidR="003E610F">
        <w:rPr>
          <w:sz w:val="24"/>
          <w:szCs w:val="24"/>
        </w:rPr>
        <w:t xml:space="preserve">, others may make </w:t>
      </w:r>
      <w:r w:rsidR="003E610F" w:rsidRPr="003E610F">
        <w:rPr>
          <w:sz w:val="24"/>
          <w:szCs w:val="24"/>
        </w:rPr>
        <w:t>indirect reports via a friend or staff may overhear conversations</w:t>
      </w:r>
      <w:r w:rsidR="003E610F">
        <w:rPr>
          <w:sz w:val="24"/>
          <w:szCs w:val="24"/>
        </w:rPr>
        <w:t xml:space="preserve">. </w:t>
      </w:r>
      <w:r w:rsidR="003E610F" w:rsidRPr="003E610F">
        <w:rPr>
          <w:sz w:val="24"/>
          <w:szCs w:val="24"/>
        </w:rPr>
        <w:t xml:space="preserve"> </w:t>
      </w:r>
      <w:r w:rsidR="000A59F3">
        <w:rPr>
          <w:sz w:val="24"/>
          <w:szCs w:val="24"/>
        </w:rPr>
        <w:t xml:space="preserve">All staff are alert to </w:t>
      </w:r>
      <w:r>
        <w:rPr>
          <w:sz w:val="24"/>
          <w:szCs w:val="24"/>
        </w:rPr>
        <w:t>th</w:t>
      </w:r>
      <w:r w:rsidR="003E610F">
        <w:rPr>
          <w:sz w:val="24"/>
          <w:szCs w:val="24"/>
        </w:rPr>
        <w:t xml:space="preserve">is and to the </w:t>
      </w:r>
      <w:r>
        <w:rPr>
          <w:sz w:val="24"/>
          <w:szCs w:val="24"/>
        </w:rPr>
        <w:t>potential need for early</w:t>
      </w:r>
      <w:r w:rsidR="00A93F26">
        <w:rPr>
          <w:sz w:val="24"/>
          <w:szCs w:val="24"/>
        </w:rPr>
        <w:t>/family</w:t>
      </w:r>
      <w:r>
        <w:rPr>
          <w:sz w:val="24"/>
          <w:szCs w:val="24"/>
        </w:rPr>
        <w:t xml:space="preserve"> help and are aware of the indicators of abuse, exploitation and neglect and know what actions they should take.</w:t>
      </w:r>
    </w:p>
    <w:p w14:paraId="682AB4B4" w14:textId="77777777" w:rsidR="0037759C" w:rsidRPr="00A34632" w:rsidRDefault="0037759C" w:rsidP="00A34632">
      <w:pPr>
        <w:rPr>
          <w:sz w:val="24"/>
          <w:szCs w:val="24"/>
        </w:rPr>
      </w:pPr>
    </w:p>
    <w:p w14:paraId="0E436285" w14:textId="141D20E9" w:rsidR="00A34632" w:rsidRDefault="00DA6A77" w:rsidP="00211032">
      <w:pPr>
        <w:rPr>
          <w:i/>
          <w:iCs/>
          <w:color w:val="7030A0"/>
          <w:sz w:val="24"/>
          <w:szCs w:val="24"/>
        </w:rPr>
      </w:pPr>
      <w:r>
        <w:rPr>
          <w:sz w:val="24"/>
          <w:szCs w:val="24"/>
        </w:rPr>
        <w:t xml:space="preserve">We have </w:t>
      </w:r>
      <w:r w:rsidR="00211032" w:rsidRPr="00B679F7">
        <w:rPr>
          <w:sz w:val="24"/>
          <w:szCs w:val="24"/>
        </w:rPr>
        <w:t xml:space="preserve">systems in place for children to </w:t>
      </w:r>
      <w:r w:rsidR="0037759C">
        <w:rPr>
          <w:sz w:val="24"/>
          <w:szCs w:val="24"/>
        </w:rPr>
        <w:t xml:space="preserve">complain and/or </w:t>
      </w:r>
      <w:r w:rsidR="00211032" w:rsidRPr="00B679F7">
        <w:rPr>
          <w:sz w:val="24"/>
          <w:szCs w:val="24"/>
        </w:rPr>
        <w:t>confidently report their concerns, including any form of abuse or neglect</w:t>
      </w:r>
      <w:r w:rsidR="005F2E92">
        <w:rPr>
          <w:sz w:val="24"/>
          <w:szCs w:val="24"/>
        </w:rPr>
        <w:t xml:space="preserve">, including </w:t>
      </w:r>
      <w:r w:rsidR="00594161">
        <w:rPr>
          <w:sz w:val="24"/>
          <w:szCs w:val="24"/>
        </w:rPr>
        <w:t>child-on-child</w:t>
      </w:r>
      <w:r w:rsidR="00B128DA">
        <w:rPr>
          <w:sz w:val="24"/>
          <w:szCs w:val="24"/>
        </w:rPr>
        <w:t xml:space="preserve"> </w:t>
      </w:r>
      <w:r w:rsidR="005F2E92">
        <w:rPr>
          <w:sz w:val="24"/>
          <w:szCs w:val="24"/>
        </w:rPr>
        <w:t>abuse,</w:t>
      </w:r>
      <w:r w:rsidR="00211032" w:rsidRPr="00B679F7">
        <w:rPr>
          <w:sz w:val="24"/>
          <w:szCs w:val="24"/>
        </w:rPr>
        <w:t xml:space="preserve"> and know that their concerns will be treated seriously. </w:t>
      </w:r>
    </w:p>
    <w:p w14:paraId="2E9840BD" w14:textId="3C843761" w:rsidR="00F87354" w:rsidRDefault="00F87354" w:rsidP="00211032">
      <w:pPr>
        <w:rPr>
          <w:sz w:val="24"/>
          <w:szCs w:val="24"/>
        </w:rPr>
      </w:pPr>
    </w:p>
    <w:p w14:paraId="374D4893" w14:textId="77777777" w:rsidR="00DA6A77" w:rsidRDefault="00DA6A77" w:rsidP="00211032">
      <w:pPr>
        <w:rPr>
          <w:sz w:val="24"/>
          <w:szCs w:val="24"/>
        </w:rPr>
      </w:pPr>
    </w:p>
    <w:p w14:paraId="5E960344" w14:textId="77777777" w:rsidR="001556D6" w:rsidRPr="001556D6" w:rsidRDefault="001556D6" w:rsidP="001556D6">
      <w:pPr>
        <w:rPr>
          <w:b/>
          <w:sz w:val="24"/>
          <w:szCs w:val="24"/>
        </w:rPr>
      </w:pPr>
      <w:r w:rsidRPr="001556D6">
        <w:rPr>
          <w:b/>
          <w:sz w:val="24"/>
          <w:szCs w:val="24"/>
        </w:rPr>
        <w:lastRenderedPageBreak/>
        <w:t>Working with parents and carers</w:t>
      </w:r>
    </w:p>
    <w:p w14:paraId="3C083746" w14:textId="77777777" w:rsidR="001556D6" w:rsidRPr="001556D6" w:rsidRDefault="001556D6" w:rsidP="001556D6">
      <w:pPr>
        <w:rPr>
          <w:sz w:val="24"/>
          <w:szCs w:val="24"/>
        </w:rPr>
      </w:pPr>
      <w:r w:rsidRPr="001556D6">
        <w:rPr>
          <w:sz w:val="24"/>
          <w:szCs w:val="24"/>
        </w:rPr>
        <w:t xml:space="preserve">We recognise the importance of working together with parents/carers to educate as well as safeguard and promote the welfare of children. </w:t>
      </w:r>
    </w:p>
    <w:p w14:paraId="223D3DAA" w14:textId="77777777" w:rsidR="001556D6" w:rsidRPr="001556D6" w:rsidRDefault="001556D6" w:rsidP="001556D6">
      <w:pPr>
        <w:rPr>
          <w:sz w:val="24"/>
          <w:szCs w:val="24"/>
        </w:rPr>
      </w:pPr>
    </w:p>
    <w:p w14:paraId="2273764E" w14:textId="2AE5FC0E" w:rsidR="001556D6" w:rsidRPr="001556D6" w:rsidRDefault="00DA6A77" w:rsidP="001556D6">
      <w:pPr>
        <w:rPr>
          <w:sz w:val="24"/>
          <w:szCs w:val="24"/>
        </w:rPr>
      </w:pPr>
      <w:r>
        <w:rPr>
          <w:iCs/>
          <w:color w:val="000000" w:themeColor="text1"/>
          <w:sz w:val="24"/>
          <w:szCs w:val="24"/>
        </w:rPr>
        <w:t xml:space="preserve">Highfield Hall Primary School </w:t>
      </w:r>
      <w:r w:rsidR="001556D6" w:rsidRPr="001556D6">
        <w:rPr>
          <w:sz w:val="24"/>
          <w:szCs w:val="24"/>
        </w:rPr>
        <w:t>will ensure that</w:t>
      </w:r>
      <w:r w:rsidR="00BC3897">
        <w:rPr>
          <w:sz w:val="24"/>
          <w:szCs w:val="24"/>
        </w:rPr>
        <w:t>:</w:t>
      </w:r>
    </w:p>
    <w:p w14:paraId="428E561E" w14:textId="609D3521" w:rsidR="001556D6" w:rsidRPr="001556D6" w:rsidRDefault="001556D6">
      <w:pPr>
        <w:numPr>
          <w:ilvl w:val="0"/>
          <w:numId w:val="41"/>
        </w:numPr>
        <w:rPr>
          <w:sz w:val="24"/>
          <w:szCs w:val="24"/>
        </w:rPr>
      </w:pPr>
      <w:r w:rsidRPr="001556D6">
        <w:rPr>
          <w:sz w:val="24"/>
          <w:szCs w:val="24"/>
        </w:rPr>
        <w:t xml:space="preserve">We work with parents positively, </w:t>
      </w:r>
      <w:r w:rsidR="00F800DE" w:rsidRPr="001556D6">
        <w:rPr>
          <w:sz w:val="24"/>
          <w:szCs w:val="24"/>
        </w:rPr>
        <w:t>openly</w:t>
      </w:r>
      <w:r w:rsidR="0073340F">
        <w:rPr>
          <w:sz w:val="24"/>
          <w:szCs w:val="24"/>
        </w:rPr>
        <w:t>,</w:t>
      </w:r>
      <w:r w:rsidRPr="001556D6">
        <w:rPr>
          <w:sz w:val="24"/>
          <w:szCs w:val="24"/>
        </w:rPr>
        <w:t xml:space="preserve"> and honestly</w:t>
      </w:r>
    </w:p>
    <w:p w14:paraId="02C9DF4F" w14:textId="2DE35C8D" w:rsidR="0037759C" w:rsidRPr="0037759C" w:rsidRDefault="001556D6">
      <w:pPr>
        <w:pStyle w:val="ListParagraph"/>
        <w:numPr>
          <w:ilvl w:val="0"/>
          <w:numId w:val="41"/>
        </w:numPr>
        <w:rPr>
          <w:sz w:val="24"/>
          <w:szCs w:val="24"/>
        </w:rPr>
      </w:pPr>
      <w:r w:rsidRPr="0037759C">
        <w:rPr>
          <w:sz w:val="24"/>
          <w:szCs w:val="24"/>
        </w:rPr>
        <w:t>Parents are encouraged to discuss their issues or concerns about safety and welfare of children, including any worries about a child’s emotional well-being or mental health. They will be listened to and taken seriously</w:t>
      </w:r>
    </w:p>
    <w:p w14:paraId="698A972F" w14:textId="5119D27E" w:rsidR="001556D6" w:rsidRDefault="0037759C">
      <w:pPr>
        <w:pStyle w:val="ListParagraph"/>
        <w:numPr>
          <w:ilvl w:val="0"/>
          <w:numId w:val="41"/>
        </w:numPr>
        <w:rPr>
          <w:sz w:val="24"/>
          <w:szCs w:val="24"/>
        </w:rPr>
      </w:pPr>
      <w:r>
        <w:rPr>
          <w:sz w:val="24"/>
          <w:szCs w:val="24"/>
        </w:rPr>
        <w:t xml:space="preserve">Parents are aware there is a </w:t>
      </w:r>
      <w:r w:rsidRPr="0037759C">
        <w:rPr>
          <w:sz w:val="24"/>
          <w:szCs w:val="24"/>
        </w:rPr>
        <w:t xml:space="preserve">whole school safeguarding </w:t>
      </w:r>
      <w:r>
        <w:rPr>
          <w:sz w:val="24"/>
          <w:szCs w:val="24"/>
        </w:rPr>
        <w:t xml:space="preserve">approach </w:t>
      </w:r>
      <w:r w:rsidR="005A6BC7">
        <w:rPr>
          <w:sz w:val="24"/>
          <w:szCs w:val="24"/>
        </w:rPr>
        <w:t xml:space="preserve">to ensure that children are kept safe and well, and the school is part of </w:t>
      </w:r>
      <w:r w:rsidR="004D1DF6">
        <w:rPr>
          <w:sz w:val="24"/>
          <w:szCs w:val="24"/>
        </w:rPr>
        <w:t xml:space="preserve">Operation Encompass (previously known locally as </w:t>
      </w:r>
      <w:r w:rsidRPr="0037759C">
        <w:rPr>
          <w:sz w:val="24"/>
          <w:szCs w:val="24"/>
        </w:rPr>
        <w:t>Stopping Domestic Abuse Together</w:t>
      </w:r>
      <w:r w:rsidR="004D1DF6">
        <w:rPr>
          <w:sz w:val="24"/>
          <w:szCs w:val="24"/>
        </w:rPr>
        <w:t>/</w:t>
      </w:r>
      <w:r w:rsidRPr="0037759C">
        <w:rPr>
          <w:sz w:val="24"/>
          <w:szCs w:val="24"/>
        </w:rPr>
        <w:t>SDAT</w:t>
      </w:r>
      <w:r w:rsidR="00DD0117">
        <w:rPr>
          <w:sz w:val="24"/>
          <w:szCs w:val="24"/>
        </w:rPr>
        <w:t>)</w:t>
      </w:r>
    </w:p>
    <w:p w14:paraId="1D00FC61" w14:textId="607B1C78" w:rsidR="00837D6E" w:rsidRPr="00837D6E" w:rsidRDefault="00837D6E" w:rsidP="00837D6E">
      <w:pPr>
        <w:pStyle w:val="ListParagraph"/>
        <w:numPr>
          <w:ilvl w:val="0"/>
          <w:numId w:val="41"/>
        </w:numPr>
        <w:rPr>
          <w:sz w:val="24"/>
          <w:szCs w:val="24"/>
        </w:rPr>
      </w:pPr>
      <w:r w:rsidRPr="00837D6E">
        <w:rPr>
          <w:sz w:val="24"/>
          <w:szCs w:val="24"/>
        </w:rPr>
        <w:t>We work with parents to ensure they understand that effective RSHE is important for promoting and protecting the wellbeing of all children</w:t>
      </w:r>
    </w:p>
    <w:p w14:paraId="04D6E18F" w14:textId="66AD1605" w:rsidR="001556D6" w:rsidRPr="001556D6" w:rsidRDefault="001556D6">
      <w:pPr>
        <w:numPr>
          <w:ilvl w:val="0"/>
          <w:numId w:val="41"/>
        </w:numPr>
        <w:rPr>
          <w:sz w:val="24"/>
          <w:szCs w:val="24"/>
        </w:rPr>
      </w:pPr>
      <w:r w:rsidRPr="001556D6">
        <w:rPr>
          <w:sz w:val="24"/>
          <w:szCs w:val="24"/>
        </w:rPr>
        <w:t xml:space="preserve">We will provide parents with information about safeguarding issues, such as child exploitation (sexual and criminal), </w:t>
      </w:r>
      <w:r w:rsidR="00594161">
        <w:rPr>
          <w:sz w:val="24"/>
          <w:szCs w:val="24"/>
        </w:rPr>
        <w:t>child-on-child</w:t>
      </w:r>
      <w:r w:rsidR="00B128DA">
        <w:rPr>
          <w:sz w:val="24"/>
          <w:szCs w:val="24"/>
        </w:rPr>
        <w:t xml:space="preserve"> </w:t>
      </w:r>
      <w:r w:rsidRPr="001556D6">
        <w:rPr>
          <w:sz w:val="24"/>
          <w:szCs w:val="24"/>
        </w:rPr>
        <w:t>abuse, emotional well-being/mental health, online safety</w:t>
      </w:r>
      <w:r w:rsidR="00115937">
        <w:rPr>
          <w:sz w:val="24"/>
          <w:szCs w:val="24"/>
        </w:rPr>
        <w:t>/harms</w:t>
      </w:r>
      <w:r w:rsidRPr="001556D6">
        <w:rPr>
          <w:sz w:val="24"/>
          <w:szCs w:val="24"/>
        </w:rPr>
        <w:t xml:space="preserve">, including nudes and semi-nudes, harmful sexual </w:t>
      </w:r>
      <w:r w:rsidR="000324CE" w:rsidRPr="001556D6">
        <w:rPr>
          <w:sz w:val="24"/>
          <w:szCs w:val="24"/>
        </w:rPr>
        <w:t>behaviour,</w:t>
      </w:r>
      <w:r w:rsidRPr="001556D6">
        <w:rPr>
          <w:sz w:val="24"/>
          <w:szCs w:val="24"/>
        </w:rPr>
        <w:t xml:space="preserve"> and terrorist/extremist material. We will also outline the support available to keep children safe within the school, locally and nationally  </w:t>
      </w:r>
    </w:p>
    <w:p w14:paraId="4297EB9D" w14:textId="568F366D" w:rsidR="001556D6" w:rsidRPr="001556D6" w:rsidRDefault="001556D6">
      <w:pPr>
        <w:numPr>
          <w:ilvl w:val="0"/>
          <w:numId w:val="41"/>
        </w:numPr>
        <w:rPr>
          <w:sz w:val="24"/>
          <w:szCs w:val="24"/>
        </w:rPr>
      </w:pPr>
      <w:r w:rsidRPr="001556D6">
        <w:rPr>
          <w:sz w:val="24"/>
          <w:szCs w:val="24"/>
        </w:rPr>
        <w:t xml:space="preserve">Up to date and accurate information is kept about </w:t>
      </w:r>
      <w:r w:rsidR="004569E0">
        <w:rPr>
          <w:sz w:val="24"/>
          <w:szCs w:val="24"/>
        </w:rPr>
        <w:t>learners</w:t>
      </w:r>
      <w:r w:rsidRPr="001556D6">
        <w:rPr>
          <w:sz w:val="24"/>
          <w:szCs w:val="24"/>
        </w:rPr>
        <w:t xml:space="preserve"> i.e. </w:t>
      </w:r>
    </w:p>
    <w:p w14:paraId="5936B682" w14:textId="77777777" w:rsidR="001556D6" w:rsidRPr="001556D6" w:rsidRDefault="001556D6">
      <w:pPr>
        <w:numPr>
          <w:ilvl w:val="1"/>
          <w:numId w:val="41"/>
        </w:numPr>
        <w:rPr>
          <w:sz w:val="24"/>
          <w:szCs w:val="24"/>
        </w:rPr>
      </w:pPr>
      <w:r w:rsidRPr="001556D6">
        <w:rPr>
          <w:sz w:val="24"/>
          <w:szCs w:val="24"/>
        </w:rPr>
        <w:t xml:space="preserve">names and contact persons with whom the child normally lives </w:t>
      </w:r>
    </w:p>
    <w:p w14:paraId="23047637" w14:textId="77777777" w:rsidR="001556D6" w:rsidRPr="001556D6" w:rsidRDefault="001556D6">
      <w:pPr>
        <w:numPr>
          <w:ilvl w:val="1"/>
          <w:numId w:val="41"/>
        </w:numPr>
        <w:rPr>
          <w:sz w:val="24"/>
          <w:szCs w:val="24"/>
        </w:rPr>
      </w:pPr>
      <w:r w:rsidRPr="001556D6">
        <w:rPr>
          <w:sz w:val="24"/>
          <w:szCs w:val="24"/>
        </w:rPr>
        <w:t>those with parental responsibility</w:t>
      </w:r>
    </w:p>
    <w:p w14:paraId="7D37DF6A" w14:textId="2D3C6385" w:rsidR="001556D6" w:rsidRPr="001556D6" w:rsidRDefault="001556D6">
      <w:pPr>
        <w:numPr>
          <w:ilvl w:val="1"/>
          <w:numId w:val="41"/>
        </w:numPr>
        <w:rPr>
          <w:sz w:val="24"/>
          <w:szCs w:val="24"/>
        </w:rPr>
      </w:pPr>
      <w:r w:rsidRPr="001556D6">
        <w:rPr>
          <w:sz w:val="24"/>
          <w:szCs w:val="24"/>
        </w:rPr>
        <w:t>where reasonably possible</w:t>
      </w:r>
      <w:r w:rsidR="00AA1F88">
        <w:rPr>
          <w:sz w:val="24"/>
          <w:szCs w:val="24"/>
        </w:rPr>
        <w:t>, we</w:t>
      </w:r>
      <w:r w:rsidRPr="001556D6">
        <w:rPr>
          <w:sz w:val="24"/>
          <w:szCs w:val="24"/>
        </w:rPr>
        <w:t xml:space="preserve"> hold more than one emergency contact number</w:t>
      </w:r>
    </w:p>
    <w:p w14:paraId="6382D1A1" w14:textId="77777777" w:rsidR="001556D6" w:rsidRPr="001556D6" w:rsidRDefault="001556D6">
      <w:pPr>
        <w:numPr>
          <w:ilvl w:val="1"/>
          <w:numId w:val="41"/>
        </w:numPr>
        <w:rPr>
          <w:sz w:val="24"/>
          <w:szCs w:val="24"/>
        </w:rPr>
      </w:pPr>
      <w:r w:rsidRPr="001556D6">
        <w:rPr>
          <w:sz w:val="24"/>
          <w:szCs w:val="24"/>
        </w:rPr>
        <w:t xml:space="preserve">if different from above, those authorised to collect the child from the setting </w:t>
      </w:r>
    </w:p>
    <w:p w14:paraId="2CB0EB86" w14:textId="77777777" w:rsidR="001556D6" w:rsidRPr="001556D6" w:rsidRDefault="001556D6">
      <w:pPr>
        <w:numPr>
          <w:ilvl w:val="1"/>
          <w:numId w:val="41"/>
        </w:numPr>
        <w:rPr>
          <w:sz w:val="24"/>
          <w:szCs w:val="24"/>
        </w:rPr>
      </w:pPr>
      <w:r w:rsidRPr="001556D6">
        <w:rPr>
          <w:sz w:val="24"/>
          <w:szCs w:val="24"/>
        </w:rPr>
        <w:t xml:space="preserve">name and contact details of GP </w:t>
      </w:r>
    </w:p>
    <w:p w14:paraId="1A484BF3" w14:textId="7661095C" w:rsidR="001556D6" w:rsidRPr="001556D6" w:rsidRDefault="001556D6">
      <w:pPr>
        <w:numPr>
          <w:ilvl w:val="1"/>
          <w:numId w:val="41"/>
        </w:numPr>
        <w:rPr>
          <w:sz w:val="24"/>
          <w:szCs w:val="24"/>
        </w:rPr>
      </w:pPr>
      <w:r w:rsidRPr="001556D6">
        <w:rPr>
          <w:sz w:val="24"/>
          <w:szCs w:val="24"/>
        </w:rPr>
        <w:t>any relevant court orders or any other factors which may impact on the safety and welfare of the child</w:t>
      </w:r>
    </w:p>
    <w:p w14:paraId="62965BB4" w14:textId="03B10569" w:rsidR="001556D6" w:rsidRPr="001556D6" w:rsidRDefault="001556D6">
      <w:pPr>
        <w:numPr>
          <w:ilvl w:val="0"/>
          <w:numId w:val="41"/>
        </w:numPr>
        <w:rPr>
          <w:sz w:val="24"/>
          <w:szCs w:val="24"/>
        </w:rPr>
      </w:pPr>
      <w:r w:rsidRPr="001556D6">
        <w:rPr>
          <w:sz w:val="24"/>
          <w:szCs w:val="24"/>
        </w:rPr>
        <w:t xml:space="preserve">Information about </w:t>
      </w:r>
      <w:r w:rsidR="0037759C">
        <w:rPr>
          <w:sz w:val="24"/>
          <w:szCs w:val="24"/>
        </w:rPr>
        <w:t xml:space="preserve">our learners </w:t>
      </w:r>
      <w:r w:rsidRPr="001556D6">
        <w:rPr>
          <w:sz w:val="24"/>
          <w:szCs w:val="24"/>
        </w:rPr>
        <w:t xml:space="preserve">given to us by children themselves, their </w:t>
      </w:r>
      <w:r w:rsidR="002B1531" w:rsidRPr="001556D6">
        <w:rPr>
          <w:sz w:val="24"/>
          <w:szCs w:val="24"/>
        </w:rPr>
        <w:t>parents,</w:t>
      </w:r>
      <w:r w:rsidRPr="001556D6">
        <w:rPr>
          <w:sz w:val="24"/>
          <w:szCs w:val="24"/>
        </w:rPr>
        <w:t xml:space="preserve"> or carers or by other agencies will remain confidential. Staff will be given relevant information on a 'need to know' basis in order to support the child  </w:t>
      </w:r>
    </w:p>
    <w:p w14:paraId="318312F1" w14:textId="41C404F9" w:rsidR="001556D6" w:rsidRPr="001556D6" w:rsidRDefault="001556D6">
      <w:pPr>
        <w:numPr>
          <w:ilvl w:val="0"/>
          <w:numId w:val="41"/>
        </w:numPr>
        <w:rPr>
          <w:sz w:val="24"/>
          <w:szCs w:val="24"/>
        </w:rPr>
      </w:pPr>
      <w:r w:rsidRPr="001556D6">
        <w:rPr>
          <w:sz w:val="24"/>
          <w:szCs w:val="24"/>
        </w:rPr>
        <w:t xml:space="preserve">It is made clear to parents and carers that the school has a duty to share information when there are any safeguarding concerns. Also, that there is a duty to keep records which relate to safeguarding work by the school, or partner agencies. </w:t>
      </w:r>
      <w:r w:rsidRPr="00A475F4">
        <w:rPr>
          <w:sz w:val="24"/>
          <w:szCs w:val="24"/>
        </w:rPr>
        <w:t>These will</w:t>
      </w:r>
      <w:r w:rsidRPr="001556D6">
        <w:rPr>
          <w:sz w:val="24"/>
          <w:szCs w:val="24"/>
        </w:rPr>
        <w:t xml:space="preserve"> be kept securely, kept apart from the main pupil/student record and only accessible to key members of staff. Copies of these records will be securely sent to any education provider to which the child transfers</w:t>
      </w:r>
      <w:r w:rsidR="00D52BBE">
        <w:rPr>
          <w:sz w:val="24"/>
          <w:szCs w:val="24"/>
        </w:rPr>
        <w:t xml:space="preserve"> and a </w:t>
      </w:r>
      <w:r w:rsidR="00D52BBE" w:rsidRPr="00D52BBE">
        <w:rPr>
          <w:sz w:val="24"/>
          <w:szCs w:val="24"/>
        </w:rPr>
        <w:t>confirmation of receipt obtained</w:t>
      </w:r>
      <w:r w:rsidRPr="001556D6">
        <w:rPr>
          <w:sz w:val="24"/>
          <w:szCs w:val="24"/>
        </w:rPr>
        <w:t xml:space="preserve"> </w:t>
      </w:r>
    </w:p>
    <w:p w14:paraId="0C7A7089" w14:textId="63200EB0" w:rsidR="001556D6" w:rsidRDefault="001556D6">
      <w:pPr>
        <w:numPr>
          <w:ilvl w:val="0"/>
          <w:numId w:val="41"/>
        </w:numPr>
        <w:rPr>
          <w:sz w:val="24"/>
          <w:szCs w:val="24"/>
        </w:rPr>
      </w:pPr>
      <w:r w:rsidRPr="001556D6">
        <w:rPr>
          <w:sz w:val="24"/>
          <w:szCs w:val="24"/>
        </w:rPr>
        <w:t xml:space="preserve">Where we have reason to be concerned about the welfare of a </w:t>
      </w:r>
      <w:r w:rsidR="004E538C" w:rsidRPr="001556D6">
        <w:rPr>
          <w:sz w:val="24"/>
          <w:szCs w:val="24"/>
        </w:rPr>
        <w:t>child,</w:t>
      </w:r>
      <w:r w:rsidRPr="001556D6">
        <w:rPr>
          <w:sz w:val="24"/>
          <w:szCs w:val="24"/>
        </w:rPr>
        <w:t xml:space="preserve"> we will always seek to discuss this with the child's parents or carers first</w:t>
      </w:r>
      <w:r w:rsidR="0065440F">
        <w:rPr>
          <w:sz w:val="24"/>
          <w:szCs w:val="24"/>
        </w:rPr>
        <w:t>.</w:t>
      </w:r>
      <w:r w:rsidRPr="001556D6">
        <w:rPr>
          <w:sz w:val="24"/>
          <w:szCs w:val="24"/>
        </w:rPr>
        <w:t xml:space="preserve"> </w:t>
      </w:r>
      <w:r w:rsidR="0065440F">
        <w:rPr>
          <w:sz w:val="24"/>
          <w:szCs w:val="24"/>
        </w:rPr>
        <w:t>H</w:t>
      </w:r>
      <w:r w:rsidRPr="001556D6">
        <w:rPr>
          <w:sz w:val="24"/>
          <w:szCs w:val="24"/>
        </w:rPr>
        <w:t>owever</w:t>
      </w:r>
      <w:r w:rsidR="001E7008">
        <w:rPr>
          <w:sz w:val="24"/>
          <w:szCs w:val="24"/>
        </w:rPr>
        <w:t>,</w:t>
      </w:r>
      <w:r w:rsidRPr="001556D6">
        <w:rPr>
          <w:sz w:val="24"/>
          <w:szCs w:val="24"/>
        </w:rPr>
        <w:t xml:space="preserve"> there may be occasions where we are not able to do this</w:t>
      </w:r>
      <w:r w:rsidR="0065440F">
        <w:rPr>
          <w:sz w:val="24"/>
          <w:szCs w:val="24"/>
        </w:rPr>
        <w:t>, f</w:t>
      </w:r>
      <w:r w:rsidR="00431076">
        <w:rPr>
          <w:sz w:val="24"/>
          <w:szCs w:val="24"/>
        </w:rPr>
        <w:t xml:space="preserve">or example, </w:t>
      </w:r>
      <w:r w:rsidR="00DD0117">
        <w:rPr>
          <w:sz w:val="24"/>
          <w:szCs w:val="24"/>
        </w:rPr>
        <w:t>when by doing so</w:t>
      </w:r>
      <w:r w:rsidR="00431076">
        <w:rPr>
          <w:sz w:val="24"/>
          <w:szCs w:val="24"/>
        </w:rPr>
        <w:t>,</w:t>
      </w:r>
      <w:r w:rsidR="00DD0117">
        <w:rPr>
          <w:sz w:val="24"/>
          <w:szCs w:val="24"/>
        </w:rPr>
        <w:t xml:space="preserve"> it places the child at additional risk or where it may not be possible to speak to the parents/carers</w:t>
      </w:r>
    </w:p>
    <w:p w14:paraId="725F66A6" w14:textId="77777777" w:rsidR="00690E74" w:rsidRPr="001556D6" w:rsidRDefault="00690E74" w:rsidP="00690E74">
      <w:pPr>
        <w:ind w:left="720"/>
        <w:rPr>
          <w:sz w:val="24"/>
          <w:szCs w:val="24"/>
        </w:rPr>
      </w:pPr>
    </w:p>
    <w:p w14:paraId="503BE819" w14:textId="77777777" w:rsidR="001556D6" w:rsidRPr="001556D6" w:rsidRDefault="001556D6" w:rsidP="001556D6">
      <w:pPr>
        <w:rPr>
          <w:sz w:val="24"/>
          <w:szCs w:val="24"/>
        </w:rPr>
      </w:pPr>
    </w:p>
    <w:p w14:paraId="2D759E16" w14:textId="77777777" w:rsidR="00ED1856" w:rsidRDefault="00ED1856">
      <w:r>
        <w:br w:type="page"/>
      </w:r>
    </w:p>
    <w:tbl>
      <w:tblPr>
        <w:tblStyle w:val="TableGrid"/>
        <w:tblW w:w="0" w:type="auto"/>
        <w:tblLook w:val="04A0" w:firstRow="1" w:lastRow="0" w:firstColumn="1" w:lastColumn="0" w:noHBand="0" w:noVBand="1"/>
      </w:tblPr>
      <w:tblGrid>
        <w:gridCol w:w="9628"/>
      </w:tblGrid>
      <w:tr w:rsidR="00192E29" w14:paraId="1EDADE9A" w14:textId="77777777" w:rsidTr="005548E5">
        <w:trPr>
          <w:trHeight w:val="479"/>
        </w:trPr>
        <w:tc>
          <w:tcPr>
            <w:tcW w:w="9628" w:type="dxa"/>
            <w:shd w:val="clear" w:color="auto" w:fill="B4C6E7" w:themeFill="accent1" w:themeFillTint="66"/>
            <w:vAlign w:val="center"/>
          </w:tcPr>
          <w:p w14:paraId="3DFC9B34" w14:textId="7C92F95F" w:rsidR="00192E29" w:rsidRDefault="00B611A6" w:rsidP="00F87354">
            <w:pPr>
              <w:jc w:val="center"/>
              <w:rPr>
                <w:b/>
                <w:bCs/>
                <w:sz w:val="24"/>
                <w:szCs w:val="24"/>
              </w:rPr>
            </w:pPr>
            <w:r>
              <w:rPr>
                <w:b/>
                <w:bCs/>
                <w:sz w:val="24"/>
                <w:szCs w:val="24"/>
              </w:rPr>
              <w:lastRenderedPageBreak/>
              <w:t xml:space="preserve">Section 6: </w:t>
            </w:r>
            <w:r w:rsidR="00192E29">
              <w:rPr>
                <w:b/>
                <w:bCs/>
                <w:sz w:val="24"/>
                <w:szCs w:val="24"/>
              </w:rPr>
              <w:t>Responding to concerns about a child’s welfare</w:t>
            </w:r>
          </w:p>
        </w:tc>
      </w:tr>
    </w:tbl>
    <w:p w14:paraId="38A415E8" w14:textId="0C5A83DA" w:rsidR="00842F5B" w:rsidRDefault="00842F5B" w:rsidP="00842F5B">
      <w:pPr>
        <w:rPr>
          <w:b/>
          <w:bCs/>
          <w:sz w:val="24"/>
          <w:szCs w:val="24"/>
        </w:rPr>
      </w:pPr>
    </w:p>
    <w:p w14:paraId="305D5666" w14:textId="429C9DFC" w:rsidR="000F609A" w:rsidRDefault="00592F6D" w:rsidP="006D31DB">
      <w:pPr>
        <w:rPr>
          <w:rFonts w:cstheme="minorHAnsi"/>
          <w:sz w:val="24"/>
          <w:szCs w:val="24"/>
        </w:rPr>
      </w:pPr>
      <w:r w:rsidRPr="00592F6D">
        <w:rPr>
          <w:rFonts w:cstheme="minorHAnsi"/>
          <w:sz w:val="24"/>
          <w:szCs w:val="24"/>
        </w:rPr>
        <w:t xml:space="preserve">Key points to remember for </w:t>
      </w:r>
      <w:r w:rsidR="000F609A">
        <w:rPr>
          <w:rFonts w:cstheme="minorHAnsi"/>
          <w:sz w:val="24"/>
          <w:szCs w:val="24"/>
        </w:rPr>
        <w:t xml:space="preserve">any member of staff (including </w:t>
      </w:r>
      <w:r w:rsidR="000F609A" w:rsidRPr="00531AC4">
        <w:rPr>
          <w:rFonts w:cstheme="minorHAnsi"/>
          <w:sz w:val="24"/>
          <w:szCs w:val="24"/>
        </w:rPr>
        <w:t>volunteers</w:t>
      </w:r>
      <w:r w:rsidR="000F609A">
        <w:rPr>
          <w:rFonts w:cstheme="minorHAnsi"/>
          <w:sz w:val="24"/>
          <w:szCs w:val="24"/>
        </w:rPr>
        <w:t xml:space="preserve"> or </w:t>
      </w:r>
      <w:r w:rsidR="000F609A" w:rsidRPr="00531AC4">
        <w:rPr>
          <w:rFonts w:cstheme="minorHAnsi"/>
          <w:sz w:val="24"/>
          <w:szCs w:val="24"/>
        </w:rPr>
        <w:t>supply staff</w:t>
      </w:r>
      <w:r w:rsidR="000F609A">
        <w:rPr>
          <w:rFonts w:cstheme="minorHAnsi"/>
          <w:sz w:val="24"/>
          <w:szCs w:val="24"/>
        </w:rPr>
        <w:t>)</w:t>
      </w:r>
      <w:r w:rsidR="000F609A" w:rsidRPr="00531AC4">
        <w:rPr>
          <w:rFonts w:cstheme="minorHAnsi"/>
          <w:sz w:val="24"/>
          <w:szCs w:val="24"/>
        </w:rPr>
        <w:t xml:space="preserve"> or visitors </w:t>
      </w:r>
      <w:r w:rsidR="000F609A">
        <w:rPr>
          <w:rFonts w:cstheme="minorHAnsi"/>
          <w:sz w:val="24"/>
          <w:szCs w:val="24"/>
        </w:rPr>
        <w:t>whenever they have a</w:t>
      </w:r>
      <w:r w:rsidR="00EB7C98">
        <w:rPr>
          <w:rFonts w:cstheme="minorHAnsi"/>
          <w:sz w:val="24"/>
          <w:szCs w:val="24"/>
        </w:rPr>
        <w:t>ny</w:t>
      </w:r>
      <w:r w:rsidR="000F609A">
        <w:rPr>
          <w:rFonts w:cstheme="minorHAnsi"/>
          <w:sz w:val="24"/>
          <w:szCs w:val="24"/>
        </w:rPr>
        <w:t xml:space="preserve"> concern</w:t>
      </w:r>
      <w:r w:rsidR="00EB7C98">
        <w:rPr>
          <w:rFonts w:cstheme="minorHAnsi"/>
          <w:sz w:val="24"/>
          <w:szCs w:val="24"/>
        </w:rPr>
        <w:t>s</w:t>
      </w:r>
      <w:r w:rsidR="000F609A">
        <w:rPr>
          <w:rFonts w:cstheme="minorHAnsi"/>
          <w:sz w:val="24"/>
          <w:szCs w:val="24"/>
        </w:rPr>
        <w:t xml:space="preserve"> about a child</w:t>
      </w:r>
      <w:r w:rsidR="00EF70C5">
        <w:rPr>
          <w:rFonts w:cstheme="minorHAnsi"/>
          <w:sz w:val="24"/>
          <w:szCs w:val="24"/>
        </w:rPr>
        <w:t>’s welfare</w:t>
      </w:r>
      <w:r w:rsidR="000F609A">
        <w:rPr>
          <w:rFonts w:cstheme="minorHAnsi"/>
          <w:sz w:val="24"/>
          <w:szCs w:val="24"/>
        </w:rPr>
        <w:t>:</w:t>
      </w:r>
    </w:p>
    <w:p w14:paraId="7FD53B78" w14:textId="5BE05F0F" w:rsidR="00592F6D" w:rsidRPr="00592F6D" w:rsidRDefault="00592F6D" w:rsidP="006D31DB">
      <w:pPr>
        <w:numPr>
          <w:ilvl w:val="0"/>
          <w:numId w:val="1"/>
        </w:numPr>
        <w:rPr>
          <w:rFonts w:cstheme="minorHAnsi"/>
          <w:sz w:val="24"/>
          <w:szCs w:val="24"/>
        </w:rPr>
      </w:pPr>
      <w:r w:rsidRPr="00592F6D">
        <w:rPr>
          <w:rFonts w:cstheme="minorHAnsi"/>
          <w:sz w:val="24"/>
          <w:szCs w:val="24"/>
        </w:rPr>
        <w:t>In an emergency take the action necessary to help the child, for example, call 999</w:t>
      </w:r>
    </w:p>
    <w:p w14:paraId="32576D45" w14:textId="6DA49086" w:rsidR="00592F6D" w:rsidRPr="00592F6D" w:rsidRDefault="00592F6D" w:rsidP="006D31DB">
      <w:pPr>
        <w:numPr>
          <w:ilvl w:val="0"/>
          <w:numId w:val="1"/>
        </w:numPr>
        <w:rPr>
          <w:rFonts w:cstheme="minorHAnsi"/>
          <w:sz w:val="24"/>
          <w:szCs w:val="24"/>
        </w:rPr>
      </w:pPr>
      <w:r w:rsidRPr="00592F6D">
        <w:rPr>
          <w:rFonts w:cstheme="minorHAnsi"/>
          <w:sz w:val="24"/>
          <w:szCs w:val="24"/>
        </w:rPr>
        <w:t xml:space="preserve">Do not assume a colleague or another professional will share information that might be critical to keeping a child safe. Early information sharing is vital in keeping children safe, whether this is when problems first emerge, or when a child is already known to </w:t>
      </w:r>
      <w:r w:rsidR="00431076">
        <w:rPr>
          <w:rFonts w:cstheme="minorHAnsi"/>
          <w:sz w:val="24"/>
          <w:szCs w:val="24"/>
        </w:rPr>
        <w:t xml:space="preserve">local authority </w:t>
      </w:r>
      <w:r w:rsidR="00F464FE">
        <w:rPr>
          <w:rFonts w:cstheme="minorHAnsi"/>
          <w:sz w:val="24"/>
          <w:szCs w:val="24"/>
        </w:rPr>
        <w:t>c</w:t>
      </w:r>
      <w:r w:rsidRPr="00592F6D">
        <w:rPr>
          <w:rFonts w:cstheme="minorHAnsi"/>
          <w:sz w:val="24"/>
          <w:szCs w:val="24"/>
        </w:rPr>
        <w:t xml:space="preserve">hildren’s </w:t>
      </w:r>
      <w:r w:rsidR="005D1026">
        <w:rPr>
          <w:rFonts w:cstheme="minorHAnsi"/>
          <w:sz w:val="24"/>
          <w:szCs w:val="24"/>
        </w:rPr>
        <w:t>s</w:t>
      </w:r>
      <w:r w:rsidRPr="00592F6D">
        <w:rPr>
          <w:rFonts w:cstheme="minorHAnsi"/>
          <w:sz w:val="24"/>
          <w:szCs w:val="24"/>
        </w:rPr>
        <w:t xml:space="preserve">ocial </w:t>
      </w:r>
      <w:r w:rsidR="005D1026">
        <w:rPr>
          <w:rFonts w:cstheme="minorHAnsi"/>
          <w:sz w:val="24"/>
          <w:szCs w:val="24"/>
        </w:rPr>
        <w:t>c</w:t>
      </w:r>
      <w:r w:rsidRPr="00592F6D">
        <w:rPr>
          <w:rFonts w:cstheme="minorHAnsi"/>
          <w:sz w:val="24"/>
          <w:szCs w:val="24"/>
        </w:rPr>
        <w:t>are</w:t>
      </w:r>
    </w:p>
    <w:p w14:paraId="57CCD618" w14:textId="21919037" w:rsidR="00CE7C38" w:rsidRPr="00F87354" w:rsidRDefault="00592F6D" w:rsidP="006D31DB">
      <w:pPr>
        <w:numPr>
          <w:ilvl w:val="0"/>
          <w:numId w:val="1"/>
        </w:numPr>
        <w:rPr>
          <w:rFonts w:cstheme="minorHAnsi"/>
          <w:color w:val="000000" w:themeColor="text1"/>
          <w:sz w:val="24"/>
          <w:szCs w:val="24"/>
        </w:rPr>
      </w:pPr>
      <w:r w:rsidRPr="00592F6D">
        <w:rPr>
          <w:rFonts w:cstheme="minorHAnsi"/>
          <w:sz w:val="24"/>
          <w:szCs w:val="24"/>
        </w:rPr>
        <w:t>Report your concern</w:t>
      </w:r>
      <w:r w:rsidR="00CE7C38">
        <w:rPr>
          <w:rFonts w:cstheme="minorHAnsi"/>
          <w:sz w:val="24"/>
          <w:szCs w:val="24"/>
        </w:rPr>
        <w:t xml:space="preserve">, including any possible </w:t>
      </w:r>
      <w:hyperlink r:id="rId114" w:history="1">
        <w:r w:rsidR="00CE7C38" w:rsidRPr="00CE7C38">
          <w:rPr>
            <w:rStyle w:val="Hyperlink"/>
            <w:rFonts w:cstheme="minorHAnsi"/>
            <w:sz w:val="24"/>
            <w:szCs w:val="24"/>
          </w:rPr>
          <w:t>private fostering</w:t>
        </w:r>
      </w:hyperlink>
      <w:r w:rsidR="00CE7C38">
        <w:rPr>
          <w:rFonts w:cstheme="minorHAnsi"/>
          <w:sz w:val="24"/>
          <w:szCs w:val="24"/>
        </w:rPr>
        <w:t xml:space="preserve"> arrangements</w:t>
      </w:r>
      <w:r w:rsidR="00BE584D">
        <w:rPr>
          <w:rFonts w:cstheme="minorHAnsi"/>
          <w:sz w:val="24"/>
          <w:szCs w:val="24"/>
        </w:rPr>
        <w:t>,</w:t>
      </w:r>
      <w:r w:rsidR="00CE7C38">
        <w:rPr>
          <w:rFonts w:cstheme="minorHAnsi"/>
          <w:sz w:val="24"/>
          <w:szCs w:val="24"/>
        </w:rPr>
        <w:t xml:space="preserve"> </w:t>
      </w:r>
      <w:r w:rsidRPr="00592F6D">
        <w:rPr>
          <w:rFonts w:cstheme="minorHAnsi"/>
          <w:sz w:val="24"/>
          <w:szCs w:val="24"/>
        </w:rPr>
        <w:t xml:space="preserve">to the </w:t>
      </w:r>
      <w:r w:rsidR="00F464FE">
        <w:rPr>
          <w:rFonts w:cstheme="minorHAnsi"/>
          <w:sz w:val="24"/>
          <w:szCs w:val="24"/>
        </w:rPr>
        <w:t>d</w:t>
      </w:r>
      <w:r w:rsidR="00BE61AF">
        <w:rPr>
          <w:rFonts w:cstheme="minorHAnsi"/>
          <w:sz w:val="24"/>
          <w:szCs w:val="24"/>
        </w:rPr>
        <w:t>esignated safeguarding lead</w:t>
      </w:r>
      <w:r w:rsidRPr="00592F6D">
        <w:rPr>
          <w:rFonts w:cstheme="minorHAnsi"/>
          <w:sz w:val="24"/>
          <w:szCs w:val="24"/>
        </w:rPr>
        <w:t xml:space="preserve"> or their deputy as soon as you can and by the end of the day at the latest</w:t>
      </w:r>
      <w:r w:rsidRPr="00F87354">
        <w:rPr>
          <w:rFonts w:cstheme="minorHAnsi"/>
          <w:color w:val="000000" w:themeColor="text1"/>
          <w:sz w:val="24"/>
          <w:szCs w:val="24"/>
        </w:rPr>
        <w:t>.</w:t>
      </w:r>
      <w:r w:rsidR="00121F07" w:rsidRPr="00F87354">
        <w:rPr>
          <w:rFonts w:cstheme="minorHAnsi"/>
          <w:color w:val="000000" w:themeColor="text1"/>
          <w:sz w:val="24"/>
          <w:szCs w:val="24"/>
        </w:rPr>
        <w:t xml:space="preserve"> </w:t>
      </w:r>
      <w:r w:rsidR="00F87354" w:rsidRPr="00F87354">
        <w:rPr>
          <w:rFonts w:cstheme="minorHAnsi"/>
          <w:color w:val="000000" w:themeColor="text1"/>
          <w:sz w:val="24"/>
          <w:szCs w:val="24"/>
        </w:rPr>
        <w:t>All concerns are logged on CPOMS as a record</w:t>
      </w:r>
      <w:r w:rsidR="00F87354">
        <w:rPr>
          <w:rFonts w:cstheme="minorHAnsi"/>
          <w:color w:val="000000" w:themeColor="text1"/>
          <w:sz w:val="24"/>
          <w:szCs w:val="24"/>
        </w:rPr>
        <w:t xml:space="preserve"> and DSLs are alerted</w:t>
      </w:r>
      <w:r w:rsidR="00F87354" w:rsidRPr="00F87354">
        <w:rPr>
          <w:rFonts w:cstheme="minorHAnsi"/>
          <w:color w:val="000000" w:themeColor="text1"/>
          <w:sz w:val="24"/>
          <w:szCs w:val="24"/>
        </w:rPr>
        <w:t>.</w:t>
      </w:r>
    </w:p>
    <w:p w14:paraId="4797A970" w14:textId="1970CB73" w:rsidR="00592F6D" w:rsidRPr="00592F6D" w:rsidRDefault="00592F6D" w:rsidP="006D31DB">
      <w:pPr>
        <w:numPr>
          <w:ilvl w:val="0"/>
          <w:numId w:val="1"/>
        </w:numPr>
        <w:rPr>
          <w:rFonts w:cstheme="minorHAnsi"/>
          <w:sz w:val="24"/>
          <w:szCs w:val="24"/>
        </w:rPr>
      </w:pPr>
      <w:r w:rsidRPr="00592F6D">
        <w:rPr>
          <w:rFonts w:cstheme="minorHAnsi"/>
          <w:sz w:val="24"/>
          <w:szCs w:val="24"/>
        </w:rPr>
        <w:t xml:space="preserve">If you are unsure speak to the </w:t>
      </w:r>
      <w:r w:rsidR="00F464FE">
        <w:rPr>
          <w:rFonts w:cstheme="minorHAnsi"/>
          <w:sz w:val="24"/>
          <w:szCs w:val="24"/>
        </w:rPr>
        <w:t>d</w:t>
      </w:r>
      <w:r w:rsidR="00BE61AF">
        <w:rPr>
          <w:rFonts w:cstheme="minorHAnsi"/>
          <w:sz w:val="24"/>
          <w:szCs w:val="24"/>
        </w:rPr>
        <w:t xml:space="preserve">esignated safeguarding lead </w:t>
      </w:r>
      <w:r w:rsidRPr="00592F6D">
        <w:rPr>
          <w:rFonts w:cstheme="minorHAnsi"/>
          <w:sz w:val="24"/>
          <w:szCs w:val="24"/>
        </w:rPr>
        <w:t>or their deputy</w:t>
      </w:r>
    </w:p>
    <w:p w14:paraId="204C0847" w14:textId="16A2AC96" w:rsidR="00592F6D" w:rsidRPr="00592F6D" w:rsidRDefault="00592F6D" w:rsidP="006D31DB">
      <w:pPr>
        <w:numPr>
          <w:ilvl w:val="0"/>
          <w:numId w:val="1"/>
        </w:numPr>
        <w:rPr>
          <w:rFonts w:cstheme="minorHAnsi"/>
          <w:sz w:val="24"/>
          <w:szCs w:val="24"/>
        </w:rPr>
      </w:pPr>
      <w:r w:rsidRPr="00592F6D">
        <w:rPr>
          <w:rFonts w:cstheme="minorHAnsi"/>
          <w:sz w:val="24"/>
          <w:szCs w:val="24"/>
        </w:rPr>
        <w:t xml:space="preserve">If the </w:t>
      </w:r>
      <w:r w:rsidR="00F464FE">
        <w:rPr>
          <w:rFonts w:cstheme="minorHAnsi"/>
          <w:sz w:val="24"/>
          <w:szCs w:val="24"/>
        </w:rPr>
        <w:t>d</w:t>
      </w:r>
      <w:r w:rsidR="00BE61AF">
        <w:rPr>
          <w:rFonts w:cstheme="minorHAnsi"/>
          <w:sz w:val="24"/>
          <w:szCs w:val="24"/>
        </w:rPr>
        <w:t xml:space="preserve">esignated safeguarding lead </w:t>
      </w:r>
      <w:r w:rsidRPr="00592F6D">
        <w:rPr>
          <w:rFonts w:cstheme="minorHAnsi"/>
          <w:sz w:val="24"/>
          <w:szCs w:val="24"/>
        </w:rPr>
        <w:t>or their deputy is not around, ensure the information is shared with the most senior person in the school that day</w:t>
      </w:r>
      <w:r w:rsidR="00720B16">
        <w:rPr>
          <w:rFonts w:cstheme="minorHAnsi"/>
          <w:sz w:val="24"/>
          <w:szCs w:val="24"/>
        </w:rPr>
        <w:t>.</w:t>
      </w:r>
      <w:r w:rsidR="00E60E58">
        <w:rPr>
          <w:rFonts w:cstheme="minorHAnsi"/>
          <w:sz w:val="24"/>
          <w:szCs w:val="24"/>
        </w:rPr>
        <w:t xml:space="preserve"> The concerns and any action taken must then be shared with the </w:t>
      </w:r>
      <w:r w:rsidR="00F464FE">
        <w:rPr>
          <w:rFonts w:cstheme="minorHAnsi"/>
          <w:sz w:val="24"/>
          <w:szCs w:val="24"/>
        </w:rPr>
        <w:t>d</w:t>
      </w:r>
      <w:r w:rsidR="00BE61AF">
        <w:rPr>
          <w:rFonts w:cstheme="minorHAnsi"/>
          <w:sz w:val="24"/>
          <w:szCs w:val="24"/>
        </w:rPr>
        <w:t xml:space="preserve">esignated safeguarding lead </w:t>
      </w:r>
      <w:r w:rsidR="00E60E58">
        <w:rPr>
          <w:rFonts w:cstheme="minorHAnsi"/>
          <w:sz w:val="24"/>
          <w:szCs w:val="24"/>
        </w:rPr>
        <w:t>as soon as it is possible</w:t>
      </w:r>
    </w:p>
    <w:p w14:paraId="1FE6566D" w14:textId="48327433" w:rsidR="00592F6D" w:rsidRPr="00592F6D" w:rsidRDefault="00C2778C" w:rsidP="006D31DB">
      <w:pPr>
        <w:numPr>
          <w:ilvl w:val="0"/>
          <w:numId w:val="1"/>
        </w:numPr>
        <w:rPr>
          <w:rFonts w:cstheme="minorHAnsi"/>
          <w:sz w:val="24"/>
          <w:szCs w:val="24"/>
        </w:rPr>
      </w:pPr>
      <w:r>
        <w:rPr>
          <w:rFonts w:cstheme="minorHAnsi"/>
          <w:sz w:val="24"/>
          <w:szCs w:val="24"/>
        </w:rPr>
        <w:t>A safeguarding approach must be taken when addressing concerns about nudes/semi-nudes</w:t>
      </w:r>
      <w:r w:rsidR="00115937">
        <w:rPr>
          <w:rFonts w:cstheme="minorHAnsi"/>
          <w:sz w:val="24"/>
          <w:szCs w:val="24"/>
        </w:rPr>
        <w:t xml:space="preserve">, including those generated by </w:t>
      </w:r>
      <w:proofErr w:type="gramStart"/>
      <w:r w:rsidR="00115937">
        <w:rPr>
          <w:rFonts w:cstheme="minorHAnsi"/>
          <w:sz w:val="24"/>
          <w:szCs w:val="24"/>
        </w:rPr>
        <w:t>AI</w:t>
      </w:r>
      <w:r>
        <w:rPr>
          <w:rFonts w:cstheme="minorHAnsi"/>
          <w:sz w:val="24"/>
          <w:szCs w:val="24"/>
        </w:rPr>
        <w:t xml:space="preserve"> ,</w:t>
      </w:r>
      <w:proofErr w:type="gramEnd"/>
      <w:r>
        <w:rPr>
          <w:rFonts w:cstheme="minorHAnsi"/>
          <w:sz w:val="24"/>
          <w:szCs w:val="24"/>
        </w:rPr>
        <w:t xml:space="preserve"> staff should</w:t>
      </w:r>
      <w:r w:rsidR="00592F6D" w:rsidRPr="00592F6D">
        <w:rPr>
          <w:rFonts w:cstheme="minorHAnsi"/>
          <w:sz w:val="24"/>
          <w:szCs w:val="24"/>
        </w:rPr>
        <w:t xml:space="preserve"> not view, copy, print or share the images </w:t>
      </w:r>
    </w:p>
    <w:p w14:paraId="628E43C6" w14:textId="419A572B" w:rsidR="00592F6D" w:rsidRPr="00786628" w:rsidRDefault="00592F6D" w:rsidP="006D31DB">
      <w:pPr>
        <w:numPr>
          <w:ilvl w:val="0"/>
          <w:numId w:val="1"/>
        </w:numPr>
        <w:rPr>
          <w:rFonts w:cstheme="minorHAnsi"/>
          <w:sz w:val="24"/>
          <w:szCs w:val="24"/>
        </w:rPr>
      </w:pPr>
      <w:r w:rsidRPr="00786628">
        <w:rPr>
          <w:rFonts w:cstheme="minorHAnsi"/>
          <w:sz w:val="24"/>
          <w:szCs w:val="24"/>
        </w:rPr>
        <w:t>Share information on a need-to-know basis only – do not discuss the issue with colleagues, friends</w:t>
      </w:r>
      <w:r w:rsidR="00BE584D">
        <w:rPr>
          <w:rFonts w:cstheme="minorHAnsi"/>
          <w:sz w:val="24"/>
          <w:szCs w:val="24"/>
        </w:rPr>
        <w:t>,</w:t>
      </w:r>
      <w:r w:rsidRPr="00786628">
        <w:rPr>
          <w:rFonts w:cstheme="minorHAnsi"/>
          <w:sz w:val="24"/>
          <w:szCs w:val="24"/>
        </w:rPr>
        <w:t xml:space="preserve"> or family</w:t>
      </w:r>
    </w:p>
    <w:p w14:paraId="06CAFB45" w14:textId="6DC09A73" w:rsidR="00592F6D" w:rsidRPr="00F87354" w:rsidRDefault="00592F6D" w:rsidP="00F87354">
      <w:pPr>
        <w:numPr>
          <w:ilvl w:val="0"/>
          <w:numId w:val="1"/>
        </w:numPr>
        <w:rPr>
          <w:rFonts w:cstheme="minorHAnsi"/>
          <w:color w:val="000000" w:themeColor="text1"/>
          <w:sz w:val="24"/>
          <w:szCs w:val="24"/>
        </w:rPr>
      </w:pPr>
      <w:r w:rsidRPr="00786628">
        <w:rPr>
          <w:rFonts w:cstheme="minorHAnsi"/>
          <w:sz w:val="24"/>
          <w:szCs w:val="24"/>
        </w:rPr>
        <w:t>As soon as you are able</w:t>
      </w:r>
      <w:r w:rsidR="009318DD">
        <w:rPr>
          <w:rFonts w:cstheme="minorHAnsi"/>
          <w:sz w:val="24"/>
          <w:szCs w:val="24"/>
        </w:rPr>
        <w:t>,</w:t>
      </w:r>
      <w:r w:rsidRPr="00786628">
        <w:rPr>
          <w:rFonts w:cstheme="minorHAnsi"/>
          <w:sz w:val="24"/>
          <w:szCs w:val="24"/>
        </w:rPr>
        <w:t xml:space="preserve"> complete a record of the concerns. </w:t>
      </w:r>
      <w:r w:rsidR="00B05876" w:rsidRPr="00786628">
        <w:rPr>
          <w:rFonts w:cstheme="minorHAnsi"/>
          <w:sz w:val="24"/>
          <w:szCs w:val="24"/>
        </w:rPr>
        <w:t>T</w:t>
      </w:r>
      <w:r w:rsidRPr="00786628">
        <w:rPr>
          <w:rFonts w:cstheme="minorHAnsi"/>
          <w:sz w:val="24"/>
          <w:szCs w:val="24"/>
        </w:rPr>
        <w:t>his should be on the same day and before the child is due to leave the school premises</w:t>
      </w:r>
      <w:r w:rsidR="00F87354">
        <w:rPr>
          <w:rFonts w:cstheme="minorHAnsi"/>
          <w:sz w:val="24"/>
          <w:szCs w:val="24"/>
        </w:rPr>
        <w:t xml:space="preserve">. </w:t>
      </w:r>
      <w:r w:rsidR="00F87354" w:rsidRPr="00F87354">
        <w:rPr>
          <w:rFonts w:cstheme="minorHAnsi"/>
          <w:color w:val="000000" w:themeColor="text1"/>
          <w:sz w:val="24"/>
          <w:szCs w:val="24"/>
        </w:rPr>
        <w:t>All concerns are logged on CPOMS as a record</w:t>
      </w:r>
      <w:r w:rsidR="00F87354">
        <w:rPr>
          <w:rFonts w:cstheme="minorHAnsi"/>
          <w:color w:val="000000" w:themeColor="text1"/>
          <w:sz w:val="24"/>
          <w:szCs w:val="24"/>
        </w:rPr>
        <w:t xml:space="preserve"> and DSLs are alerted</w:t>
      </w:r>
      <w:r w:rsidR="00F87354" w:rsidRPr="00F87354">
        <w:rPr>
          <w:rFonts w:cstheme="minorHAnsi"/>
          <w:color w:val="000000" w:themeColor="text1"/>
          <w:sz w:val="24"/>
          <w:szCs w:val="24"/>
        </w:rPr>
        <w:t>.</w:t>
      </w:r>
    </w:p>
    <w:p w14:paraId="40552BF5" w14:textId="757164B9" w:rsidR="00F87354" w:rsidRDefault="00592F6D" w:rsidP="00F87354">
      <w:pPr>
        <w:numPr>
          <w:ilvl w:val="0"/>
          <w:numId w:val="1"/>
        </w:numPr>
        <w:rPr>
          <w:rFonts w:cstheme="minorHAnsi"/>
          <w:i/>
          <w:iCs/>
          <w:sz w:val="24"/>
          <w:szCs w:val="24"/>
        </w:rPr>
      </w:pPr>
      <w:r w:rsidRPr="00F87354">
        <w:rPr>
          <w:rFonts w:cstheme="minorHAnsi"/>
          <w:sz w:val="24"/>
          <w:szCs w:val="24"/>
        </w:rPr>
        <w:t>Seek support for yourself if you are distressed</w:t>
      </w:r>
      <w:r w:rsidR="00830DF7" w:rsidRPr="00F87354">
        <w:rPr>
          <w:rFonts w:cstheme="minorHAnsi"/>
          <w:sz w:val="24"/>
          <w:szCs w:val="24"/>
        </w:rPr>
        <w:t xml:space="preserve"> </w:t>
      </w:r>
      <w:r w:rsidR="00F87354">
        <w:rPr>
          <w:rFonts w:cstheme="minorHAnsi"/>
          <w:i/>
          <w:iCs/>
          <w:sz w:val="24"/>
          <w:szCs w:val="24"/>
        </w:rPr>
        <w:t>(Colleagues, Head Teacher, Trust Partner)</w:t>
      </w:r>
    </w:p>
    <w:p w14:paraId="4B372EF9" w14:textId="77777777" w:rsidR="00F87354" w:rsidRPr="00F87354" w:rsidRDefault="00F87354" w:rsidP="00F87354">
      <w:pPr>
        <w:ind w:left="720"/>
        <w:rPr>
          <w:rFonts w:cstheme="minorHAnsi"/>
          <w:i/>
          <w:iCs/>
          <w:sz w:val="24"/>
          <w:szCs w:val="24"/>
        </w:rPr>
      </w:pPr>
    </w:p>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9548"/>
      </w:tblGrid>
      <w:tr w:rsidR="00BC3897" w14:paraId="2E612623" w14:textId="60A1F8AA" w:rsidTr="0018263F">
        <w:trPr>
          <w:trHeight w:val="677"/>
        </w:trPr>
        <w:tc>
          <w:tcPr>
            <w:tcW w:w="9548" w:type="dxa"/>
            <w:tcBorders>
              <w:top w:val="double" w:sz="4" w:space="0" w:color="auto"/>
              <w:left w:val="double" w:sz="4" w:space="0" w:color="auto"/>
              <w:bottom w:val="double" w:sz="4" w:space="0" w:color="auto"/>
              <w:right w:val="double" w:sz="4" w:space="0" w:color="auto"/>
            </w:tcBorders>
          </w:tcPr>
          <w:p w14:paraId="1E8188F9" w14:textId="3CA0F266" w:rsidR="00BC3897" w:rsidRPr="00842F5B" w:rsidRDefault="00BC3897" w:rsidP="00DA6A77">
            <w:pPr>
              <w:rPr>
                <w:sz w:val="24"/>
                <w:szCs w:val="24"/>
              </w:rPr>
            </w:pPr>
            <w:r w:rsidRPr="00842F5B">
              <w:rPr>
                <w:sz w:val="24"/>
                <w:szCs w:val="24"/>
              </w:rPr>
              <w:t xml:space="preserve">Staff must always </w:t>
            </w:r>
            <w:r w:rsidRPr="0006611C">
              <w:rPr>
                <w:b/>
                <w:bCs/>
                <w:sz w:val="24"/>
                <w:szCs w:val="24"/>
                <w:u w:val="single"/>
              </w:rPr>
              <w:t>immediately</w:t>
            </w:r>
            <w:r w:rsidRPr="00842F5B">
              <w:rPr>
                <w:sz w:val="24"/>
                <w:szCs w:val="24"/>
              </w:rPr>
              <w:t xml:space="preserve"> inform the </w:t>
            </w:r>
            <w:r w:rsidR="00F464FE">
              <w:rPr>
                <w:sz w:val="24"/>
                <w:szCs w:val="24"/>
              </w:rPr>
              <w:t>d</w:t>
            </w:r>
            <w:r w:rsidR="00BE61AF">
              <w:rPr>
                <w:sz w:val="24"/>
                <w:szCs w:val="24"/>
              </w:rPr>
              <w:t xml:space="preserve">esignated safeguarding lead </w:t>
            </w:r>
            <w:r w:rsidRPr="00842F5B">
              <w:rPr>
                <w:sz w:val="24"/>
                <w:szCs w:val="24"/>
              </w:rPr>
              <w:t xml:space="preserve">or their deputy if there </w:t>
            </w:r>
            <w:r>
              <w:rPr>
                <w:sz w:val="24"/>
                <w:szCs w:val="24"/>
              </w:rPr>
              <w:t>are any</w:t>
            </w:r>
            <w:r w:rsidRPr="00842F5B">
              <w:rPr>
                <w:sz w:val="24"/>
                <w:szCs w:val="24"/>
              </w:rPr>
              <w:t>:</w:t>
            </w:r>
          </w:p>
          <w:p w14:paraId="2448E499" w14:textId="07C54D70" w:rsidR="00BC3897" w:rsidRPr="00C2778C" w:rsidRDefault="00BC3897" w:rsidP="00197F36">
            <w:pPr>
              <w:pStyle w:val="ListParagraph"/>
              <w:numPr>
                <w:ilvl w:val="0"/>
                <w:numId w:val="25"/>
              </w:numPr>
              <w:rPr>
                <w:sz w:val="24"/>
                <w:szCs w:val="24"/>
              </w:rPr>
            </w:pPr>
            <w:r w:rsidRPr="0006611C">
              <w:rPr>
                <w:sz w:val="24"/>
                <w:szCs w:val="24"/>
              </w:rPr>
              <w:t>Concerns that a child is presenting signs or symptoms of abuse</w:t>
            </w:r>
            <w:r w:rsidR="00876754">
              <w:rPr>
                <w:sz w:val="24"/>
                <w:szCs w:val="24"/>
              </w:rPr>
              <w:t>, exploitation</w:t>
            </w:r>
            <w:r w:rsidR="0035759D">
              <w:rPr>
                <w:sz w:val="24"/>
                <w:szCs w:val="24"/>
              </w:rPr>
              <w:t>,</w:t>
            </w:r>
            <w:r w:rsidRPr="0006611C">
              <w:rPr>
                <w:sz w:val="24"/>
                <w:szCs w:val="24"/>
              </w:rPr>
              <w:t xml:space="preserve"> or neglect, including suspicion that a child is injured, marked, or bruised in a way which is not readily attributable to the normal knocks or scrapes received in play</w:t>
            </w:r>
            <w:r>
              <w:t xml:space="preserve"> </w:t>
            </w:r>
          </w:p>
          <w:p w14:paraId="07A32502" w14:textId="546389DF" w:rsidR="00643AD9" w:rsidRPr="00643AD9" w:rsidRDefault="00643AD9" w:rsidP="00643AD9">
            <w:pPr>
              <w:pStyle w:val="ListParagraph"/>
              <w:numPr>
                <w:ilvl w:val="0"/>
                <w:numId w:val="25"/>
              </w:numPr>
              <w:rPr>
                <w:sz w:val="24"/>
                <w:szCs w:val="24"/>
              </w:rPr>
            </w:pPr>
            <w:r w:rsidRPr="00C2778C">
              <w:rPr>
                <w:sz w:val="24"/>
                <w:szCs w:val="24"/>
              </w:rPr>
              <w:t xml:space="preserve">Concerns </w:t>
            </w:r>
            <w:r w:rsidRPr="00643AD9">
              <w:rPr>
                <w:sz w:val="24"/>
                <w:szCs w:val="24"/>
              </w:rPr>
              <w:t xml:space="preserve">about </w:t>
            </w:r>
            <w:r w:rsidRPr="00C2778C">
              <w:rPr>
                <w:sz w:val="24"/>
                <w:szCs w:val="24"/>
              </w:rPr>
              <w:t xml:space="preserve">a child </w:t>
            </w:r>
            <w:r w:rsidRPr="00643AD9">
              <w:rPr>
                <w:sz w:val="24"/>
                <w:szCs w:val="24"/>
              </w:rPr>
              <w:t>carrying or using a weapon</w:t>
            </w:r>
            <w:r>
              <w:rPr>
                <w:sz w:val="24"/>
                <w:szCs w:val="24"/>
              </w:rPr>
              <w:t>,</w:t>
            </w:r>
            <w:r w:rsidRPr="00643AD9">
              <w:rPr>
                <w:sz w:val="24"/>
                <w:szCs w:val="24"/>
              </w:rPr>
              <w:t xml:space="preserve"> or expressing intent to do so</w:t>
            </w:r>
          </w:p>
          <w:p w14:paraId="6000E20E" w14:textId="1E054D26" w:rsidR="00BC3897" w:rsidRPr="008D3BF8" w:rsidRDefault="00BC3897" w:rsidP="00197F36">
            <w:pPr>
              <w:pStyle w:val="ListParagraph"/>
              <w:numPr>
                <w:ilvl w:val="0"/>
                <w:numId w:val="25"/>
              </w:numPr>
              <w:rPr>
                <w:sz w:val="24"/>
                <w:szCs w:val="24"/>
              </w:rPr>
            </w:pPr>
            <w:r w:rsidRPr="008D3BF8">
              <w:rPr>
                <w:sz w:val="24"/>
                <w:szCs w:val="24"/>
              </w:rPr>
              <w:t xml:space="preserve">Searching incidents where there </w:t>
            </w:r>
            <w:r w:rsidR="004E538C" w:rsidRPr="008D3BF8">
              <w:rPr>
                <w:sz w:val="24"/>
                <w:szCs w:val="24"/>
              </w:rPr>
              <w:t>are</w:t>
            </w:r>
            <w:r w:rsidRPr="008D3BF8">
              <w:rPr>
                <w:sz w:val="24"/>
                <w:szCs w:val="24"/>
              </w:rPr>
              <w:t xml:space="preserve"> reasonable grounds to suspect a learner was in possession of a prohibited item</w:t>
            </w:r>
            <w:r>
              <w:rPr>
                <w:rStyle w:val="FootnoteReference"/>
                <w:sz w:val="24"/>
                <w:szCs w:val="24"/>
              </w:rPr>
              <w:footnoteReference w:id="8"/>
            </w:r>
            <w:r w:rsidRPr="008D3BF8">
              <w:rPr>
                <w:sz w:val="24"/>
                <w:szCs w:val="24"/>
              </w:rPr>
              <w:t xml:space="preserve"> or where a search has revealed a safeguarding risk</w:t>
            </w:r>
          </w:p>
          <w:p w14:paraId="1CED2F05" w14:textId="4C6D68B2" w:rsidR="00BC3897" w:rsidRPr="0006611C" w:rsidRDefault="00BC3897" w:rsidP="00197F36">
            <w:pPr>
              <w:pStyle w:val="ListParagraph"/>
              <w:numPr>
                <w:ilvl w:val="0"/>
                <w:numId w:val="25"/>
              </w:numPr>
              <w:rPr>
                <w:sz w:val="24"/>
                <w:szCs w:val="24"/>
              </w:rPr>
            </w:pPr>
            <w:r w:rsidRPr="0006611C">
              <w:rPr>
                <w:sz w:val="24"/>
                <w:szCs w:val="24"/>
              </w:rPr>
              <w:t xml:space="preserve">Behaviour or changes in presentation, including changes in school attendance, which gives rise to suspicions that a child may not be receiving adequate care or may be suffering harm </w:t>
            </w:r>
          </w:p>
          <w:p w14:paraId="523196ED" w14:textId="1C564FDB" w:rsidR="00BC3897" w:rsidRPr="0006611C" w:rsidRDefault="00BC3897" w:rsidP="00197F36">
            <w:pPr>
              <w:pStyle w:val="ListParagraph"/>
              <w:numPr>
                <w:ilvl w:val="0"/>
                <w:numId w:val="25"/>
              </w:numPr>
              <w:rPr>
                <w:sz w:val="24"/>
                <w:szCs w:val="24"/>
              </w:rPr>
            </w:pPr>
            <w:r w:rsidRPr="0006611C">
              <w:rPr>
                <w:sz w:val="24"/>
                <w:szCs w:val="24"/>
              </w:rPr>
              <w:t>Hint or disclosure of abuse about or by a child</w:t>
            </w:r>
          </w:p>
          <w:p w14:paraId="5377E035" w14:textId="36423A35" w:rsidR="00BC3897" w:rsidRPr="0006611C" w:rsidRDefault="00BC3897" w:rsidP="00197F36">
            <w:pPr>
              <w:pStyle w:val="ListParagraph"/>
              <w:numPr>
                <w:ilvl w:val="0"/>
                <w:numId w:val="25"/>
              </w:numPr>
              <w:rPr>
                <w:sz w:val="24"/>
                <w:szCs w:val="24"/>
              </w:rPr>
            </w:pPr>
            <w:r w:rsidRPr="0006611C">
              <w:rPr>
                <w:sz w:val="24"/>
                <w:szCs w:val="24"/>
              </w:rPr>
              <w:t>Concerns that a person(s) who may pose a risk to children is living in a household with children present</w:t>
            </w:r>
          </w:p>
          <w:p w14:paraId="38E1307D" w14:textId="52A09C12" w:rsidR="00BC3897" w:rsidRPr="0006611C" w:rsidRDefault="00BC3897" w:rsidP="00197F36">
            <w:pPr>
              <w:pStyle w:val="ListParagraph"/>
              <w:numPr>
                <w:ilvl w:val="0"/>
                <w:numId w:val="25"/>
              </w:numPr>
              <w:rPr>
                <w:sz w:val="24"/>
                <w:szCs w:val="24"/>
              </w:rPr>
            </w:pPr>
            <w:r w:rsidRPr="0006611C">
              <w:rPr>
                <w:sz w:val="24"/>
                <w:szCs w:val="24"/>
              </w:rPr>
              <w:t xml:space="preserve">Concerns about online abuse including cybercrime, exploitation, harmful sexual </w:t>
            </w:r>
            <w:proofErr w:type="gramStart"/>
            <w:r w:rsidRPr="0006611C">
              <w:rPr>
                <w:sz w:val="24"/>
                <w:szCs w:val="24"/>
              </w:rPr>
              <w:t>behaviour,  nudes</w:t>
            </w:r>
            <w:proofErr w:type="gramEnd"/>
            <w:r w:rsidRPr="0006611C">
              <w:rPr>
                <w:sz w:val="24"/>
                <w:szCs w:val="24"/>
              </w:rPr>
              <w:t xml:space="preserve"> and semi nudes and/or where any adult appears to be sexually communicating (</w:t>
            </w:r>
            <w:r w:rsidR="008F3731" w:rsidRPr="0006611C">
              <w:rPr>
                <w:sz w:val="24"/>
                <w:szCs w:val="24"/>
              </w:rPr>
              <w:t>e.g.,</w:t>
            </w:r>
            <w:r w:rsidRPr="0006611C">
              <w:rPr>
                <w:sz w:val="24"/>
                <w:szCs w:val="24"/>
              </w:rPr>
              <w:t xml:space="preserve"> email, text, written note or verbally) with a child </w:t>
            </w:r>
          </w:p>
          <w:p w14:paraId="320E0015" w14:textId="1C4F71A9" w:rsidR="00BC3897" w:rsidRPr="0006611C" w:rsidRDefault="00BC3897" w:rsidP="00197F36">
            <w:pPr>
              <w:pStyle w:val="ListParagraph"/>
              <w:numPr>
                <w:ilvl w:val="0"/>
                <w:numId w:val="25"/>
              </w:numPr>
              <w:rPr>
                <w:sz w:val="24"/>
                <w:szCs w:val="24"/>
              </w:rPr>
            </w:pPr>
            <w:r w:rsidRPr="0006611C">
              <w:rPr>
                <w:sz w:val="24"/>
                <w:szCs w:val="24"/>
              </w:rPr>
              <w:lastRenderedPageBreak/>
              <w:t xml:space="preserve">Concerns about </w:t>
            </w:r>
            <w:r w:rsidR="00594161">
              <w:rPr>
                <w:sz w:val="24"/>
                <w:szCs w:val="24"/>
              </w:rPr>
              <w:t>child-on-child</w:t>
            </w:r>
            <w:r w:rsidR="00B128DA">
              <w:rPr>
                <w:sz w:val="24"/>
                <w:szCs w:val="24"/>
              </w:rPr>
              <w:t xml:space="preserve"> </w:t>
            </w:r>
            <w:r w:rsidRPr="0006611C">
              <w:rPr>
                <w:sz w:val="24"/>
                <w:szCs w:val="24"/>
              </w:rPr>
              <w:t>abuse, including sexual violence and harassment</w:t>
            </w:r>
          </w:p>
          <w:p w14:paraId="5E25E2D8" w14:textId="2EC812BF" w:rsidR="00BC3897" w:rsidRPr="0006611C" w:rsidRDefault="00BC3897" w:rsidP="00197F36">
            <w:pPr>
              <w:pStyle w:val="ListParagraph"/>
              <w:numPr>
                <w:ilvl w:val="0"/>
                <w:numId w:val="25"/>
              </w:numPr>
              <w:rPr>
                <w:sz w:val="24"/>
                <w:szCs w:val="24"/>
              </w:rPr>
            </w:pPr>
            <w:r w:rsidRPr="0006611C">
              <w:rPr>
                <w:sz w:val="24"/>
                <w:szCs w:val="24"/>
              </w:rPr>
              <w:t xml:space="preserve">Information which indicates that the child is living with someone who does not have parental responsibility for them (this </w:t>
            </w:r>
            <w:r w:rsidR="006109C6">
              <w:rPr>
                <w:sz w:val="24"/>
                <w:szCs w:val="24"/>
              </w:rPr>
              <w:t xml:space="preserve">is </w:t>
            </w:r>
            <w:r w:rsidRPr="0006611C">
              <w:rPr>
                <w:sz w:val="24"/>
                <w:szCs w:val="24"/>
              </w:rPr>
              <w:t xml:space="preserve">known as private fostering) </w:t>
            </w:r>
          </w:p>
          <w:p w14:paraId="6E7C61AA" w14:textId="4DE013E2" w:rsidR="00BC3897" w:rsidRPr="0006611C" w:rsidRDefault="00BC3897" w:rsidP="00197F36">
            <w:pPr>
              <w:pStyle w:val="ListParagraph"/>
              <w:numPr>
                <w:ilvl w:val="0"/>
                <w:numId w:val="25"/>
              </w:numPr>
              <w:rPr>
                <w:sz w:val="24"/>
                <w:szCs w:val="24"/>
              </w:rPr>
            </w:pPr>
            <w:r w:rsidRPr="0006611C">
              <w:rPr>
                <w:sz w:val="24"/>
                <w:szCs w:val="24"/>
              </w:rPr>
              <w:t>Concerns that a child is at risk of domestic abuse</w:t>
            </w:r>
            <w:r w:rsidR="00F464FE">
              <w:rPr>
                <w:sz w:val="24"/>
                <w:szCs w:val="24"/>
              </w:rPr>
              <w:t xml:space="preserve"> or</w:t>
            </w:r>
            <w:r w:rsidRPr="0006611C">
              <w:rPr>
                <w:sz w:val="24"/>
                <w:szCs w:val="24"/>
              </w:rPr>
              <w:t xml:space="preserve"> </w:t>
            </w:r>
            <w:r w:rsidR="00B128DA">
              <w:rPr>
                <w:sz w:val="24"/>
                <w:szCs w:val="24"/>
              </w:rPr>
              <w:t>so</w:t>
            </w:r>
            <w:r w:rsidR="00C269E9">
              <w:rPr>
                <w:sz w:val="24"/>
                <w:szCs w:val="24"/>
              </w:rPr>
              <w:t>-</w:t>
            </w:r>
            <w:r w:rsidR="00B128DA">
              <w:rPr>
                <w:sz w:val="24"/>
                <w:szCs w:val="24"/>
              </w:rPr>
              <w:t>called ‘</w:t>
            </w:r>
            <w:r w:rsidRPr="0006611C">
              <w:rPr>
                <w:sz w:val="24"/>
                <w:szCs w:val="24"/>
              </w:rPr>
              <w:t>honour</w:t>
            </w:r>
            <w:r w:rsidR="00B128DA">
              <w:rPr>
                <w:sz w:val="24"/>
                <w:szCs w:val="24"/>
              </w:rPr>
              <w:t>-</w:t>
            </w:r>
            <w:r w:rsidRPr="0006611C">
              <w:rPr>
                <w:sz w:val="24"/>
                <w:szCs w:val="24"/>
              </w:rPr>
              <w:t>based</w:t>
            </w:r>
            <w:r w:rsidR="00B128DA">
              <w:rPr>
                <w:sz w:val="24"/>
                <w:szCs w:val="24"/>
              </w:rPr>
              <w:t>’</w:t>
            </w:r>
            <w:r w:rsidRPr="0006611C">
              <w:rPr>
                <w:sz w:val="24"/>
                <w:szCs w:val="24"/>
              </w:rPr>
              <w:t xml:space="preserve"> abuse</w:t>
            </w:r>
            <w:r w:rsidR="00F464FE">
              <w:rPr>
                <w:sz w:val="24"/>
                <w:szCs w:val="24"/>
              </w:rPr>
              <w:t>,</w:t>
            </w:r>
            <w:r w:rsidRPr="0006611C">
              <w:rPr>
                <w:sz w:val="24"/>
                <w:szCs w:val="24"/>
              </w:rPr>
              <w:t xml:space="preserve"> including forced marriage</w:t>
            </w:r>
            <w:r w:rsidR="006109C6">
              <w:rPr>
                <w:sz w:val="24"/>
                <w:szCs w:val="24"/>
              </w:rPr>
              <w:t xml:space="preserve">, </w:t>
            </w:r>
            <w:r w:rsidR="00642227">
              <w:rPr>
                <w:sz w:val="24"/>
                <w:szCs w:val="24"/>
              </w:rPr>
              <w:t>marriage</w:t>
            </w:r>
            <w:r w:rsidR="0035759D">
              <w:rPr>
                <w:sz w:val="24"/>
                <w:szCs w:val="24"/>
              </w:rPr>
              <w:t>,</w:t>
            </w:r>
            <w:r w:rsidR="00642227">
              <w:rPr>
                <w:sz w:val="24"/>
                <w:szCs w:val="24"/>
              </w:rPr>
              <w:t xml:space="preserve"> or civil partnership under the age of 18, </w:t>
            </w:r>
            <w:r w:rsidRPr="0006611C">
              <w:rPr>
                <w:sz w:val="24"/>
                <w:szCs w:val="24"/>
              </w:rPr>
              <w:t>female genital mutilation (FGM)</w:t>
            </w:r>
            <w:r w:rsidR="006109C6">
              <w:rPr>
                <w:sz w:val="24"/>
                <w:szCs w:val="24"/>
              </w:rPr>
              <w:t>,</w:t>
            </w:r>
            <w:r w:rsidR="00B128DA">
              <w:rPr>
                <w:sz w:val="24"/>
                <w:szCs w:val="24"/>
              </w:rPr>
              <w:t xml:space="preserve"> breast ironing,</w:t>
            </w:r>
            <w:r w:rsidR="006109C6">
              <w:rPr>
                <w:sz w:val="24"/>
                <w:szCs w:val="24"/>
              </w:rPr>
              <w:t xml:space="preserve"> </w:t>
            </w:r>
            <w:r w:rsidR="006109C6" w:rsidRPr="006109C6">
              <w:rPr>
                <w:sz w:val="24"/>
                <w:szCs w:val="24"/>
              </w:rPr>
              <w:t xml:space="preserve">virginity testing </w:t>
            </w:r>
            <w:r w:rsidR="006109C6">
              <w:rPr>
                <w:sz w:val="24"/>
                <w:szCs w:val="24"/>
              </w:rPr>
              <w:t>or</w:t>
            </w:r>
            <w:r w:rsidR="006109C6" w:rsidRPr="006109C6">
              <w:rPr>
                <w:sz w:val="24"/>
                <w:szCs w:val="24"/>
              </w:rPr>
              <w:t xml:space="preserve"> hymenoplasty</w:t>
            </w:r>
            <w:r w:rsidRPr="0006611C">
              <w:rPr>
                <w:sz w:val="24"/>
                <w:szCs w:val="24"/>
              </w:rPr>
              <w:t xml:space="preserve"> </w:t>
            </w:r>
          </w:p>
          <w:p w14:paraId="40CD7D94" w14:textId="2FD02D39" w:rsidR="00BC3897" w:rsidRPr="0006611C" w:rsidRDefault="00BC3897" w:rsidP="00197F36">
            <w:pPr>
              <w:pStyle w:val="ListParagraph"/>
              <w:numPr>
                <w:ilvl w:val="0"/>
                <w:numId w:val="25"/>
              </w:numPr>
              <w:rPr>
                <w:sz w:val="24"/>
                <w:szCs w:val="24"/>
              </w:rPr>
            </w:pPr>
            <w:r w:rsidRPr="0006611C">
              <w:rPr>
                <w:sz w:val="24"/>
                <w:szCs w:val="24"/>
              </w:rPr>
              <w:t xml:space="preserve">Concerns that a child is at risk of radicalisation, child sexual exploitation or criminal exploitation, including </w:t>
            </w:r>
            <w:r w:rsidR="00E63EAB">
              <w:rPr>
                <w:sz w:val="24"/>
                <w:szCs w:val="24"/>
              </w:rPr>
              <w:t xml:space="preserve">financial exploitation and </w:t>
            </w:r>
            <w:r w:rsidRPr="0006611C">
              <w:rPr>
                <w:sz w:val="24"/>
                <w:szCs w:val="24"/>
              </w:rPr>
              <w:t xml:space="preserve">county lines; or that a child or their parent/carer may be a victim of modern slavery (trafficked) </w:t>
            </w:r>
          </w:p>
        </w:tc>
      </w:tr>
    </w:tbl>
    <w:p w14:paraId="3245E00F" w14:textId="77777777" w:rsidR="001556D6" w:rsidRDefault="001556D6" w:rsidP="0046116D">
      <w:pPr>
        <w:rPr>
          <w:rFonts w:cstheme="minorHAnsi"/>
          <w:sz w:val="24"/>
          <w:szCs w:val="24"/>
        </w:rPr>
      </w:pPr>
      <w:bookmarkStart w:id="16" w:name="_Hlk110613476"/>
    </w:p>
    <w:bookmarkEnd w:id="16"/>
    <w:p w14:paraId="3BB1C0CF" w14:textId="5FB13E9D" w:rsidR="00EC74EC" w:rsidRPr="00EC74EC" w:rsidRDefault="00EC74EC" w:rsidP="00EC74EC">
      <w:pPr>
        <w:rPr>
          <w:rFonts w:cstheme="minorHAnsi"/>
          <w:sz w:val="24"/>
          <w:szCs w:val="24"/>
        </w:rPr>
      </w:pPr>
      <w:r w:rsidRPr="00EC74EC">
        <w:rPr>
          <w:rFonts w:cstheme="minorHAnsi"/>
          <w:sz w:val="24"/>
          <w:szCs w:val="24"/>
        </w:rPr>
        <w:t xml:space="preserve">There will </w:t>
      </w:r>
      <w:r w:rsidR="0006611C">
        <w:rPr>
          <w:rFonts w:cstheme="minorHAnsi"/>
          <w:sz w:val="24"/>
          <w:szCs w:val="24"/>
        </w:rPr>
        <w:t xml:space="preserve">also </w:t>
      </w:r>
      <w:r w:rsidRPr="00EC74EC">
        <w:rPr>
          <w:rFonts w:cstheme="minorHAnsi"/>
          <w:sz w:val="24"/>
          <w:szCs w:val="24"/>
        </w:rPr>
        <w:t>be occasions when you suspect that a child may be at risk, but you have no ‘real’ evidence or that the child may need support with their mental health. The child’s behaviour</w:t>
      </w:r>
      <w:r w:rsidR="00155C76">
        <w:rPr>
          <w:rFonts w:cstheme="minorHAnsi"/>
          <w:sz w:val="24"/>
          <w:szCs w:val="24"/>
        </w:rPr>
        <w:t>, play</w:t>
      </w:r>
      <w:r w:rsidRPr="00EC74EC">
        <w:rPr>
          <w:rFonts w:cstheme="minorHAnsi"/>
          <w:sz w:val="24"/>
          <w:szCs w:val="24"/>
        </w:rPr>
        <w:t xml:space="preserve"> and or appearance may have changed, their attendance at school may have reduced, their ability to concentrate and focus may have </w:t>
      </w:r>
      <w:r w:rsidR="00471370" w:rsidRPr="00EC74EC">
        <w:rPr>
          <w:rFonts w:cstheme="minorHAnsi"/>
          <w:sz w:val="24"/>
          <w:szCs w:val="24"/>
        </w:rPr>
        <w:t>altered,</w:t>
      </w:r>
      <w:r w:rsidRPr="00EC74EC">
        <w:rPr>
          <w:rFonts w:cstheme="minorHAnsi"/>
          <w:sz w:val="24"/>
          <w:szCs w:val="24"/>
        </w:rPr>
        <w:t xml:space="preserve"> or you may have noticed other behavioural and or physical but inconclusive signs. In these circumstances, you should try to give the child the opportunity to talk. The signs you have noticed may be due to a variety of factors and it is fine to ask the child if they are alright or if you can help in any way. </w:t>
      </w:r>
    </w:p>
    <w:p w14:paraId="0839C767" w14:textId="77777777" w:rsidR="00051A37" w:rsidRDefault="00051A37" w:rsidP="00051A37">
      <w:pPr>
        <w:rPr>
          <w:rFonts w:cstheme="minorHAnsi"/>
          <w:sz w:val="24"/>
          <w:szCs w:val="24"/>
          <w:highlight w:val="yellow"/>
        </w:rPr>
      </w:pPr>
    </w:p>
    <w:p w14:paraId="17CC2983" w14:textId="65D36EB8" w:rsidR="00051A37" w:rsidRDefault="00051A37" w:rsidP="00051A37">
      <w:pPr>
        <w:rPr>
          <w:rFonts w:cstheme="minorHAnsi"/>
          <w:sz w:val="24"/>
          <w:szCs w:val="24"/>
        </w:rPr>
      </w:pPr>
      <w:r w:rsidRPr="00690E74">
        <w:rPr>
          <w:rFonts w:cstheme="minorHAnsi"/>
          <w:sz w:val="24"/>
          <w:szCs w:val="24"/>
        </w:rPr>
        <w:t xml:space="preserve">It is not the responsibility of the school staff to determine the truth of any disclosure or allegation; this is the responsibility of </w:t>
      </w:r>
      <w:r w:rsidR="001556D6" w:rsidRPr="00690E74">
        <w:rPr>
          <w:rFonts w:cstheme="minorHAnsi"/>
          <w:sz w:val="24"/>
          <w:szCs w:val="24"/>
        </w:rPr>
        <w:t xml:space="preserve">local authority </w:t>
      </w:r>
      <w:r w:rsidR="005D1026">
        <w:rPr>
          <w:rFonts w:cstheme="minorHAnsi"/>
          <w:sz w:val="24"/>
          <w:szCs w:val="24"/>
        </w:rPr>
        <w:t>c</w:t>
      </w:r>
      <w:r w:rsidRPr="00690E74">
        <w:rPr>
          <w:rFonts w:cstheme="minorHAnsi"/>
          <w:sz w:val="24"/>
          <w:szCs w:val="24"/>
        </w:rPr>
        <w:t xml:space="preserve">hildren's </w:t>
      </w:r>
      <w:r w:rsidR="005D1026">
        <w:rPr>
          <w:rFonts w:cstheme="minorHAnsi"/>
          <w:sz w:val="24"/>
          <w:szCs w:val="24"/>
        </w:rPr>
        <w:t>s</w:t>
      </w:r>
      <w:r w:rsidRPr="00690E74">
        <w:rPr>
          <w:rFonts w:cstheme="minorHAnsi"/>
          <w:sz w:val="24"/>
          <w:szCs w:val="24"/>
        </w:rPr>
        <w:t xml:space="preserve">ocial </w:t>
      </w:r>
      <w:r w:rsidR="005D1026">
        <w:rPr>
          <w:rFonts w:cstheme="minorHAnsi"/>
          <w:sz w:val="24"/>
          <w:szCs w:val="24"/>
        </w:rPr>
        <w:t>c</w:t>
      </w:r>
      <w:r w:rsidRPr="00690E74">
        <w:rPr>
          <w:rFonts w:cstheme="minorHAnsi"/>
          <w:sz w:val="24"/>
          <w:szCs w:val="24"/>
        </w:rPr>
        <w:t xml:space="preserve">are. All staff however have a duty to recognise where extra support is needed or where there are complex needs or child protection concerns requiring intensive or specialist support.  </w:t>
      </w:r>
    </w:p>
    <w:p w14:paraId="0E614BE7" w14:textId="77777777" w:rsidR="00051A37" w:rsidRDefault="00051A37" w:rsidP="00051A37">
      <w:pPr>
        <w:rPr>
          <w:rFonts w:cstheme="minorHAnsi"/>
          <w:sz w:val="24"/>
          <w:szCs w:val="24"/>
        </w:rPr>
      </w:pPr>
    </w:p>
    <w:p w14:paraId="56B5B0D0" w14:textId="0BC856BF" w:rsidR="00EC74EC" w:rsidRDefault="00EC74EC" w:rsidP="00EC74EC">
      <w:pPr>
        <w:rPr>
          <w:rFonts w:cstheme="minorHAnsi"/>
          <w:sz w:val="24"/>
          <w:szCs w:val="24"/>
        </w:rPr>
      </w:pPr>
      <w:r w:rsidRPr="00EC74EC">
        <w:rPr>
          <w:rFonts w:cstheme="minorHAnsi"/>
          <w:sz w:val="24"/>
          <w:szCs w:val="24"/>
        </w:rPr>
        <w:t>Ensure you record these early concerns using</w:t>
      </w:r>
      <w:bookmarkStart w:id="17" w:name="_Hlk110260628"/>
      <w:r w:rsidR="00F87354">
        <w:rPr>
          <w:rFonts w:cstheme="minorHAnsi"/>
          <w:i/>
          <w:iCs/>
          <w:color w:val="7030A0"/>
          <w:sz w:val="24"/>
          <w:szCs w:val="24"/>
        </w:rPr>
        <w:t xml:space="preserve"> </w:t>
      </w:r>
      <w:r w:rsidR="00F87354" w:rsidRPr="00F87354">
        <w:rPr>
          <w:rFonts w:cstheme="minorHAnsi"/>
          <w:b/>
          <w:bCs/>
          <w:color w:val="000000" w:themeColor="text1"/>
          <w:sz w:val="24"/>
          <w:szCs w:val="24"/>
        </w:rPr>
        <w:t>CPOMS</w:t>
      </w:r>
      <w:r w:rsidR="007D7F7A" w:rsidRPr="00F87354">
        <w:rPr>
          <w:rFonts w:cstheme="minorHAnsi"/>
          <w:color w:val="7030A0"/>
          <w:sz w:val="24"/>
          <w:szCs w:val="24"/>
        </w:rPr>
        <w:t xml:space="preserve"> </w:t>
      </w:r>
      <w:r w:rsidR="007D7F7A" w:rsidRPr="00F87354">
        <w:rPr>
          <w:rFonts w:cstheme="minorHAnsi"/>
          <w:color w:val="000000" w:themeColor="text1"/>
          <w:sz w:val="24"/>
          <w:szCs w:val="24"/>
        </w:rPr>
        <w:t>and</w:t>
      </w:r>
      <w:r w:rsidR="007D7F7A" w:rsidRPr="00155C76">
        <w:rPr>
          <w:rFonts w:cstheme="minorHAnsi"/>
          <w:color w:val="000000" w:themeColor="text1"/>
          <w:sz w:val="24"/>
          <w:szCs w:val="24"/>
        </w:rPr>
        <w:t xml:space="preserve"> following the protocols in Appendix 4</w:t>
      </w:r>
      <w:r w:rsidR="007D7F7A">
        <w:rPr>
          <w:rFonts w:cstheme="minorHAnsi"/>
          <w:color w:val="000000" w:themeColor="text1"/>
          <w:sz w:val="24"/>
          <w:szCs w:val="24"/>
        </w:rPr>
        <w:t xml:space="preserve">: </w:t>
      </w:r>
      <w:r w:rsidR="007D7F7A" w:rsidRPr="007D7F7A">
        <w:rPr>
          <w:rFonts w:cstheme="minorHAnsi"/>
          <w:color w:val="000000" w:themeColor="text1"/>
          <w:sz w:val="24"/>
          <w:szCs w:val="24"/>
        </w:rPr>
        <w:t xml:space="preserve">Safeguarding </w:t>
      </w:r>
      <w:r w:rsidR="0035759D">
        <w:rPr>
          <w:rFonts w:cstheme="minorHAnsi"/>
          <w:color w:val="000000" w:themeColor="text1"/>
          <w:sz w:val="24"/>
          <w:szCs w:val="24"/>
        </w:rPr>
        <w:t xml:space="preserve">and </w:t>
      </w:r>
      <w:r w:rsidR="007D7F7A" w:rsidRPr="007D7F7A">
        <w:rPr>
          <w:rFonts w:cstheme="minorHAnsi"/>
          <w:color w:val="000000" w:themeColor="text1"/>
          <w:sz w:val="24"/>
          <w:szCs w:val="24"/>
        </w:rPr>
        <w:t>Child Protection Recording</w:t>
      </w:r>
      <w:r w:rsidRPr="00842F5B">
        <w:rPr>
          <w:rFonts w:cstheme="minorHAnsi"/>
          <w:i/>
          <w:iCs/>
          <w:sz w:val="24"/>
          <w:szCs w:val="24"/>
        </w:rPr>
        <w:t>.</w:t>
      </w:r>
      <w:bookmarkEnd w:id="17"/>
      <w:r w:rsidRPr="00EC74EC">
        <w:rPr>
          <w:rFonts w:cstheme="minorHAnsi"/>
          <w:sz w:val="24"/>
          <w:szCs w:val="24"/>
        </w:rPr>
        <w:t xml:space="preserve"> If a child or adult does begin to reveal that a child is being </w:t>
      </w:r>
      <w:r w:rsidR="004E538C" w:rsidRPr="00EC74EC">
        <w:rPr>
          <w:rFonts w:cstheme="minorHAnsi"/>
          <w:sz w:val="24"/>
          <w:szCs w:val="24"/>
        </w:rPr>
        <w:t>harmed,</w:t>
      </w:r>
      <w:r w:rsidRPr="00EC74EC">
        <w:rPr>
          <w:rFonts w:cstheme="minorHAnsi"/>
          <w:sz w:val="24"/>
          <w:szCs w:val="24"/>
        </w:rPr>
        <w:t xml:space="preserve"> you should follow the advice in the section </w:t>
      </w:r>
      <w:r w:rsidRPr="006109C6">
        <w:rPr>
          <w:rFonts w:cstheme="minorHAnsi"/>
          <w:i/>
          <w:iCs/>
          <w:sz w:val="24"/>
          <w:szCs w:val="24"/>
        </w:rPr>
        <w:t>‘</w:t>
      </w:r>
      <w:r w:rsidR="00690E74" w:rsidRPr="006109C6">
        <w:rPr>
          <w:rFonts w:cstheme="minorHAnsi"/>
          <w:i/>
          <w:iCs/>
          <w:sz w:val="24"/>
          <w:szCs w:val="24"/>
        </w:rPr>
        <w:t>If a child cho</w:t>
      </w:r>
      <w:r w:rsidR="0065440F">
        <w:rPr>
          <w:rFonts w:cstheme="minorHAnsi"/>
          <w:i/>
          <w:iCs/>
          <w:sz w:val="24"/>
          <w:szCs w:val="24"/>
        </w:rPr>
        <w:t>o</w:t>
      </w:r>
      <w:r w:rsidR="00690E74" w:rsidRPr="006109C6">
        <w:rPr>
          <w:rFonts w:cstheme="minorHAnsi"/>
          <w:i/>
          <w:iCs/>
          <w:sz w:val="24"/>
          <w:szCs w:val="24"/>
        </w:rPr>
        <w:t>ses to tell a member of staff about a concern or abuse</w:t>
      </w:r>
      <w:r w:rsidRPr="006109C6">
        <w:rPr>
          <w:rFonts w:cstheme="minorHAnsi"/>
          <w:i/>
          <w:iCs/>
          <w:sz w:val="24"/>
          <w:szCs w:val="24"/>
        </w:rPr>
        <w:t>’</w:t>
      </w:r>
      <w:r w:rsidR="006109C6">
        <w:rPr>
          <w:rFonts w:cstheme="minorHAnsi"/>
          <w:sz w:val="24"/>
          <w:szCs w:val="24"/>
        </w:rPr>
        <w:t>.</w:t>
      </w:r>
    </w:p>
    <w:p w14:paraId="677544FF" w14:textId="77777777" w:rsidR="00051A37" w:rsidRDefault="00051A37" w:rsidP="00051A37">
      <w:pPr>
        <w:rPr>
          <w:i/>
          <w:iCs/>
          <w:sz w:val="24"/>
          <w:szCs w:val="24"/>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608"/>
      </w:tblGrid>
      <w:tr w:rsidR="00902343" w14:paraId="78C0BD83" w14:textId="77777777" w:rsidTr="00786628">
        <w:tc>
          <w:tcPr>
            <w:tcW w:w="9608" w:type="dxa"/>
            <w:tcBorders>
              <w:top w:val="double" w:sz="4" w:space="0" w:color="auto"/>
              <w:left w:val="double" w:sz="4" w:space="0" w:color="auto"/>
              <w:bottom w:val="double" w:sz="4" w:space="0" w:color="auto"/>
              <w:right w:val="double" w:sz="4" w:space="0" w:color="auto"/>
            </w:tcBorders>
          </w:tcPr>
          <w:p w14:paraId="3275545F" w14:textId="77777777" w:rsidR="00902343" w:rsidRPr="00902343" w:rsidRDefault="00902343" w:rsidP="00902343">
            <w:pPr>
              <w:rPr>
                <w:rFonts w:cstheme="minorHAnsi"/>
                <w:b/>
                <w:bCs/>
                <w:sz w:val="8"/>
                <w:szCs w:val="8"/>
              </w:rPr>
            </w:pPr>
          </w:p>
          <w:p w14:paraId="2E71322F" w14:textId="117AEF39" w:rsidR="00902343" w:rsidRDefault="00902343" w:rsidP="00902343">
            <w:pPr>
              <w:jc w:val="center"/>
              <w:rPr>
                <w:rFonts w:cstheme="minorHAnsi"/>
                <w:b/>
                <w:bCs/>
                <w:sz w:val="24"/>
                <w:szCs w:val="24"/>
              </w:rPr>
            </w:pPr>
            <w:r w:rsidRPr="00902343">
              <w:rPr>
                <w:rFonts w:cstheme="minorHAnsi"/>
                <w:b/>
                <w:bCs/>
                <w:sz w:val="24"/>
                <w:szCs w:val="24"/>
              </w:rPr>
              <w:t>Remember: If you are unsure</w:t>
            </w:r>
            <w:r>
              <w:rPr>
                <w:rFonts w:cstheme="minorHAnsi"/>
                <w:b/>
                <w:bCs/>
                <w:sz w:val="24"/>
                <w:szCs w:val="24"/>
              </w:rPr>
              <w:t>,</w:t>
            </w:r>
            <w:r w:rsidRPr="00902343">
              <w:rPr>
                <w:rFonts w:cstheme="minorHAnsi"/>
                <w:b/>
                <w:bCs/>
                <w:sz w:val="24"/>
                <w:szCs w:val="24"/>
              </w:rPr>
              <w:t xml:space="preserve"> you should always have a discussion with the </w:t>
            </w:r>
            <w:r w:rsidR="00F464FE">
              <w:rPr>
                <w:rFonts w:cstheme="minorHAnsi"/>
                <w:b/>
                <w:bCs/>
                <w:sz w:val="24"/>
                <w:szCs w:val="24"/>
              </w:rPr>
              <w:t>d</w:t>
            </w:r>
            <w:r w:rsidR="00BE61AF">
              <w:rPr>
                <w:rFonts w:cstheme="minorHAnsi"/>
                <w:b/>
                <w:bCs/>
                <w:sz w:val="24"/>
                <w:szCs w:val="24"/>
              </w:rPr>
              <w:t xml:space="preserve">esignated safeguarding lead </w:t>
            </w:r>
            <w:r w:rsidRPr="00902343">
              <w:rPr>
                <w:rFonts w:cstheme="minorHAnsi"/>
                <w:b/>
                <w:bCs/>
                <w:sz w:val="24"/>
                <w:szCs w:val="24"/>
              </w:rPr>
              <w:t>or their deputy</w:t>
            </w:r>
          </w:p>
          <w:p w14:paraId="56258734" w14:textId="67D9ED4B" w:rsidR="00902343" w:rsidRPr="00902343" w:rsidRDefault="00902343" w:rsidP="00E60E58">
            <w:pPr>
              <w:rPr>
                <w:rFonts w:cstheme="minorHAnsi"/>
                <w:b/>
                <w:bCs/>
                <w:sz w:val="8"/>
                <w:szCs w:val="8"/>
              </w:rPr>
            </w:pPr>
          </w:p>
        </w:tc>
      </w:tr>
    </w:tbl>
    <w:p w14:paraId="1453CA20" w14:textId="77777777" w:rsidR="00902343" w:rsidRDefault="00902343" w:rsidP="00E60E58">
      <w:pPr>
        <w:rPr>
          <w:rFonts w:cstheme="minorHAnsi"/>
          <w:b/>
          <w:bCs/>
          <w:sz w:val="24"/>
          <w:szCs w:val="24"/>
        </w:rPr>
      </w:pPr>
    </w:p>
    <w:p w14:paraId="069FBC72" w14:textId="2E2E6930" w:rsidR="00E60E58" w:rsidRPr="00EC74EC" w:rsidRDefault="00E60E58" w:rsidP="00E60E58">
      <w:pPr>
        <w:rPr>
          <w:rFonts w:cstheme="minorHAnsi"/>
          <w:b/>
          <w:bCs/>
          <w:sz w:val="24"/>
          <w:szCs w:val="24"/>
        </w:rPr>
      </w:pPr>
      <w:r w:rsidRPr="00EC74EC">
        <w:rPr>
          <w:rFonts w:cstheme="minorHAnsi"/>
          <w:b/>
          <w:bCs/>
          <w:sz w:val="24"/>
          <w:szCs w:val="24"/>
        </w:rPr>
        <w:t xml:space="preserve">If </w:t>
      </w:r>
      <w:r w:rsidR="00103176">
        <w:rPr>
          <w:rFonts w:cstheme="minorHAnsi"/>
          <w:b/>
          <w:bCs/>
          <w:sz w:val="24"/>
          <w:szCs w:val="24"/>
        </w:rPr>
        <w:t>a child cho</w:t>
      </w:r>
      <w:r w:rsidR="0065440F">
        <w:rPr>
          <w:rFonts w:cstheme="minorHAnsi"/>
          <w:b/>
          <w:bCs/>
          <w:sz w:val="24"/>
          <w:szCs w:val="24"/>
        </w:rPr>
        <w:t>o</w:t>
      </w:r>
      <w:r w:rsidR="00103176">
        <w:rPr>
          <w:rFonts w:cstheme="minorHAnsi"/>
          <w:b/>
          <w:bCs/>
          <w:sz w:val="24"/>
          <w:szCs w:val="24"/>
        </w:rPr>
        <w:t xml:space="preserve">ses to tell a member of staff about a concern or abuse </w:t>
      </w:r>
      <w:r w:rsidRPr="00EC74EC">
        <w:rPr>
          <w:rFonts w:cstheme="minorHAnsi"/>
          <w:b/>
          <w:bCs/>
          <w:sz w:val="24"/>
          <w:szCs w:val="24"/>
        </w:rPr>
        <w:t xml:space="preserve"> </w:t>
      </w:r>
    </w:p>
    <w:p w14:paraId="390D1C89" w14:textId="481C6BE0" w:rsidR="00E60E58" w:rsidRPr="00E60E58" w:rsidRDefault="00E60E58" w:rsidP="00E60E58">
      <w:pPr>
        <w:rPr>
          <w:rFonts w:cstheme="minorHAnsi"/>
          <w:sz w:val="24"/>
          <w:szCs w:val="24"/>
        </w:rPr>
      </w:pPr>
      <w:r w:rsidRPr="00E60E58">
        <w:rPr>
          <w:rFonts w:cstheme="minorHAnsi"/>
          <w:sz w:val="24"/>
          <w:szCs w:val="24"/>
        </w:rPr>
        <w:t xml:space="preserve">It takes a lot of courage for a child, parent, </w:t>
      </w:r>
      <w:r w:rsidR="004E538C" w:rsidRPr="00E60E58">
        <w:rPr>
          <w:rFonts w:cstheme="minorHAnsi"/>
          <w:sz w:val="24"/>
          <w:szCs w:val="24"/>
        </w:rPr>
        <w:t>carer,</w:t>
      </w:r>
      <w:r w:rsidRPr="00E60E58">
        <w:rPr>
          <w:rFonts w:cstheme="minorHAnsi"/>
          <w:sz w:val="24"/>
          <w:szCs w:val="24"/>
        </w:rPr>
        <w:t xml:space="preserve"> or other significant adult to disclose that they are worried or have concerns. They may feel ashamed, the abuser may have threatened what will happen if they tell, they may have lost all trust in adults, or they may believe, or have been told, that the abuse is their own fault. It is important they are reassured that they are being taken seriously, and that they will be supported and kept safe. They should not be made to feel they are creating a problem</w:t>
      </w:r>
      <w:r w:rsidR="00E305E9">
        <w:rPr>
          <w:rFonts w:cstheme="minorHAnsi"/>
          <w:sz w:val="24"/>
          <w:szCs w:val="24"/>
        </w:rPr>
        <w:t>, blamed</w:t>
      </w:r>
      <w:r w:rsidRPr="00E60E58">
        <w:rPr>
          <w:rFonts w:cstheme="minorHAnsi"/>
          <w:sz w:val="24"/>
          <w:szCs w:val="24"/>
        </w:rPr>
        <w:t xml:space="preserve"> or ashamed for making a report. </w:t>
      </w:r>
      <w:r w:rsidR="00EC74EC">
        <w:rPr>
          <w:rFonts w:cstheme="minorHAnsi"/>
          <w:sz w:val="24"/>
          <w:szCs w:val="24"/>
        </w:rPr>
        <w:t>R</w:t>
      </w:r>
      <w:r w:rsidRPr="00E60E58">
        <w:rPr>
          <w:rFonts w:cstheme="minorHAnsi"/>
          <w:sz w:val="24"/>
          <w:szCs w:val="24"/>
        </w:rPr>
        <w:t xml:space="preserve">eports, particularly those about sexual violence and harassment, </w:t>
      </w:r>
      <w:r w:rsidR="00EC74EC">
        <w:rPr>
          <w:rFonts w:cstheme="minorHAnsi"/>
          <w:sz w:val="24"/>
          <w:szCs w:val="24"/>
        </w:rPr>
        <w:t xml:space="preserve">if </w:t>
      </w:r>
      <w:r w:rsidR="00DB066E">
        <w:rPr>
          <w:rFonts w:cstheme="minorHAnsi"/>
          <w:sz w:val="24"/>
          <w:szCs w:val="24"/>
        </w:rPr>
        <w:t>possible,</w:t>
      </w:r>
      <w:r w:rsidR="00EC74EC">
        <w:rPr>
          <w:rFonts w:cstheme="minorHAnsi"/>
          <w:sz w:val="24"/>
          <w:szCs w:val="24"/>
        </w:rPr>
        <w:t xml:space="preserve"> </w:t>
      </w:r>
      <w:r w:rsidRPr="00E60E58">
        <w:rPr>
          <w:rFonts w:cstheme="minorHAnsi"/>
          <w:sz w:val="24"/>
          <w:szCs w:val="24"/>
        </w:rPr>
        <w:t xml:space="preserve">should be managed with </w:t>
      </w:r>
      <w:r w:rsidR="00B128DA">
        <w:rPr>
          <w:rFonts w:cstheme="minorHAnsi"/>
          <w:sz w:val="24"/>
          <w:szCs w:val="24"/>
        </w:rPr>
        <w:t>two</w:t>
      </w:r>
      <w:r w:rsidRPr="00E60E58">
        <w:rPr>
          <w:rFonts w:cstheme="minorHAnsi"/>
          <w:sz w:val="24"/>
          <w:szCs w:val="24"/>
        </w:rPr>
        <w:t xml:space="preserve"> members of staff present (preferably one being the </w:t>
      </w:r>
      <w:r w:rsidR="00F464FE">
        <w:rPr>
          <w:rFonts w:cstheme="minorHAnsi"/>
          <w:sz w:val="24"/>
          <w:szCs w:val="24"/>
        </w:rPr>
        <w:t>d</w:t>
      </w:r>
      <w:r w:rsidR="00BE61AF">
        <w:rPr>
          <w:rFonts w:cstheme="minorHAnsi"/>
          <w:sz w:val="24"/>
          <w:szCs w:val="24"/>
        </w:rPr>
        <w:t xml:space="preserve">esignated safeguarding lead </w:t>
      </w:r>
      <w:r w:rsidRPr="00E60E58">
        <w:rPr>
          <w:rFonts w:cstheme="minorHAnsi"/>
          <w:sz w:val="24"/>
          <w:szCs w:val="24"/>
        </w:rPr>
        <w:t xml:space="preserve">or a deputy), however this might not be possible in all cases.  </w:t>
      </w:r>
    </w:p>
    <w:p w14:paraId="470C734F" w14:textId="77777777" w:rsidR="00E60E58" w:rsidRPr="00E60E58" w:rsidRDefault="00E60E58" w:rsidP="00E60E58">
      <w:pPr>
        <w:rPr>
          <w:rFonts w:cstheme="minorHAnsi"/>
          <w:sz w:val="24"/>
          <w:szCs w:val="24"/>
        </w:rPr>
      </w:pPr>
    </w:p>
    <w:p w14:paraId="43B078BD" w14:textId="00D003C2" w:rsidR="00E60E58" w:rsidRPr="006109C6" w:rsidRDefault="00E60E58" w:rsidP="00E60E58">
      <w:pPr>
        <w:rPr>
          <w:rFonts w:cstheme="minorHAnsi"/>
          <w:sz w:val="24"/>
          <w:szCs w:val="24"/>
        </w:rPr>
      </w:pPr>
      <w:r w:rsidRPr="006109C6">
        <w:rPr>
          <w:rFonts w:cstheme="minorHAnsi"/>
          <w:sz w:val="24"/>
          <w:szCs w:val="24"/>
        </w:rPr>
        <w:t>If a child or adult talks to you about any risks to a child's safety or well</w:t>
      </w:r>
      <w:r w:rsidR="00D1776D">
        <w:rPr>
          <w:rFonts w:cstheme="minorHAnsi"/>
          <w:sz w:val="24"/>
          <w:szCs w:val="24"/>
        </w:rPr>
        <w:t>-</w:t>
      </w:r>
      <w:r w:rsidRPr="006109C6">
        <w:rPr>
          <w:rFonts w:cstheme="minorHAnsi"/>
          <w:sz w:val="24"/>
          <w:szCs w:val="24"/>
        </w:rPr>
        <w:t xml:space="preserve">being you will need to let them know that you must pass the information on – you are not allowed to keep secrets. The point at which you do this is a matter for professional judgement. </w:t>
      </w:r>
    </w:p>
    <w:p w14:paraId="6414B8BC" w14:textId="77777777" w:rsidR="00E60E58" w:rsidRPr="006109C6" w:rsidRDefault="00E60E58" w:rsidP="00E60E58">
      <w:pPr>
        <w:rPr>
          <w:rFonts w:cstheme="minorHAnsi"/>
          <w:sz w:val="24"/>
          <w:szCs w:val="24"/>
        </w:rPr>
      </w:pPr>
    </w:p>
    <w:p w14:paraId="09FFE87B" w14:textId="4B612CEA" w:rsidR="00E60E58" w:rsidRPr="00E60E58" w:rsidRDefault="00E60E58" w:rsidP="00E60E58">
      <w:pPr>
        <w:rPr>
          <w:rFonts w:cstheme="minorHAnsi"/>
          <w:sz w:val="24"/>
          <w:szCs w:val="24"/>
        </w:rPr>
      </w:pPr>
      <w:r w:rsidRPr="006109C6">
        <w:rPr>
          <w:rFonts w:cstheme="minorHAnsi"/>
          <w:sz w:val="24"/>
          <w:szCs w:val="24"/>
        </w:rPr>
        <w:t xml:space="preserve">During your conversation with the child </w:t>
      </w:r>
      <w:r w:rsidR="00383F69" w:rsidRPr="006109C6">
        <w:rPr>
          <w:rFonts w:cstheme="minorHAnsi"/>
          <w:sz w:val="24"/>
          <w:szCs w:val="24"/>
        </w:rPr>
        <w:t>(</w:t>
      </w:r>
      <w:r w:rsidRPr="006109C6">
        <w:rPr>
          <w:rFonts w:cstheme="minorHAnsi"/>
          <w:sz w:val="24"/>
          <w:szCs w:val="24"/>
        </w:rPr>
        <w:t xml:space="preserve">or </w:t>
      </w:r>
      <w:r w:rsidR="00383F69" w:rsidRPr="006109C6">
        <w:rPr>
          <w:rFonts w:cstheme="minorHAnsi"/>
          <w:sz w:val="24"/>
          <w:szCs w:val="24"/>
        </w:rPr>
        <w:t>their parent/carer)</w:t>
      </w:r>
      <w:r w:rsidRPr="006109C6">
        <w:rPr>
          <w:rFonts w:cstheme="minorHAnsi"/>
          <w:sz w:val="24"/>
          <w:szCs w:val="24"/>
        </w:rPr>
        <w:t>:</w:t>
      </w:r>
    </w:p>
    <w:p w14:paraId="3986648A" w14:textId="4905C57B"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lastRenderedPageBreak/>
        <w:t>Allow them to speak freely, listen to what is being said without interruption and without asking leading questions</w:t>
      </w:r>
    </w:p>
    <w:p w14:paraId="0658D23A" w14:textId="56C5F10E" w:rsidR="00310019" w:rsidRPr="00310019" w:rsidRDefault="00E60E58" w:rsidP="00197F36">
      <w:pPr>
        <w:pStyle w:val="ListParagraph"/>
        <w:numPr>
          <w:ilvl w:val="0"/>
          <w:numId w:val="24"/>
        </w:numPr>
        <w:rPr>
          <w:rFonts w:cstheme="minorHAnsi"/>
          <w:sz w:val="24"/>
          <w:szCs w:val="24"/>
        </w:rPr>
      </w:pPr>
      <w:r w:rsidRPr="00EC74EC">
        <w:rPr>
          <w:rFonts w:cstheme="minorHAnsi"/>
          <w:sz w:val="24"/>
          <w:szCs w:val="24"/>
        </w:rPr>
        <w:t>Keep questions to a minimum and of an open nature (</w:t>
      </w:r>
      <w:r w:rsidR="00383F69">
        <w:rPr>
          <w:rFonts w:cstheme="minorHAnsi"/>
          <w:sz w:val="24"/>
          <w:szCs w:val="24"/>
        </w:rPr>
        <w:t>‘</w:t>
      </w:r>
      <w:r w:rsidRPr="00EC74EC">
        <w:rPr>
          <w:rFonts w:cstheme="minorHAnsi"/>
          <w:sz w:val="24"/>
          <w:szCs w:val="24"/>
        </w:rPr>
        <w:t>TED questions</w:t>
      </w:r>
      <w:r w:rsidR="00383F69">
        <w:rPr>
          <w:rFonts w:cstheme="minorHAnsi"/>
          <w:sz w:val="24"/>
          <w:szCs w:val="24"/>
        </w:rPr>
        <w:t>’</w:t>
      </w:r>
      <w:r w:rsidRPr="00EC74EC">
        <w:rPr>
          <w:rFonts w:cstheme="minorHAnsi"/>
          <w:sz w:val="24"/>
          <w:szCs w:val="24"/>
        </w:rPr>
        <w:t xml:space="preserve"> tell me, explain, describe) </w:t>
      </w:r>
      <w:r w:rsidR="004E538C" w:rsidRPr="00EC74EC">
        <w:rPr>
          <w:rFonts w:cstheme="minorHAnsi"/>
          <w:sz w:val="24"/>
          <w:szCs w:val="24"/>
        </w:rPr>
        <w:t>i.e.,</w:t>
      </w:r>
      <w:r w:rsidRPr="00EC74EC">
        <w:rPr>
          <w:rFonts w:cstheme="minorHAnsi"/>
          <w:sz w:val="24"/>
          <w:szCs w:val="24"/>
        </w:rPr>
        <w:t xml:space="preserve"> </w:t>
      </w:r>
      <w:r w:rsidR="00D1776D">
        <w:rPr>
          <w:rFonts w:cstheme="minorHAnsi"/>
          <w:sz w:val="24"/>
          <w:szCs w:val="24"/>
        </w:rPr>
        <w:t>‘</w:t>
      </w:r>
      <w:r w:rsidRPr="00EC74EC">
        <w:rPr>
          <w:rFonts w:cstheme="minorHAnsi"/>
          <w:sz w:val="24"/>
          <w:szCs w:val="24"/>
        </w:rPr>
        <w:t>can you tell me what happened?</w:t>
      </w:r>
      <w:r w:rsidR="00D1776D">
        <w:rPr>
          <w:rFonts w:cstheme="minorHAnsi"/>
          <w:sz w:val="24"/>
          <w:szCs w:val="24"/>
        </w:rPr>
        <w:t>’</w:t>
      </w:r>
      <w:r w:rsidRPr="00EC74EC">
        <w:rPr>
          <w:rFonts w:cstheme="minorHAnsi"/>
          <w:sz w:val="24"/>
          <w:szCs w:val="24"/>
        </w:rPr>
        <w:t xml:space="preserve"> rather than </w:t>
      </w:r>
      <w:r w:rsidR="00D1776D">
        <w:rPr>
          <w:rFonts w:cstheme="minorHAnsi"/>
          <w:sz w:val="24"/>
          <w:szCs w:val="24"/>
        </w:rPr>
        <w:t>‘</w:t>
      </w:r>
      <w:r w:rsidRPr="00EC74EC">
        <w:rPr>
          <w:rFonts w:cstheme="minorHAnsi"/>
          <w:sz w:val="24"/>
          <w:szCs w:val="24"/>
        </w:rPr>
        <w:t>did x hit you?</w:t>
      </w:r>
      <w:r w:rsidR="00D1776D">
        <w:rPr>
          <w:rFonts w:cstheme="minorHAnsi"/>
          <w:sz w:val="24"/>
          <w:szCs w:val="24"/>
        </w:rPr>
        <w:t>’</w:t>
      </w:r>
    </w:p>
    <w:p w14:paraId="6FB42643" w14:textId="7D75E1D6" w:rsidR="00E60E58" w:rsidRPr="006109C6" w:rsidRDefault="00E60E58" w:rsidP="00197F36">
      <w:pPr>
        <w:pStyle w:val="ListParagraph"/>
        <w:numPr>
          <w:ilvl w:val="0"/>
          <w:numId w:val="24"/>
        </w:numPr>
        <w:rPr>
          <w:rFonts w:cstheme="minorHAnsi"/>
          <w:sz w:val="24"/>
          <w:szCs w:val="24"/>
        </w:rPr>
      </w:pPr>
      <w:r w:rsidRPr="006109C6">
        <w:rPr>
          <w:rFonts w:cstheme="minorHAnsi"/>
          <w:sz w:val="24"/>
          <w:szCs w:val="24"/>
        </w:rPr>
        <w:t xml:space="preserve">Remain calm and do not overreact – the child </w:t>
      </w:r>
      <w:r w:rsidR="00B370BA">
        <w:rPr>
          <w:rFonts w:cstheme="minorHAnsi"/>
          <w:sz w:val="24"/>
          <w:szCs w:val="24"/>
        </w:rPr>
        <w:t>(</w:t>
      </w:r>
      <w:r w:rsidRPr="006109C6">
        <w:rPr>
          <w:rFonts w:cstheme="minorHAnsi"/>
          <w:sz w:val="24"/>
          <w:szCs w:val="24"/>
        </w:rPr>
        <w:t xml:space="preserve">or </w:t>
      </w:r>
      <w:r w:rsidR="00383F69" w:rsidRPr="006109C6">
        <w:rPr>
          <w:rFonts w:cstheme="minorHAnsi"/>
          <w:sz w:val="24"/>
          <w:szCs w:val="24"/>
        </w:rPr>
        <w:t>their parent/carer</w:t>
      </w:r>
      <w:r w:rsidR="00B370BA">
        <w:rPr>
          <w:rFonts w:cstheme="minorHAnsi"/>
          <w:sz w:val="24"/>
          <w:szCs w:val="24"/>
        </w:rPr>
        <w:t>)</w:t>
      </w:r>
      <w:r w:rsidRPr="006109C6">
        <w:rPr>
          <w:rFonts w:cstheme="minorHAnsi"/>
          <w:sz w:val="24"/>
          <w:szCs w:val="24"/>
        </w:rPr>
        <w:t xml:space="preserve"> may stop talking if they feel they are upsetting you</w:t>
      </w:r>
    </w:p>
    <w:p w14:paraId="27CB0446" w14:textId="2E65CCFF" w:rsidR="00EC74EC" w:rsidRPr="00EC74EC" w:rsidRDefault="00E60E58" w:rsidP="00197F36">
      <w:pPr>
        <w:pStyle w:val="ListParagraph"/>
        <w:numPr>
          <w:ilvl w:val="0"/>
          <w:numId w:val="24"/>
        </w:numPr>
        <w:rPr>
          <w:rFonts w:cstheme="minorHAnsi"/>
          <w:sz w:val="24"/>
          <w:szCs w:val="24"/>
        </w:rPr>
      </w:pPr>
      <w:r w:rsidRPr="00EC74EC">
        <w:rPr>
          <w:rFonts w:cstheme="minorHAnsi"/>
          <w:sz w:val="24"/>
          <w:szCs w:val="24"/>
        </w:rPr>
        <w:t>Give reassuring nods or words of comfort – ‘I’m so sorry this has happened’, ‘I want to help’, ‘This isn’t your fault’, ‘You are doing the right thing in talking to me’</w:t>
      </w:r>
      <w:r w:rsidR="00EC74EC" w:rsidRPr="00EC74EC">
        <w:t xml:space="preserve"> </w:t>
      </w:r>
    </w:p>
    <w:p w14:paraId="6D2CD757" w14:textId="12762F07" w:rsidR="00E60E58" w:rsidRPr="00EC74EC" w:rsidRDefault="00EC74EC" w:rsidP="00197F36">
      <w:pPr>
        <w:pStyle w:val="ListParagraph"/>
        <w:numPr>
          <w:ilvl w:val="0"/>
          <w:numId w:val="24"/>
        </w:numPr>
        <w:rPr>
          <w:rFonts w:cstheme="minorHAnsi"/>
          <w:sz w:val="24"/>
          <w:szCs w:val="24"/>
        </w:rPr>
      </w:pPr>
      <w:r w:rsidRPr="00EC74EC">
        <w:rPr>
          <w:rFonts w:cstheme="minorHAnsi"/>
          <w:sz w:val="24"/>
          <w:szCs w:val="24"/>
        </w:rPr>
        <w:t>Avoid admonishing the child or adult for not disclosing earlier. Saying ‘I do wish you had told me about this when it started’ or ‘I can’t believe what I’m hearing’ may be your way of being supportive but they may interpret it that they have done something wrong</w:t>
      </w:r>
    </w:p>
    <w:p w14:paraId="6C4E204F" w14:textId="5AF6D198"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Do not be afraid of silences – remember how hard this must be for the child or adult</w:t>
      </w:r>
    </w:p>
    <w:p w14:paraId="0C3A72B6" w14:textId="49D39AF2"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Under no circumstances ask investigative questions – such as how many times this has happened, whether it happens to siblings too, or what do other family members think about all this</w:t>
      </w:r>
    </w:p>
    <w:p w14:paraId="394F54E8" w14:textId="55EC10E0"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 xml:space="preserve">At an appropriate time tell the child or adult that </w:t>
      </w:r>
      <w:r w:rsidR="00B36114" w:rsidRPr="00EC74EC">
        <w:rPr>
          <w:rFonts w:cstheme="minorHAnsi"/>
          <w:sz w:val="24"/>
          <w:szCs w:val="24"/>
        </w:rPr>
        <w:t>to</w:t>
      </w:r>
      <w:r w:rsidRPr="00EC74EC">
        <w:rPr>
          <w:rFonts w:cstheme="minorHAnsi"/>
          <w:sz w:val="24"/>
          <w:szCs w:val="24"/>
        </w:rPr>
        <w:t xml:space="preserve"> help them you must pass the information on</w:t>
      </w:r>
    </w:p>
    <w:p w14:paraId="3379293D" w14:textId="5C504ED8"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Do not automatically offer any physical touch as comfort; it may be anything but comforting to a child who has been abused</w:t>
      </w:r>
    </w:p>
    <w:p w14:paraId="2A6385D4" w14:textId="29A4056A"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 xml:space="preserve">Tell the child or adult what will happen next. The child or adult may agree to go with you to see the </w:t>
      </w:r>
      <w:r w:rsidR="00F464FE">
        <w:rPr>
          <w:rFonts w:cstheme="minorHAnsi"/>
          <w:sz w:val="24"/>
          <w:szCs w:val="24"/>
        </w:rPr>
        <w:t>d</w:t>
      </w:r>
      <w:r w:rsidR="00BE61AF">
        <w:rPr>
          <w:rFonts w:cstheme="minorHAnsi"/>
          <w:sz w:val="24"/>
          <w:szCs w:val="24"/>
        </w:rPr>
        <w:t>esignated safeguarding lead</w:t>
      </w:r>
      <w:r w:rsidRPr="00EC74EC">
        <w:rPr>
          <w:rFonts w:cstheme="minorHAnsi"/>
          <w:sz w:val="24"/>
          <w:szCs w:val="24"/>
        </w:rPr>
        <w:t>. Otherwise let them know that someone will come to see or contact them before the end of the day</w:t>
      </w:r>
    </w:p>
    <w:p w14:paraId="4711E178" w14:textId="0E29A46A"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 xml:space="preserve">Report verbally to the </w:t>
      </w:r>
      <w:r w:rsidR="00F464FE">
        <w:rPr>
          <w:rFonts w:cstheme="minorHAnsi"/>
          <w:sz w:val="24"/>
          <w:szCs w:val="24"/>
        </w:rPr>
        <w:t>d</w:t>
      </w:r>
      <w:r w:rsidR="00BE61AF">
        <w:rPr>
          <w:rFonts w:cstheme="minorHAnsi"/>
          <w:sz w:val="24"/>
          <w:szCs w:val="24"/>
        </w:rPr>
        <w:t>esignated safeguarding lead</w:t>
      </w:r>
      <w:r w:rsidR="008E64DF">
        <w:rPr>
          <w:rFonts w:cstheme="minorHAnsi"/>
          <w:sz w:val="24"/>
          <w:szCs w:val="24"/>
        </w:rPr>
        <w:t xml:space="preserve"> </w:t>
      </w:r>
    </w:p>
    <w:p w14:paraId="2BD2A413" w14:textId="6B55FBC5" w:rsidR="008D3BF8" w:rsidRDefault="00E60E58" w:rsidP="00197F36">
      <w:pPr>
        <w:pStyle w:val="ListParagraph"/>
        <w:numPr>
          <w:ilvl w:val="0"/>
          <w:numId w:val="24"/>
        </w:numPr>
        <w:rPr>
          <w:rFonts w:cstheme="minorHAnsi"/>
          <w:sz w:val="24"/>
          <w:szCs w:val="24"/>
        </w:rPr>
      </w:pPr>
      <w:r w:rsidRPr="00EC74EC">
        <w:rPr>
          <w:rFonts w:cstheme="minorHAnsi"/>
          <w:sz w:val="24"/>
          <w:szCs w:val="24"/>
        </w:rPr>
        <w:t xml:space="preserve">Write up your conversation as soon as possible and hand it to the </w:t>
      </w:r>
      <w:r w:rsidR="00F464FE">
        <w:rPr>
          <w:rFonts w:cstheme="minorHAnsi"/>
          <w:sz w:val="24"/>
          <w:szCs w:val="24"/>
        </w:rPr>
        <w:t>d</w:t>
      </w:r>
      <w:r w:rsidR="00BE61AF">
        <w:rPr>
          <w:rFonts w:cstheme="minorHAnsi"/>
          <w:sz w:val="24"/>
          <w:szCs w:val="24"/>
        </w:rPr>
        <w:t xml:space="preserve">esignated safeguarding lead </w:t>
      </w:r>
      <w:r w:rsidRPr="00EC74EC">
        <w:rPr>
          <w:rFonts w:cstheme="minorHAnsi"/>
          <w:sz w:val="24"/>
          <w:szCs w:val="24"/>
        </w:rPr>
        <w:t xml:space="preserve"> </w:t>
      </w:r>
    </w:p>
    <w:p w14:paraId="218CC6C9" w14:textId="5CA89932" w:rsidR="008D3BF8" w:rsidRPr="008D3BF8" w:rsidRDefault="008D3BF8" w:rsidP="00197F36">
      <w:pPr>
        <w:pStyle w:val="ListParagraph"/>
        <w:numPr>
          <w:ilvl w:val="0"/>
          <w:numId w:val="24"/>
        </w:numPr>
        <w:rPr>
          <w:rFonts w:cstheme="minorHAnsi"/>
          <w:sz w:val="24"/>
          <w:szCs w:val="24"/>
        </w:rPr>
      </w:pPr>
      <w:r>
        <w:rPr>
          <w:rFonts w:cstheme="minorHAnsi"/>
          <w:sz w:val="24"/>
          <w:szCs w:val="24"/>
        </w:rPr>
        <w:t>Children should not be asked to write statements about abuse or any concerns that may have happened to them or sign the staff record</w:t>
      </w:r>
    </w:p>
    <w:p w14:paraId="679423D0" w14:textId="21DBB033" w:rsidR="00E60E58" w:rsidRPr="00EC74EC" w:rsidRDefault="00E60E58" w:rsidP="00197F36">
      <w:pPr>
        <w:pStyle w:val="ListParagraph"/>
        <w:numPr>
          <w:ilvl w:val="0"/>
          <w:numId w:val="24"/>
        </w:numPr>
        <w:rPr>
          <w:rFonts w:cstheme="minorHAnsi"/>
          <w:sz w:val="24"/>
          <w:szCs w:val="24"/>
        </w:rPr>
      </w:pPr>
      <w:r w:rsidRPr="00EC74EC">
        <w:rPr>
          <w:rFonts w:cstheme="minorHAnsi"/>
          <w:sz w:val="24"/>
          <w:szCs w:val="24"/>
        </w:rPr>
        <w:t>Seek support if you feel distressed.</w:t>
      </w:r>
      <w:r w:rsidR="00B128DA" w:rsidRPr="00B128DA">
        <w:t xml:space="preserve"> </w:t>
      </w:r>
      <w:r w:rsidR="00B128DA" w:rsidRPr="00B128DA">
        <w:rPr>
          <w:rFonts w:cstheme="minorHAnsi"/>
          <w:sz w:val="24"/>
          <w:szCs w:val="24"/>
        </w:rPr>
        <w:t>This may be sometime after the disclosure</w:t>
      </w:r>
    </w:p>
    <w:p w14:paraId="392EDBF2" w14:textId="77777777" w:rsidR="00E60E58" w:rsidRPr="00E60E58" w:rsidRDefault="00E60E58" w:rsidP="00E60E58">
      <w:pPr>
        <w:rPr>
          <w:rFonts w:cstheme="minorHAnsi"/>
          <w:sz w:val="24"/>
          <w:szCs w:val="24"/>
        </w:rPr>
      </w:pPr>
    </w:p>
    <w:p w14:paraId="3B538026" w14:textId="568594A8" w:rsidR="00902343" w:rsidRPr="00902343" w:rsidRDefault="00902343" w:rsidP="006D31DB">
      <w:pPr>
        <w:rPr>
          <w:rFonts w:cstheme="minorHAnsi"/>
          <w:b/>
          <w:bCs/>
          <w:sz w:val="24"/>
          <w:szCs w:val="24"/>
        </w:rPr>
      </w:pPr>
      <w:r w:rsidRPr="00902343">
        <w:rPr>
          <w:rFonts w:cstheme="minorHAnsi"/>
          <w:b/>
          <w:bCs/>
          <w:sz w:val="24"/>
          <w:szCs w:val="24"/>
        </w:rPr>
        <w:t xml:space="preserve">Role of the </w:t>
      </w:r>
      <w:r w:rsidR="00F464FE">
        <w:rPr>
          <w:rFonts w:cstheme="minorHAnsi"/>
          <w:b/>
          <w:bCs/>
          <w:sz w:val="24"/>
          <w:szCs w:val="24"/>
        </w:rPr>
        <w:t>d</w:t>
      </w:r>
      <w:r w:rsidR="00BE61AF">
        <w:rPr>
          <w:rFonts w:cstheme="minorHAnsi"/>
          <w:b/>
          <w:bCs/>
          <w:sz w:val="24"/>
          <w:szCs w:val="24"/>
        </w:rPr>
        <w:t xml:space="preserve">esignated safeguarding lead </w:t>
      </w:r>
      <w:r w:rsidRPr="00902343">
        <w:rPr>
          <w:rFonts w:cstheme="minorHAnsi"/>
          <w:b/>
          <w:bCs/>
          <w:sz w:val="24"/>
          <w:szCs w:val="24"/>
        </w:rPr>
        <w:t>and their deputy following identification of concerns</w:t>
      </w:r>
    </w:p>
    <w:p w14:paraId="1FCA63A2" w14:textId="195A0B1F" w:rsidR="00C05B49" w:rsidRDefault="00385C8B" w:rsidP="006D31DB">
      <w:pPr>
        <w:rPr>
          <w:rFonts w:cstheme="minorHAnsi"/>
          <w:sz w:val="24"/>
          <w:szCs w:val="24"/>
        </w:rPr>
      </w:pPr>
      <w:r>
        <w:rPr>
          <w:rFonts w:cstheme="minorHAnsi"/>
          <w:sz w:val="24"/>
          <w:szCs w:val="24"/>
        </w:rPr>
        <w:t xml:space="preserve">Whenever the </w:t>
      </w:r>
      <w:r w:rsidR="00F464FE">
        <w:rPr>
          <w:rFonts w:cstheme="minorHAnsi"/>
          <w:sz w:val="24"/>
          <w:szCs w:val="24"/>
        </w:rPr>
        <w:t>d</w:t>
      </w:r>
      <w:r w:rsidR="00BE61AF">
        <w:rPr>
          <w:rFonts w:cstheme="minorHAnsi"/>
          <w:sz w:val="24"/>
          <w:szCs w:val="24"/>
        </w:rPr>
        <w:t xml:space="preserve">esignated safeguarding lead </w:t>
      </w:r>
      <w:r w:rsidR="00C65ECB">
        <w:rPr>
          <w:rFonts w:cstheme="minorHAnsi"/>
          <w:sz w:val="24"/>
          <w:szCs w:val="24"/>
        </w:rPr>
        <w:t xml:space="preserve">or their deputy </w:t>
      </w:r>
      <w:r w:rsidR="00AF5ECD">
        <w:rPr>
          <w:rFonts w:cstheme="minorHAnsi"/>
          <w:sz w:val="24"/>
          <w:szCs w:val="24"/>
        </w:rPr>
        <w:t xml:space="preserve">receive information </w:t>
      </w:r>
      <w:r w:rsidR="00126CE5">
        <w:rPr>
          <w:rFonts w:cstheme="minorHAnsi"/>
          <w:sz w:val="24"/>
          <w:szCs w:val="24"/>
        </w:rPr>
        <w:t>regarding concerns about a child, including via police domestic abuse notifications</w:t>
      </w:r>
      <w:r w:rsidR="00755A54">
        <w:rPr>
          <w:rFonts w:cstheme="minorHAnsi"/>
          <w:sz w:val="24"/>
          <w:szCs w:val="24"/>
        </w:rPr>
        <w:t xml:space="preserve"> </w:t>
      </w:r>
      <w:r w:rsidR="004D1DF6">
        <w:rPr>
          <w:rFonts w:cstheme="minorHAnsi"/>
          <w:sz w:val="24"/>
          <w:szCs w:val="24"/>
        </w:rPr>
        <w:t xml:space="preserve">via Operation Encompass </w:t>
      </w:r>
      <w:r w:rsidR="00755A54">
        <w:rPr>
          <w:rFonts w:cstheme="minorHAnsi"/>
          <w:sz w:val="24"/>
          <w:szCs w:val="24"/>
        </w:rPr>
        <w:t>they will</w:t>
      </w:r>
      <w:r w:rsidR="00C05B49">
        <w:rPr>
          <w:rFonts w:cstheme="minorHAnsi"/>
          <w:sz w:val="24"/>
          <w:szCs w:val="24"/>
        </w:rPr>
        <w:t>:</w:t>
      </w:r>
    </w:p>
    <w:p w14:paraId="08EFF1A2" w14:textId="0C17C98E" w:rsidR="00B9680C" w:rsidRDefault="002E018A" w:rsidP="006D31DB">
      <w:pPr>
        <w:pStyle w:val="ListParagraph"/>
        <w:numPr>
          <w:ilvl w:val="0"/>
          <w:numId w:val="2"/>
        </w:numPr>
        <w:rPr>
          <w:rFonts w:cstheme="minorHAnsi"/>
          <w:sz w:val="24"/>
          <w:szCs w:val="24"/>
        </w:rPr>
      </w:pPr>
      <w:r w:rsidRPr="00B9680C">
        <w:rPr>
          <w:rFonts w:cstheme="minorHAnsi"/>
          <w:sz w:val="24"/>
          <w:szCs w:val="24"/>
        </w:rPr>
        <w:t>R</w:t>
      </w:r>
      <w:r w:rsidR="00603911" w:rsidRPr="00B9680C">
        <w:rPr>
          <w:rFonts w:cstheme="minorHAnsi"/>
          <w:sz w:val="24"/>
          <w:szCs w:val="24"/>
        </w:rPr>
        <w:t>evi</w:t>
      </w:r>
      <w:r w:rsidR="00FB60B6" w:rsidRPr="00B9680C">
        <w:rPr>
          <w:rFonts w:cstheme="minorHAnsi"/>
          <w:sz w:val="24"/>
          <w:szCs w:val="24"/>
        </w:rPr>
        <w:t xml:space="preserve">ew information received </w:t>
      </w:r>
      <w:r w:rsidR="00902343">
        <w:rPr>
          <w:rFonts w:cstheme="minorHAnsi"/>
          <w:sz w:val="24"/>
          <w:szCs w:val="24"/>
        </w:rPr>
        <w:t xml:space="preserve">and assess if any urgent actions are needed, </w:t>
      </w:r>
      <w:r w:rsidR="00F90072">
        <w:rPr>
          <w:rFonts w:cstheme="minorHAnsi"/>
          <w:sz w:val="24"/>
          <w:szCs w:val="24"/>
        </w:rPr>
        <w:t>i.e.</w:t>
      </w:r>
      <w:r w:rsidR="00902343">
        <w:rPr>
          <w:rFonts w:cstheme="minorHAnsi"/>
          <w:sz w:val="24"/>
          <w:szCs w:val="24"/>
        </w:rPr>
        <w:t xml:space="preserve"> medical</w:t>
      </w:r>
      <w:r w:rsidR="00A81593">
        <w:rPr>
          <w:rFonts w:cstheme="minorHAnsi"/>
          <w:sz w:val="24"/>
          <w:szCs w:val="24"/>
        </w:rPr>
        <w:t>, child’s immediate safety</w:t>
      </w:r>
    </w:p>
    <w:p w14:paraId="72C4B347" w14:textId="6C9DC81B" w:rsidR="00C05B49" w:rsidRPr="00B9680C" w:rsidRDefault="006D31DB" w:rsidP="006D31DB">
      <w:pPr>
        <w:pStyle w:val="ListParagraph"/>
        <w:numPr>
          <w:ilvl w:val="0"/>
          <w:numId w:val="2"/>
        </w:numPr>
        <w:rPr>
          <w:rFonts w:cstheme="minorHAnsi"/>
          <w:sz w:val="24"/>
          <w:szCs w:val="24"/>
        </w:rPr>
      </w:pPr>
      <w:r>
        <w:rPr>
          <w:rFonts w:cstheme="minorHAnsi"/>
          <w:sz w:val="24"/>
          <w:szCs w:val="24"/>
        </w:rPr>
        <w:t>Check w</w:t>
      </w:r>
      <w:r w:rsidR="00B9680C" w:rsidRPr="00B9680C">
        <w:rPr>
          <w:rFonts w:cstheme="minorHAnsi"/>
          <w:sz w:val="24"/>
          <w:szCs w:val="24"/>
        </w:rPr>
        <w:t>hat is known about the child when they arrived (or not) at school today</w:t>
      </w:r>
      <w:r>
        <w:rPr>
          <w:rFonts w:cstheme="minorHAnsi"/>
          <w:sz w:val="24"/>
          <w:szCs w:val="24"/>
        </w:rPr>
        <w:t>, h</w:t>
      </w:r>
      <w:r w:rsidR="00B9680C" w:rsidRPr="00B9680C">
        <w:rPr>
          <w:rFonts w:cstheme="minorHAnsi"/>
          <w:sz w:val="24"/>
          <w:szCs w:val="24"/>
        </w:rPr>
        <w:t xml:space="preserve">ow they </w:t>
      </w:r>
      <w:r w:rsidR="00CF6EF6" w:rsidRPr="00B9680C">
        <w:rPr>
          <w:rFonts w:cstheme="minorHAnsi"/>
          <w:sz w:val="24"/>
          <w:szCs w:val="24"/>
        </w:rPr>
        <w:t>are presenting</w:t>
      </w:r>
      <w:r w:rsidR="00B9680C" w:rsidRPr="00B9680C">
        <w:rPr>
          <w:rFonts w:cstheme="minorHAnsi"/>
          <w:sz w:val="24"/>
          <w:szCs w:val="24"/>
        </w:rPr>
        <w:t xml:space="preserve"> physically and emotionally</w:t>
      </w:r>
      <w:r>
        <w:rPr>
          <w:rFonts w:cstheme="minorHAnsi"/>
          <w:sz w:val="24"/>
          <w:szCs w:val="24"/>
        </w:rPr>
        <w:t xml:space="preserve"> and if </w:t>
      </w:r>
      <w:r w:rsidR="00B9680C" w:rsidRPr="00B9680C">
        <w:rPr>
          <w:rFonts w:cstheme="minorHAnsi"/>
          <w:sz w:val="24"/>
          <w:szCs w:val="24"/>
        </w:rPr>
        <w:t xml:space="preserve">there </w:t>
      </w:r>
      <w:r w:rsidR="00D079FC">
        <w:rPr>
          <w:rFonts w:cstheme="minorHAnsi"/>
          <w:sz w:val="24"/>
          <w:szCs w:val="24"/>
        </w:rPr>
        <w:t xml:space="preserve">are </w:t>
      </w:r>
      <w:r w:rsidR="00B9680C" w:rsidRPr="00B9680C">
        <w:rPr>
          <w:rFonts w:cstheme="minorHAnsi"/>
          <w:sz w:val="24"/>
          <w:szCs w:val="24"/>
        </w:rPr>
        <w:t>any changes in their behaviour</w:t>
      </w:r>
    </w:p>
    <w:p w14:paraId="09FF1C56" w14:textId="4A1BBE01" w:rsidR="00060318" w:rsidRPr="00A81593" w:rsidRDefault="002E018A" w:rsidP="00DA6A77">
      <w:pPr>
        <w:pStyle w:val="ListParagraph"/>
        <w:numPr>
          <w:ilvl w:val="0"/>
          <w:numId w:val="2"/>
        </w:numPr>
        <w:rPr>
          <w:rFonts w:cstheme="minorHAnsi"/>
          <w:sz w:val="24"/>
          <w:szCs w:val="24"/>
        </w:rPr>
      </w:pPr>
      <w:r w:rsidRPr="00A81593">
        <w:rPr>
          <w:rFonts w:cstheme="minorHAnsi"/>
          <w:sz w:val="24"/>
          <w:szCs w:val="24"/>
        </w:rPr>
        <w:t>C</w:t>
      </w:r>
      <w:r w:rsidR="00C15C2C" w:rsidRPr="00A81593">
        <w:rPr>
          <w:rFonts w:cstheme="minorHAnsi"/>
          <w:sz w:val="24"/>
          <w:szCs w:val="24"/>
        </w:rPr>
        <w:t xml:space="preserve">onsider what is already known about the child and their family, </w:t>
      </w:r>
      <w:r w:rsidR="00060318" w:rsidRPr="00A81593">
        <w:rPr>
          <w:rFonts w:cstheme="minorHAnsi"/>
          <w:sz w:val="24"/>
          <w:szCs w:val="24"/>
        </w:rPr>
        <w:t xml:space="preserve">including </w:t>
      </w:r>
      <w:r w:rsidR="00A81593" w:rsidRPr="00A81593">
        <w:rPr>
          <w:rFonts w:cstheme="minorHAnsi"/>
          <w:sz w:val="24"/>
          <w:szCs w:val="24"/>
        </w:rPr>
        <w:t xml:space="preserve">whether any previous concerns have been raised by staff or if </w:t>
      </w:r>
      <w:r w:rsidR="00060318" w:rsidRPr="00A81593">
        <w:rPr>
          <w:rFonts w:cstheme="minorHAnsi"/>
          <w:sz w:val="24"/>
          <w:szCs w:val="24"/>
        </w:rPr>
        <w:t xml:space="preserve">they are already </w:t>
      </w:r>
      <w:r w:rsidR="00C05B49" w:rsidRPr="00A81593">
        <w:rPr>
          <w:rFonts w:cstheme="minorHAnsi"/>
          <w:sz w:val="24"/>
          <w:szCs w:val="24"/>
        </w:rPr>
        <w:t>known</w:t>
      </w:r>
      <w:r w:rsidR="00060318" w:rsidRPr="00A81593">
        <w:rPr>
          <w:rFonts w:cstheme="minorHAnsi"/>
          <w:sz w:val="24"/>
          <w:szCs w:val="24"/>
        </w:rPr>
        <w:t xml:space="preserve"> to </w:t>
      </w:r>
      <w:r w:rsidR="005D1026">
        <w:rPr>
          <w:rFonts w:cstheme="minorHAnsi"/>
          <w:sz w:val="24"/>
          <w:szCs w:val="24"/>
        </w:rPr>
        <w:t>l</w:t>
      </w:r>
      <w:r w:rsidR="00A04875">
        <w:rPr>
          <w:rFonts w:cstheme="minorHAnsi"/>
          <w:sz w:val="24"/>
          <w:szCs w:val="24"/>
        </w:rPr>
        <w:t xml:space="preserve">ocal </w:t>
      </w:r>
      <w:r w:rsidR="005D1026">
        <w:rPr>
          <w:rFonts w:cstheme="minorHAnsi"/>
          <w:sz w:val="24"/>
          <w:szCs w:val="24"/>
        </w:rPr>
        <w:t>a</w:t>
      </w:r>
      <w:r w:rsidR="00A04875">
        <w:rPr>
          <w:rFonts w:cstheme="minorHAnsi"/>
          <w:sz w:val="24"/>
          <w:szCs w:val="24"/>
        </w:rPr>
        <w:t>uthority c</w:t>
      </w:r>
      <w:r w:rsidR="00C05B49" w:rsidRPr="00A81593">
        <w:rPr>
          <w:rFonts w:cstheme="minorHAnsi"/>
          <w:sz w:val="24"/>
          <w:szCs w:val="24"/>
        </w:rPr>
        <w:t>hildren’s</w:t>
      </w:r>
      <w:r w:rsidR="00060318" w:rsidRPr="00A81593">
        <w:rPr>
          <w:rFonts w:cstheme="minorHAnsi"/>
          <w:sz w:val="24"/>
          <w:szCs w:val="24"/>
        </w:rPr>
        <w:t xml:space="preserve"> </w:t>
      </w:r>
      <w:r w:rsidR="00A04875">
        <w:rPr>
          <w:rFonts w:cstheme="minorHAnsi"/>
          <w:sz w:val="24"/>
          <w:szCs w:val="24"/>
        </w:rPr>
        <w:t>s</w:t>
      </w:r>
      <w:r w:rsidR="00060318" w:rsidRPr="00A81593">
        <w:rPr>
          <w:rFonts w:cstheme="minorHAnsi"/>
          <w:sz w:val="24"/>
          <w:szCs w:val="24"/>
        </w:rPr>
        <w:t>ervices</w:t>
      </w:r>
      <w:r w:rsidR="00C05B49" w:rsidRPr="00A81593">
        <w:rPr>
          <w:rFonts w:cstheme="minorHAnsi"/>
          <w:sz w:val="24"/>
          <w:szCs w:val="24"/>
        </w:rPr>
        <w:t xml:space="preserve"> </w:t>
      </w:r>
      <w:r w:rsidR="00101844" w:rsidRPr="00A81593">
        <w:rPr>
          <w:rFonts w:cstheme="minorHAnsi"/>
          <w:sz w:val="24"/>
          <w:szCs w:val="24"/>
        </w:rPr>
        <w:t>(</w:t>
      </w:r>
      <w:r w:rsidR="00B9680C" w:rsidRPr="00A81593">
        <w:rPr>
          <w:rFonts w:cstheme="minorHAnsi"/>
          <w:sz w:val="24"/>
          <w:szCs w:val="24"/>
        </w:rPr>
        <w:t xml:space="preserve">targeted </w:t>
      </w:r>
      <w:r w:rsidR="00101844" w:rsidRPr="00A81593">
        <w:rPr>
          <w:rFonts w:cstheme="minorHAnsi"/>
          <w:sz w:val="24"/>
          <w:szCs w:val="24"/>
        </w:rPr>
        <w:t>early</w:t>
      </w:r>
      <w:r w:rsidR="00A93F26">
        <w:rPr>
          <w:rFonts w:cstheme="minorHAnsi"/>
          <w:sz w:val="24"/>
          <w:szCs w:val="24"/>
        </w:rPr>
        <w:t>/family</w:t>
      </w:r>
      <w:r w:rsidR="00101844" w:rsidRPr="00A81593">
        <w:rPr>
          <w:rFonts w:cstheme="minorHAnsi"/>
          <w:sz w:val="24"/>
          <w:szCs w:val="24"/>
        </w:rPr>
        <w:t xml:space="preserve"> help or social care)</w:t>
      </w:r>
    </w:p>
    <w:p w14:paraId="0C60DE6F" w14:textId="77777777" w:rsidR="00B9680C" w:rsidRPr="00B9680C" w:rsidRDefault="00AD331A" w:rsidP="006D31DB">
      <w:pPr>
        <w:pStyle w:val="ListParagraph"/>
        <w:numPr>
          <w:ilvl w:val="0"/>
          <w:numId w:val="2"/>
        </w:numPr>
        <w:rPr>
          <w:rFonts w:cstheme="minorHAnsi"/>
          <w:sz w:val="24"/>
          <w:szCs w:val="24"/>
        </w:rPr>
      </w:pPr>
      <w:r w:rsidRPr="00B9680C">
        <w:rPr>
          <w:rFonts w:cstheme="minorHAnsi"/>
          <w:sz w:val="24"/>
          <w:szCs w:val="24"/>
        </w:rPr>
        <w:t>Consider w</w:t>
      </w:r>
      <w:r w:rsidR="002D7EC9" w:rsidRPr="00B9680C">
        <w:rPr>
          <w:rFonts w:cstheme="minorHAnsi"/>
          <w:sz w:val="24"/>
          <w:szCs w:val="24"/>
        </w:rPr>
        <w:t xml:space="preserve">hat ‘checks’ need to be carried out and how best these </w:t>
      </w:r>
      <w:r w:rsidRPr="00B9680C">
        <w:rPr>
          <w:rFonts w:cstheme="minorHAnsi"/>
          <w:sz w:val="24"/>
          <w:szCs w:val="24"/>
        </w:rPr>
        <w:t xml:space="preserve">can </w:t>
      </w:r>
      <w:r w:rsidR="002D7EC9" w:rsidRPr="00B9680C">
        <w:rPr>
          <w:rFonts w:cstheme="minorHAnsi"/>
          <w:sz w:val="24"/>
          <w:szCs w:val="24"/>
        </w:rPr>
        <w:t>be achieved</w:t>
      </w:r>
      <w:r w:rsidR="00B9680C" w:rsidRPr="00B9680C">
        <w:t xml:space="preserve"> </w:t>
      </w:r>
    </w:p>
    <w:p w14:paraId="4C7E6576" w14:textId="490EC8E9" w:rsidR="00101844" w:rsidRPr="00B9680C" w:rsidRDefault="00B9680C" w:rsidP="006D31DB">
      <w:pPr>
        <w:pStyle w:val="ListParagraph"/>
        <w:numPr>
          <w:ilvl w:val="0"/>
          <w:numId w:val="2"/>
        </w:numPr>
        <w:rPr>
          <w:rFonts w:cstheme="minorHAnsi"/>
          <w:sz w:val="24"/>
          <w:szCs w:val="24"/>
        </w:rPr>
      </w:pPr>
      <w:r w:rsidRPr="00B9680C">
        <w:rPr>
          <w:sz w:val="24"/>
          <w:szCs w:val="24"/>
        </w:rPr>
        <w:t>Inform relevant school staff who have a specific need to know i.e.</w:t>
      </w:r>
      <w:r w:rsidR="009318DD">
        <w:rPr>
          <w:sz w:val="24"/>
          <w:szCs w:val="24"/>
        </w:rPr>
        <w:t>,</w:t>
      </w:r>
      <w:r w:rsidRPr="00B9680C">
        <w:rPr>
          <w:sz w:val="24"/>
          <w:szCs w:val="24"/>
        </w:rPr>
        <w:t xml:space="preserve"> class/form teacher and relevant support staff</w:t>
      </w:r>
    </w:p>
    <w:p w14:paraId="1EBD405A" w14:textId="486D2EF2" w:rsidR="002F6B35" w:rsidRDefault="00902343" w:rsidP="00A04875">
      <w:pPr>
        <w:pStyle w:val="ListParagraph"/>
        <w:numPr>
          <w:ilvl w:val="0"/>
          <w:numId w:val="2"/>
        </w:numPr>
        <w:ind w:hanging="357"/>
        <w:rPr>
          <w:rFonts w:cstheme="minorHAnsi"/>
          <w:sz w:val="24"/>
          <w:szCs w:val="24"/>
        </w:rPr>
      </w:pPr>
      <w:r w:rsidRPr="0018263F">
        <w:rPr>
          <w:rFonts w:cstheme="minorHAnsi"/>
          <w:sz w:val="24"/>
          <w:szCs w:val="24"/>
        </w:rPr>
        <w:t>Where appropriate</w:t>
      </w:r>
      <w:r w:rsidRPr="002F6B35">
        <w:rPr>
          <w:rFonts w:cstheme="minorHAnsi"/>
          <w:sz w:val="24"/>
          <w:szCs w:val="24"/>
        </w:rPr>
        <w:t xml:space="preserve"> use relevant national, local</w:t>
      </w:r>
      <w:r w:rsidR="009318DD">
        <w:rPr>
          <w:rFonts w:cstheme="minorHAnsi"/>
          <w:sz w:val="24"/>
          <w:szCs w:val="24"/>
        </w:rPr>
        <w:t>,</w:t>
      </w:r>
      <w:r w:rsidRPr="002F6B35">
        <w:rPr>
          <w:rFonts w:cstheme="minorHAnsi"/>
          <w:sz w:val="24"/>
          <w:szCs w:val="24"/>
        </w:rPr>
        <w:t xml:space="preserve"> and education</w:t>
      </w:r>
      <w:r w:rsidR="00B128DA">
        <w:rPr>
          <w:rFonts w:cstheme="minorHAnsi"/>
          <w:sz w:val="24"/>
          <w:szCs w:val="24"/>
        </w:rPr>
        <w:t>-</w:t>
      </w:r>
      <w:r w:rsidRPr="002F6B35">
        <w:rPr>
          <w:rFonts w:cstheme="minorHAnsi"/>
          <w:sz w:val="24"/>
          <w:szCs w:val="24"/>
        </w:rPr>
        <w:t xml:space="preserve">based risk identifying, assessment tools and guidance to support the identification of needs and decision making, such as: </w:t>
      </w:r>
    </w:p>
    <w:p w14:paraId="00CFD515" w14:textId="58E69595" w:rsidR="00902343" w:rsidRPr="002E4979" w:rsidRDefault="002F6B35" w:rsidP="00A04875">
      <w:pPr>
        <w:pStyle w:val="ListParagraph"/>
        <w:numPr>
          <w:ilvl w:val="1"/>
          <w:numId w:val="2"/>
        </w:numPr>
        <w:ind w:hanging="357"/>
        <w:rPr>
          <w:rFonts w:cstheme="minorHAnsi"/>
          <w:i/>
          <w:iCs/>
          <w:sz w:val="24"/>
          <w:szCs w:val="24"/>
        </w:rPr>
      </w:pPr>
      <w:r w:rsidRPr="002F6B35">
        <w:rPr>
          <w:rFonts w:cstheme="minorHAnsi"/>
          <w:sz w:val="24"/>
          <w:szCs w:val="24"/>
        </w:rPr>
        <w:t>School</w:t>
      </w:r>
      <w:r w:rsidR="00AE1EEA" w:rsidRPr="002F6B35">
        <w:rPr>
          <w:rFonts w:cstheme="minorHAnsi"/>
          <w:sz w:val="24"/>
          <w:szCs w:val="24"/>
        </w:rPr>
        <w:t>-based</w:t>
      </w:r>
      <w:r w:rsidRPr="002F6B35">
        <w:rPr>
          <w:rFonts w:cstheme="minorHAnsi"/>
          <w:sz w:val="24"/>
          <w:szCs w:val="24"/>
        </w:rPr>
        <w:t xml:space="preserve"> records, </w:t>
      </w:r>
      <w:r w:rsidR="004E538C" w:rsidRPr="002F6B35">
        <w:rPr>
          <w:rFonts w:cstheme="minorHAnsi"/>
          <w:sz w:val="24"/>
          <w:szCs w:val="24"/>
        </w:rPr>
        <w:t>assessments,</w:t>
      </w:r>
      <w:r w:rsidRPr="002F6B35">
        <w:rPr>
          <w:rFonts w:cstheme="minorHAnsi"/>
          <w:sz w:val="24"/>
          <w:szCs w:val="24"/>
        </w:rPr>
        <w:t xml:space="preserve"> and chronologies, including any contextual factors/placed based risks</w:t>
      </w:r>
      <w:r w:rsidR="002E4979">
        <w:rPr>
          <w:rFonts w:cstheme="minorHAnsi"/>
          <w:sz w:val="24"/>
          <w:szCs w:val="24"/>
        </w:rPr>
        <w:t xml:space="preserve"> </w:t>
      </w:r>
    </w:p>
    <w:p w14:paraId="42EAB40C" w14:textId="2CB0DE54" w:rsidR="00902343" w:rsidRPr="007A2611" w:rsidRDefault="00902343" w:rsidP="007A2611">
      <w:pPr>
        <w:pStyle w:val="ListParagraph"/>
        <w:numPr>
          <w:ilvl w:val="1"/>
          <w:numId w:val="2"/>
        </w:numPr>
        <w:rPr>
          <w:rFonts w:cstheme="minorHAnsi"/>
          <w:sz w:val="24"/>
          <w:szCs w:val="24"/>
        </w:rPr>
      </w:pPr>
      <w:r w:rsidRPr="007A2611">
        <w:rPr>
          <w:rFonts w:cstheme="minorHAnsi"/>
          <w:sz w:val="24"/>
          <w:szCs w:val="24"/>
        </w:rPr>
        <w:lastRenderedPageBreak/>
        <w:t xml:space="preserve">DDSCP multi-agency </w:t>
      </w:r>
      <w:r w:rsidR="002F6B35" w:rsidRPr="007A2611">
        <w:rPr>
          <w:rFonts w:cstheme="minorHAnsi"/>
          <w:sz w:val="24"/>
          <w:szCs w:val="24"/>
        </w:rPr>
        <w:t>guidance</w:t>
      </w:r>
      <w:r w:rsidR="003F7D5B" w:rsidRPr="007A2611">
        <w:rPr>
          <w:rFonts w:cstheme="minorHAnsi"/>
          <w:sz w:val="24"/>
          <w:szCs w:val="24"/>
        </w:rPr>
        <w:t>,</w:t>
      </w:r>
      <w:r w:rsidR="002F6B35" w:rsidRPr="007A2611">
        <w:rPr>
          <w:rFonts w:cstheme="minorHAnsi"/>
          <w:sz w:val="24"/>
          <w:szCs w:val="24"/>
        </w:rPr>
        <w:t xml:space="preserve"> tools</w:t>
      </w:r>
      <w:r w:rsidR="003F7D5B" w:rsidRPr="007A2611">
        <w:rPr>
          <w:rFonts w:cstheme="minorHAnsi"/>
          <w:sz w:val="24"/>
          <w:szCs w:val="24"/>
        </w:rPr>
        <w:t xml:space="preserve"> and briefing notes</w:t>
      </w:r>
      <w:r w:rsidR="00C20141">
        <w:rPr>
          <w:rFonts w:cstheme="minorHAnsi"/>
          <w:sz w:val="24"/>
          <w:szCs w:val="24"/>
        </w:rPr>
        <w:t xml:space="preserve"> which cover a broad range of safeguarding issues</w:t>
      </w:r>
      <w:r w:rsidR="002F6B35" w:rsidRPr="007A2611">
        <w:rPr>
          <w:rFonts w:cstheme="minorHAnsi"/>
          <w:sz w:val="24"/>
          <w:szCs w:val="24"/>
        </w:rPr>
        <w:t xml:space="preserve">, </w:t>
      </w:r>
      <w:r w:rsidR="006D31DB" w:rsidRPr="007A2611">
        <w:rPr>
          <w:rFonts w:cstheme="minorHAnsi"/>
          <w:sz w:val="24"/>
          <w:szCs w:val="24"/>
        </w:rPr>
        <w:t xml:space="preserve">see DDSCP safeguarding children </w:t>
      </w:r>
      <w:hyperlink r:id="rId115" w:history="1">
        <w:r w:rsidR="006D31DB" w:rsidRPr="0035759D">
          <w:rPr>
            <w:rStyle w:val="Hyperlink"/>
            <w:rFonts w:cstheme="minorHAnsi"/>
            <w:sz w:val="24"/>
            <w:szCs w:val="24"/>
          </w:rPr>
          <w:t>procedures</w:t>
        </w:r>
      </w:hyperlink>
      <w:r w:rsidR="0035759D">
        <w:rPr>
          <w:rFonts w:cstheme="minorHAnsi"/>
          <w:sz w:val="24"/>
          <w:szCs w:val="24"/>
        </w:rPr>
        <w:t xml:space="preserve"> and</w:t>
      </w:r>
      <w:r w:rsidR="006D31DB" w:rsidRPr="007A2611">
        <w:rPr>
          <w:rFonts w:cstheme="minorHAnsi"/>
          <w:sz w:val="24"/>
          <w:szCs w:val="24"/>
        </w:rPr>
        <w:t xml:space="preserve"> </w:t>
      </w:r>
      <w:hyperlink r:id="rId116" w:history="1">
        <w:r w:rsidR="006D31DB" w:rsidRPr="007A2611">
          <w:rPr>
            <w:rStyle w:val="Hyperlink"/>
            <w:rFonts w:cstheme="minorHAnsi"/>
            <w:sz w:val="24"/>
            <w:szCs w:val="24"/>
          </w:rPr>
          <w:t>documents library</w:t>
        </w:r>
        <w:r w:rsidR="006D31DB" w:rsidRPr="007A2611">
          <w:rPr>
            <w:rStyle w:val="Hyperlink"/>
            <w:rFonts w:cstheme="minorHAnsi"/>
            <w:sz w:val="24"/>
            <w:szCs w:val="24"/>
            <w:u w:val="none"/>
          </w:rPr>
          <w:t xml:space="preserve"> </w:t>
        </w:r>
      </w:hyperlink>
    </w:p>
    <w:p w14:paraId="59AFD2FD" w14:textId="2A5145E5" w:rsidR="002E4979" w:rsidRPr="006F5206" w:rsidRDefault="002E4979" w:rsidP="00A04875">
      <w:pPr>
        <w:pStyle w:val="ListParagraph"/>
        <w:numPr>
          <w:ilvl w:val="1"/>
          <w:numId w:val="2"/>
        </w:numPr>
        <w:ind w:hanging="357"/>
        <w:rPr>
          <w:rFonts w:cstheme="minorHAnsi"/>
          <w:sz w:val="24"/>
          <w:szCs w:val="24"/>
        </w:rPr>
      </w:pPr>
      <w:r>
        <w:rPr>
          <w:rFonts w:cstheme="minorHAnsi"/>
          <w:sz w:val="24"/>
          <w:szCs w:val="24"/>
        </w:rPr>
        <w:t xml:space="preserve">National guidance and assessment tools </w:t>
      </w:r>
      <w:r w:rsidR="0065440F">
        <w:rPr>
          <w:rFonts w:cstheme="minorHAnsi"/>
          <w:sz w:val="24"/>
          <w:szCs w:val="24"/>
        </w:rPr>
        <w:t>e.g.</w:t>
      </w:r>
      <w:r>
        <w:rPr>
          <w:rFonts w:cstheme="minorHAnsi"/>
          <w:sz w:val="24"/>
          <w:szCs w:val="24"/>
        </w:rPr>
        <w:t xml:space="preserve"> </w:t>
      </w:r>
      <w:hyperlink r:id="rId117" w:history="1">
        <w:r w:rsidRPr="002E4979">
          <w:rPr>
            <w:rStyle w:val="Hyperlink"/>
            <w:rFonts w:cstheme="minorHAnsi"/>
            <w:sz w:val="24"/>
            <w:szCs w:val="24"/>
          </w:rPr>
          <w:t>Stop it now</w:t>
        </w:r>
      </w:hyperlink>
      <w:r w:rsidRPr="006F5206">
        <w:rPr>
          <w:rFonts w:cstheme="minorHAnsi"/>
          <w:sz w:val="24"/>
          <w:szCs w:val="24"/>
        </w:rPr>
        <w:t xml:space="preserve"> (sexual behaviours)</w:t>
      </w:r>
      <w:r>
        <w:rPr>
          <w:rFonts w:cstheme="minorHAnsi"/>
          <w:sz w:val="24"/>
          <w:szCs w:val="24"/>
        </w:rPr>
        <w:t xml:space="preserve">, </w:t>
      </w:r>
      <w:hyperlink r:id="rId118" w:history="1">
        <w:r w:rsidRPr="002E4979">
          <w:rPr>
            <w:rStyle w:val="Hyperlink"/>
            <w:rFonts w:cstheme="minorHAnsi"/>
            <w:sz w:val="24"/>
            <w:szCs w:val="24"/>
          </w:rPr>
          <w:t>Contextual safeguarding</w:t>
        </w:r>
      </w:hyperlink>
      <w:r>
        <w:rPr>
          <w:rFonts w:cstheme="minorHAnsi"/>
          <w:sz w:val="24"/>
          <w:szCs w:val="24"/>
        </w:rPr>
        <w:t xml:space="preserve"> tools, </w:t>
      </w:r>
      <w:hyperlink r:id="rId119" w:history="1">
        <w:r w:rsidRPr="002E4979">
          <w:rPr>
            <w:rStyle w:val="Hyperlink"/>
            <w:rFonts w:cstheme="minorHAnsi"/>
            <w:sz w:val="24"/>
            <w:szCs w:val="24"/>
          </w:rPr>
          <w:t>Sharing nudes and semi-nudes: advice for education settings working with children and young people</w:t>
        </w:r>
      </w:hyperlink>
      <w:r w:rsidR="0035759D">
        <w:rPr>
          <w:rStyle w:val="Hyperlink"/>
          <w:rFonts w:cstheme="minorHAnsi"/>
          <w:sz w:val="24"/>
          <w:szCs w:val="24"/>
        </w:rPr>
        <w:t xml:space="preserve"> (2024)</w:t>
      </w:r>
    </w:p>
    <w:p w14:paraId="7D42E3AA" w14:textId="0168CF7B" w:rsidR="00690E74" w:rsidRPr="00363BFA" w:rsidRDefault="00690E74" w:rsidP="00363BFA">
      <w:pPr>
        <w:pStyle w:val="ListParagraph"/>
        <w:numPr>
          <w:ilvl w:val="0"/>
          <w:numId w:val="26"/>
        </w:numPr>
        <w:rPr>
          <w:rFonts w:cstheme="minorHAnsi"/>
          <w:sz w:val="24"/>
          <w:szCs w:val="24"/>
        </w:rPr>
      </w:pPr>
      <w:r w:rsidRPr="00363BFA">
        <w:rPr>
          <w:rFonts w:cstheme="minorHAnsi"/>
          <w:sz w:val="24"/>
          <w:szCs w:val="24"/>
        </w:rPr>
        <w:t>Not directly approach</w:t>
      </w:r>
      <w:r w:rsidR="00D242F9">
        <w:rPr>
          <w:rFonts w:cstheme="minorHAnsi"/>
          <w:sz w:val="24"/>
          <w:szCs w:val="24"/>
        </w:rPr>
        <w:t>ing</w:t>
      </w:r>
      <w:r w:rsidRPr="00363BFA">
        <w:rPr>
          <w:rFonts w:cstheme="minorHAnsi"/>
          <w:sz w:val="24"/>
          <w:szCs w:val="24"/>
        </w:rPr>
        <w:t xml:space="preserve"> a child or parent/carer about an incident when the school</w:t>
      </w:r>
      <w:r w:rsidR="00FC4DFB" w:rsidRPr="00363BFA">
        <w:rPr>
          <w:rFonts w:cstheme="minorHAnsi"/>
          <w:sz w:val="24"/>
          <w:szCs w:val="24"/>
        </w:rPr>
        <w:t xml:space="preserve"> ha</w:t>
      </w:r>
      <w:r w:rsidR="00F87354">
        <w:rPr>
          <w:rFonts w:cstheme="minorHAnsi"/>
          <w:sz w:val="24"/>
          <w:szCs w:val="24"/>
        </w:rPr>
        <w:t>s</w:t>
      </w:r>
      <w:r w:rsidRPr="00363BFA">
        <w:rPr>
          <w:rFonts w:cstheme="minorHAnsi"/>
          <w:sz w:val="24"/>
          <w:szCs w:val="24"/>
        </w:rPr>
        <w:t xml:space="preserve"> received a domestic abuse notification and instead make general </w:t>
      </w:r>
      <w:r w:rsidR="00363BFA" w:rsidRPr="00363BFA">
        <w:rPr>
          <w:rFonts w:cstheme="minorHAnsi"/>
          <w:sz w:val="24"/>
          <w:szCs w:val="24"/>
        </w:rPr>
        <w:t>enquiries</w:t>
      </w:r>
      <w:r w:rsidRPr="00363BFA">
        <w:rPr>
          <w:rFonts w:cstheme="minorHAnsi"/>
          <w:sz w:val="24"/>
          <w:szCs w:val="24"/>
        </w:rPr>
        <w:t xml:space="preserve"> with the child </w:t>
      </w:r>
      <w:r w:rsidR="00363BFA" w:rsidRPr="00363BFA">
        <w:rPr>
          <w:rFonts w:cstheme="minorHAnsi"/>
          <w:sz w:val="24"/>
          <w:szCs w:val="24"/>
        </w:rPr>
        <w:t>about how they are. If a child initiates a conversation about the incident</w:t>
      </w:r>
      <w:r w:rsidR="00363BFA" w:rsidRPr="00363BFA">
        <w:t xml:space="preserve"> </w:t>
      </w:r>
      <w:r w:rsidR="00363BFA" w:rsidRPr="00363BFA">
        <w:rPr>
          <w:rFonts w:cstheme="minorHAnsi"/>
          <w:sz w:val="24"/>
          <w:szCs w:val="24"/>
        </w:rPr>
        <w:t>the guidance outlined in the section ‘</w:t>
      </w:r>
      <w:r w:rsidR="00363BFA" w:rsidRPr="00363BFA">
        <w:rPr>
          <w:rFonts w:cstheme="minorHAnsi"/>
          <w:i/>
          <w:iCs/>
          <w:sz w:val="24"/>
          <w:szCs w:val="24"/>
        </w:rPr>
        <w:t>If a child cho</w:t>
      </w:r>
      <w:r w:rsidR="00D242F9">
        <w:rPr>
          <w:rFonts w:cstheme="minorHAnsi"/>
          <w:i/>
          <w:iCs/>
          <w:sz w:val="24"/>
          <w:szCs w:val="24"/>
        </w:rPr>
        <w:t>o</w:t>
      </w:r>
      <w:r w:rsidR="00363BFA" w:rsidRPr="00363BFA">
        <w:rPr>
          <w:rFonts w:cstheme="minorHAnsi"/>
          <w:i/>
          <w:iCs/>
          <w:sz w:val="24"/>
          <w:szCs w:val="24"/>
        </w:rPr>
        <w:t>ses to tell a member of staff about a concern or abuse’</w:t>
      </w:r>
      <w:r w:rsidR="00363BFA">
        <w:rPr>
          <w:rFonts w:cstheme="minorHAnsi"/>
          <w:sz w:val="24"/>
          <w:szCs w:val="24"/>
        </w:rPr>
        <w:t xml:space="preserve"> will be followed</w:t>
      </w:r>
    </w:p>
    <w:p w14:paraId="764357CC" w14:textId="1AB30C20" w:rsidR="002E4979" w:rsidRPr="00A04875" w:rsidRDefault="00CF6EF6" w:rsidP="00197F36">
      <w:pPr>
        <w:numPr>
          <w:ilvl w:val="0"/>
          <w:numId w:val="26"/>
        </w:numPr>
        <w:rPr>
          <w:rFonts w:ascii="Arial" w:hAnsi="Arial" w:cs="Arial"/>
          <w:sz w:val="23"/>
          <w:szCs w:val="23"/>
        </w:rPr>
      </w:pPr>
      <w:r w:rsidRPr="00A04875">
        <w:rPr>
          <w:rFonts w:cstheme="minorHAnsi"/>
          <w:sz w:val="24"/>
          <w:szCs w:val="24"/>
        </w:rPr>
        <w:t>Follow</w:t>
      </w:r>
      <w:r w:rsidR="00D242F9">
        <w:rPr>
          <w:rFonts w:cstheme="minorHAnsi"/>
          <w:sz w:val="24"/>
          <w:szCs w:val="24"/>
        </w:rPr>
        <w:t>ing</w:t>
      </w:r>
      <w:r w:rsidRPr="00A04875">
        <w:rPr>
          <w:rFonts w:cstheme="minorHAnsi"/>
          <w:sz w:val="24"/>
          <w:szCs w:val="24"/>
        </w:rPr>
        <w:t xml:space="preserve"> the </w:t>
      </w:r>
      <w:hyperlink r:id="rId120" w:history="1">
        <w:r w:rsidRPr="00A04875">
          <w:rPr>
            <w:rStyle w:val="Hyperlink"/>
            <w:rFonts w:cstheme="minorHAnsi"/>
            <w:sz w:val="24"/>
            <w:szCs w:val="24"/>
          </w:rPr>
          <w:t>Derby and Derbyshire Safeguarding Children Procedures</w:t>
        </w:r>
      </w:hyperlink>
      <w:r w:rsidRPr="00A04875">
        <w:rPr>
          <w:rFonts w:cstheme="minorHAnsi"/>
          <w:sz w:val="24"/>
          <w:szCs w:val="24"/>
        </w:rPr>
        <w:t xml:space="preserve"> and u</w:t>
      </w:r>
      <w:r w:rsidR="00CB5D15" w:rsidRPr="00A04875">
        <w:rPr>
          <w:rFonts w:cstheme="minorHAnsi"/>
          <w:sz w:val="24"/>
          <w:szCs w:val="24"/>
        </w:rPr>
        <w:t>s</w:t>
      </w:r>
      <w:r w:rsidR="00D242F9">
        <w:rPr>
          <w:rFonts w:cstheme="minorHAnsi"/>
          <w:sz w:val="24"/>
          <w:szCs w:val="24"/>
        </w:rPr>
        <w:t>ing</w:t>
      </w:r>
      <w:r w:rsidR="00CB5D15" w:rsidRPr="00A04875">
        <w:rPr>
          <w:rFonts w:cstheme="minorHAnsi"/>
          <w:sz w:val="24"/>
          <w:szCs w:val="24"/>
        </w:rPr>
        <w:t xml:space="preserve"> the DDSCP </w:t>
      </w:r>
      <w:hyperlink r:id="rId121" w:history="1">
        <w:r w:rsidR="00CB5D15" w:rsidRPr="00A04875">
          <w:rPr>
            <w:rStyle w:val="Hyperlink"/>
            <w:rFonts w:cstheme="minorHAnsi"/>
            <w:sz w:val="24"/>
            <w:szCs w:val="24"/>
          </w:rPr>
          <w:t>Threshold document</w:t>
        </w:r>
      </w:hyperlink>
      <w:r w:rsidR="00CB5D15" w:rsidRPr="00A04875">
        <w:rPr>
          <w:rFonts w:cstheme="minorHAnsi"/>
          <w:sz w:val="24"/>
          <w:szCs w:val="24"/>
        </w:rPr>
        <w:t xml:space="preserve"> to support</w:t>
      </w:r>
      <w:r w:rsidR="00C00BF6" w:rsidRPr="00A04875">
        <w:rPr>
          <w:rFonts w:cstheme="minorHAnsi"/>
          <w:sz w:val="24"/>
          <w:szCs w:val="24"/>
        </w:rPr>
        <w:t xml:space="preserve"> decision making about the child’s needs </w:t>
      </w:r>
      <w:r w:rsidR="00576635" w:rsidRPr="00A04875">
        <w:rPr>
          <w:rFonts w:cstheme="minorHAnsi"/>
          <w:sz w:val="24"/>
          <w:szCs w:val="24"/>
        </w:rPr>
        <w:t>and the appropriate level of support and intervention.</w:t>
      </w:r>
      <w:r w:rsidR="00502A7D" w:rsidRPr="00A04875">
        <w:rPr>
          <w:rFonts w:cstheme="minorHAnsi"/>
          <w:sz w:val="24"/>
          <w:szCs w:val="24"/>
        </w:rPr>
        <w:t xml:space="preserve"> </w:t>
      </w:r>
      <w:r w:rsidR="00A04875" w:rsidRPr="00A04875">
        <w:rPr>
          <w:rFonts w:cstheme="minorHAnsi"/>
          <w:sz w:val="24"/>
          <w:szCs w:val="24"/>
        </w:rPr>
        <w:t xml:space="preserve">Possible options include internal support via school pastoral systems, </w:t>
      </w:r>
      <w:r w:rsidR="00A67BE1">
        <w:rPr>
          <w:rFonts w:cstheme="minorHAnsi"/>
          <w:sz w:val="24"/>
          <w:szCs w:val="24"/>
        </w:rPr>
        <w:t xml:space="preserve">early/family help, </w:t>
      </w:r>
      <w:r w:rsidR="0002497D">
        <w:rPr>
          <w:rFonts w:cstheme="minorHAnsi"/>
          <w:sz w:val="24"/>
          <w:szCs w:val="24"/>
        </w:rPr>
        <w:t>e</w:t>
      </w:r>
      <w:r w:rsidR="00A04875" w:rsidRPr="00A04875">
        <w:rPr>
          <w:rFonts w:cstheme="minorHAnsi"/>
          <w:sz w:val="24"/>
          <w:szCs w:val="24"/>
        </w:rPr>
        <w:t xml:space="preserve">arly help assessment and </w:t>
      </w:r>
      <w:r w:rsidR="00A04875">
        <w:rPr>
          <w:rFonts w:cstheme="minorHAnsi"/>
          <w:sz w:val="24"/>
          <w:szCs w:val="24"/>
        </w:rPr>
        <w:t>r</w:t>
      </w:r>
      <w:r w:rsidR="00A04875" w:rsidRPr="00A04875">
        <w:rPr>
          <w:rFonts w:cstheme="minorHAnsi"/>
          <w:sz w:val="24"/>
          <w:szCs w:val="24"/>
        </w:rPr>
        <w:t>eferral to statutory services</w:t>
      </w:r>
      <w:r w:rsidR="00A04875">
        <w:rPr>
          <w:rFonts w:cstheme="minorHAnsi"/>
          <w:sz w:val="24"/>
          <w:szCs w:val="24"/>
        </w:rPr>
        <w:t xml:space="preserve"> such as local authority children’s services</w:t>
      </w:r>
    </w:p>
    <w:p w14:paraId="6F042412" w14:textId="5B8D300B" w:rsidR="002E4979" w:rsidRPr="00A81593" w:rsidRDefault="002E4979" w:rsidP="00197F36">
      <w:pPr>
        <w:numPr>
          <w:ilvl w:val="0"/>
          <w:numId w:val="26"/>
        </w:numPr>
        <w:rPr>
          <w:rFonts w:cstheme="minorHAnsi"/>
          <w:sz w:val="24"/>
          <w:szCs w:val="24"/>
        </w:rPr>
      </w:pPr>
      <w:r w:rsidRPr="00A81593">
        <w:rPr>
          <w:rFonts w:cstheme="minorHAnsi"/>
          <w:sz w:val="24"/>
          <w:szCs w:val="24"/>
        </w:rPr>
        <w:t>Consider</w:t>
      </w:r>
      <w:r w:rsidR="00D242F9">
        <w:rPr>
          <w:rFonts w:cstheme="minorHAnsi"/>
          <w:sz w:val="24"/>
          <w:szCs w:val="24"/>
        </w:rPr>
        <w:t>ing</w:t>
      </w:r>
      <w:r w:rsidRPr="00A81593">
        <w:rPr>
          <w:rFonts w:cstheme="minorHAnsi"/>
          <w:sz w:val="24"/>
          <w:szCs w:val="24"/>
        </w:rPr>
        <w:t xml:space="preserve"> whether the matter should be discussed with the child's parents or carers or whether to do so may put the child at further risk of harm</w:t>
      </w:r>
      <w:r w:rsidR="00B370BA">
        <w:rPr>
          <w:rFonts w:cstheme="minorHAnsi"/>
          <w:sz w:val="24"/>
          <w:szCs w:val="24"/>
        </w:rPr>
        <w:t xml:space="preserve">, see Notifying </w:t>
      </w:r>
      <w:r w:rsidR="00F87354">
        <w:rPr>
          <w:rFonts w:cstheme="minorHAnsi"/>
          <w:sz w:val="24"/>
          <w:szCs w:val="24"/>
        </w:rPr>
        <w:t>P</w:t>
      </w:r>
      <w:r w:rsidR="00B370BA">
        <w:rPr>
          <w:rFonts w:cstheme="minorHAnsi"/>
          <w:sz w:val="24"/>
          <w:szCs w:val="24"/>
        </w:rPr>
        <w:t>arents</w:t>
      </w:r>
    </w:p>
    <w:p w14:paraId="0CE8ACF8" w14:textId="3219A400" w:rsidR="002E4979" w:rsidRPr="00A81593" w:rsidRDefault="002E4979" w:rsidP="00197F36">
      <w:pPr>
        <w:numPr>
          <w:ilvl w:val="0"/>
          <w:numId w:val="26"/>
        </w:numPr>
        <w:rPr>
          <w:rFonts w:cstheme="minorHAnsi"/>
          <w:sz w:val="24"/>
          <w:szCs w:val="24"/>
        </w:rPr>
      </w:pPr>
      <w:r w:rsidRPr="00A81593">
        <w:rPr>
          <w:rFonts w:cstheme="minorHAnsi"/>
          <w:sz w:val="24"/>
          <w:szCs w:val="24"/>
        </w:rPr>
        <w:t xml:space="preserve">If unsure about the action to take, including </w:t>
      </w:r>
      <w:r w:rsidR="00F9516E">
        <w:rPr>
          <w:rFonts w:cstheme="minorHAnsi"/>
          <w:sz w:val="24"/>
          <w:szCs w:val="24"/>
        </w:rPr>
        <w:t>if</w:t>
      </w:r>
      <w:r w:rsidRPr="00A81593">
        <w:rPr>
          <w:rFonts w:cstheme="minorHAnsi"/>
          <w:sz w:val="24"/>
          <w:szCs w:val="24"/>
        </w:rPr>
        <w:t xml:space="preserve"> a child protection referral should be made, seek</w:t>
      </w:r>
      <w:r w:rsidR="003771A7">
        <w:rPr>
          <w:rFonts w:cstheme="minorHAnsi"/>
          <w:sz w:val="24"/>
          <w:szCs w:val="24"/>
        </w:rPr>
        <w:t>ing</w:t>
      </w:r>
      <w:r w:rsidRPr="00A81593">
        <w:rPr>
          <w:rFonts w:cstheme="minorHAnsi"/>
          <w:sz w:val="24"/>
          <w:szCs w:val="24"/>
        </w:rPr>
        <w:t xml:space="preserve"> advice from </w:t>
      </w:r>
      <w:r w:rsidR="009D57C9">
        <w:rPr>
          <w:rFonts w:cstheme="minorHAnsi"/>
          <w:sz w:val="24"/>
          <w:szCs w:val="24"/>
        </w:rPr>
        <w:t>local authority c</w:t>
      </w:r>
      <w:r w:rsidRPr="00A81593">
        <w:rPr>
          <w:rFonts w:cstheme="minorHAnsi"/>
          <w:sz w:val="24"/>
          <w:szCs w:val="24"/>
        </w:rPr>
        <w:t xml:space="preserve">hildren's </w:t>
      </w:r>
      <w:r w:rsidR="009D57C9">
        <w:rPr>
          <w:rFonts w:cstheme="minorHAnsi"/>
          <w:sz w:val="24"/>
          <w:szCs w:val="24"/>
        </w:rPr>
        <w:t>s</w:t>
      </w:r>
      <w:r w:rsidRPr="00A81593">
        <w:rPr>
          <w:rFonts w:cstheme="minorHAnsi"/>
          <w:sz w:val="24"/>
          <w:szCs w:val="24"/>
        </w:rPr>
        <w:t xml:space="preserve">ocial </w:t>
      </w:r>
      <w:r w:rsidR="009D57C9">
        <w:rPr>
          <w:rFonts w:cstheme="minorHAnsi"/>
          <w:sz w:val="24"/>
          <w:szCs w:val="24"/>
        </w:rPr>
        <w:t>c</w:t>
      </w:r>
      <w:r w:rsidRPr="00A81593">
        <w:rPr>
          <w:rFonts w:cstheme="minorHAnsi"/>
          <w:sz w:val="24"/>
          <w:szCs w:val="24"/>
        </w:rPr>
        <w:t>are or another appropriate agency</w:t>
      </w:r>
    </w:p>
    <w:p w14:paraId="55406542" w14:textId="63C075CD" w:rsidR="002E4979" w:rsidRPr="008E27A8" w:rsidRDefault="002E4979" w:rsidP="00197F36">
      <w:pPr>
        <w:numPr>
          <w:ilvl w:val="0"/>
          <w:numId w:val="26"/>
        </w:numPr>
        <w:rPr>
          <w:rFonts w:cstheme="minorHAnsi"/>
          <w:sz w:val="24"/>
          <w:szCs w:val="24"/>
        </w:rPr>
      </w:pPr>
      <w:r w:rsidRPr="00A81593">
        <w:rPr>
          <w:rFonts w:cstheme="minorHAnsi"/>
          <w:sz w:val="24"/>
          <w:szCs w:val="24"/>
        </w:rPr>
        <w:t xml:space="preserve">If the concerns are about radicalisation or violent extremism, </w:t>
      </w:r>
      <w:r w:rsidR="00BB6EC0" w:rsidRPr="00BB6EC0">
        <w:rPr>
          <w:rFonts w:cstheme="minorHAnsi"/>
          <w:sz w:val="24"/>
          <w:szCs w:val="24"/>
        </w:rPr>
        <w:t xml:space="preserve">contacting the local authority Prevent team for advice </w:t>
      </w:r>
      <w:r w:rsidR="00BB6EC0">
        <w:rPr>
          <w:rFonts w:cstheme="minorHAnsi"/>
          <w:sz w:val="24"/>
          <w:szCs w:val="24"/>
        </w:rPr>
        <w:t xml:space="preserve">and where appropriate </w:t>
      </w:r>
      <w:r w:rsidRPr="00A81593">
        <w:rPr>
          <w:rFonts w:cstheme="minorHAnsi"/>
          <w:sz w:val="24"/>
          <w:szCs w:val="24"/>
        </w:rPr>
        <w:t>mak</w:t>
      </w:r>
      <w:r w:rsidR="003771A7">
        <w:rPr>
          <w:rFonts w:cstheme="minorHAnsi"/>
          <w:sz w:val="24"/>
          <w:szCs w:val="24"/>
        </w:rPr>
        <w:t>ing</w:t>
      </w:r>
      <w:r w:rsidRPr="00A81593">
        <w:rPr>
          <w:rFonts w:cstheme="minorHAnsi"/>
          <w:sz w:val="24"/>
          <w:szCs w:val="24"/>
        </w:rPr>
        <w:t xml:space="preserve"> a referral to the </w:t>
      </w:r>
      <w:r w:rsidR="005E3916" w:rsidRPr="008E27A8">
        <w:rPr>
          <w:rFonts w:cstheme="minorHAnsi"/>
          <w:sz w:val="24"/>
          <w:szCs w:val="24"/>
        </w:rPr>
        <w:t>p</w:t>
      </w:r>
      <w:r w:rsidRPr="008E27A8">
        <w:rPr>
          <w:rFonts w:cstheme="minorHAnsi"/>
          <w:sz w:val="24"/>
          <w:szCs w:val="24"/>
        </w:rPr>
        <w:t>olice Prevent Team</w:t>
      </w:r>
    </w:p>
    <w:p w14:paraId="1250C2B8" w14:textId="02BD779D" w:rsidR="008E27A8" w:rsidRPr="008E27A8" w:rsidRDefault="002E4979" w:rsidP="00197F36">
      <w:pPr>
        <w:numPr>
          <w:ilvl w:val="0"/>
          <w:numId w:val="26"/>
        </w:numPr>
        <w:rPr>
          <w:rFonts w:cstheme="minorHAnsi"/>
          <w:sz w:val="24"/>
          <w:szCs w:val="24"/>
        </w:rPr>
      </w:pPr>
      <w:r w:rsidRPr="008E27A8">
        <w:rPr>
          <w:rFonts w:cstheme="minorHAnsi"/>
          <w:sz w:val="24"/>
          <w:szCs w:val="24"/>
        </w:rPr>
        <w:t>Where the child has complex needs or where there are child protection concerns, refer</w:t>
      </w:r>
      <w:r w:rsidR="003771A7" w:rsidRPr="008E27A8">
        <w:rPr>
          <w:rFonts w:cstheme="minorHAnsi"/>
          <w:sz w:val="24"/>
          <w:szCs w:val="24"/>
        </w:rPr>
        <w:t>ring</w:t>
      </w:r>
      <w:r w:rsidRPr="008E27A8">
        <w:rPr>
          <w:rFonts w:cstheme="minorHAnsi"/>
          <w:sz w:val="24"/>
          <w:szCs w:val="24"/>
        </w:rPr>
        <w:t xml:space="preserve"> as appropriate to </w:t>
      </w:r>
      <w:r w:rsidR="006109C6" w:rsidRPr="008E27A8">
        <w:rPr>
          <w:rFonts w:cstheme="minorHAnsi"/>
          <w:sz w:val="24"/>
          <w:szCs w:val="24"/>
        </w:rPr>
        <w:t xml:space="preserve">Local </w:t>
      </w:r>
      <w:r w:rsidR="003771A7" w:rsidRPr="008E27A8">
        <w:rPr>
          <w:rFonts w:cstheme="minorHAnsi"/>
          <w:sz w:val="24"/>
          <w:szCs w:val="24"/>
        </w:rPr>
        <w:t>A</w:t>
      </w:r>
      <w:r w:rsidR="006109C6" w:rsidRPr="008E27A8">
        <w:rPr>
          <w:rFonts w:cstheme="minorHAnsi"/>
          <w:sz w:val="24"/>
          <w:szCs w:val="24"/>
        </w:rPr>
        <w:t xml:space="preserve">uthority </w:t>
      </w:r>
      <w:r w:rsidRPr="008E27A8">
        <w:rPr>
          <w:rFonts w:cstheme="minorHAnsi"/>
          <w:sz w:val="24"/>
          <w:szCs w:val="24"/>
        </w:rPr>
        <w:t>Children’s S</w:t>
      </w:r>
      <w:r w:rsidR="006109C6" w:rsidRPr="008E27A8">
        <w:rPr>
          <w:rFonts w:cstheme="minorHAnsi"/>
          <w:sz w:val="24"/>
          <w:szCs w:val="24"/>
        </w:rPr>
        <w:t>ervices via agreed processes, providing a copy of the early help assessment, action plan and any other relevant assessments</w:t>
      </w:r>
    </w:p>
    <w:p w14:paraId="067BB74A" w14:textId="41ACAB77" w:rsidR="00CE7C38" w:rsidRPr="008E27A8" w:rsidRDefault="00CE7C38" w:rsidP="008E27A8">
      <w:pPr>
        <w:numPr>
          <w:ilvl w:val="0"/>
          <w:numId w:val="26"/>
        </w:numPr>
        <w:rPr>
          <w:rFonts w:cstheme="minorHAnsi"/>
          <w:sz w:val="24"/>
          <w:szCs w:val="24"/>
        </w:rPr>
      </w:pPr>
      <w:r w:rsidRPr="008E27A8">
        <w:rPr>
          <w:rFonts w:cstheme="minorHAnsi"/>
          <w:sz w:val="24"/>
          <w:szCs w:val="24"/>
        </w:rPr>
        <w:t xml:space="preserve">Notify </w:t>
      </w:r>
      <w:r w:rsidR="00FC35A7" w:rsidRPr="008E27A8">
        <w:rPr>
          <w:rFonts w:cstheme="minorHAnsi"/>
          <w:sz w:val="24"/>
          <w:szCs w:val="24"/>
        </w:rPr>
        <w:t xml:space="preserve">the appropriate </w:t>
      </w:r>
      <w:r w:rsidR="001E4626" w:rsidRPr="008E27A8">
        <w:rPr>
          <w:rFonts w:cstheme="minorHAnsi"/>
          <w:sz w:val="24"/>
          <w:szCs w:val="24"/>
        </w:rPr>
        <w:t>L</w:t>
      </w:r>
      <w:r w:rsidRPr="008E27A8">
        <w:rPr>
          <w:rFonts w:cstheme="minorHAnsi"/>
          <w:sz w:val="24"/>
          <w:szCs w:val="24"/>
        </w:rPr>
        <w:t xml:space="preserve">ocal </w:t>
      </w:r>
      <w:r w:rsidR="001E4626" w:rsidRPr="008E27A8">
        <w:rPr>
          <w:rFonts w:cstheme="minorHAnsi"/>
          <w:sz w:val="24"/>
          <w:szCs w:val="24"/>
        </w:rPr>
        <w:t>A</w:t>
      </w:r>
      <w:r w:rsidRPr="008E27A8">
        <w:rPr>
          <w:rFonts w:cstheme="minorHAnsi"/>
          <w:sz w:val="24"/>
          <w:szCs w:val="24"/>
        </w:rPr>
        <w:t xml:space="preserve">uthority </w:t>
      </w:r>
      <w:r w:rsidR="001E4626" w:rsidRPr="008E27A8">
        <w:rPr>
          <w:rFonts w:cstheme="minorHAnsi"/>
          <w:sz w:val="24"/>
          <w:szCs w:val="24"/>
        </w:rPr>
        <w:t>C</w:t>
      </w:r>
      <w:r w:rsidRPr="008E27A8">
        <w:rPr>
          <w:rFonts w:cstheme="minorHAnsi"/>
          <w:sz w:val="24"/>
          <w:szCs w:val="24"/>
        </w:rPr>
        <w:t xml:space="preserve">hildren’s </w:t>
      </w:r>
      <w:r w:rsidR="001E4626" w:rsidRPr="008E27A8">
        <w:rPr>
          <w:rFonts w:cstheme="minorHAnsi"/>
          <w:sz w:val="24"/>
          <w:szCs w:val="24"/>
        </w:rPr>
        <w:t>Services of any private fostering arrangements</w:t>
      </w:r>
      <w:r w:rsidR="00FC35A7" w:rsidRPr="008E27A8">
        <w:rPr>
          <w:rFonts w:cstheme="minorHAnsi"/>
          <w:sz w:val="24"/>
          <w:szCs w:val="24"/>
        </w:rPr>
        <w:t>,</w:t>
      </w:r>
      <w:r w:rsidR="001E4626" w:rsidRPr="008E27A8">
        <w:rPr>
          <w:rFonts w:cstheme="minorHAnsi"/>
          <w:sz w:val="24"/>
          <w:szCs w:val="24"/>
        </w:rPr>
        <w:t xml:space="preserve"> to allow the local authority to check the arrangement is suitable and safe for the child</w:t>
      </w:r>
      <w:r w:rsidR="008E27A8" w:rsidRPr="008E27A8">
        <w:rPr>
          <w:rFonts w:cstheme="minorHAnsi"/>
          <w:sz w:val="24"/>
          <w:szCs w:val="24"/>
        </w:rPr>
        <w:t>. Notifications will</w:t>
      </w:r>
      <w:r w:rsidR="008E27A8" w:rsidRPr="008E27A8">
        <w:rPr>
          <w:sz w:val="24"/>
          <w:szCs w:val="24"/>
        </w:rPr>
        <w:t xml:space="preserve"> contain the information specified in Schedule 1 of The Children (Private Arrangements for Fostering) Regulations 2005 and made in writing</w:t>
      </w:r>
      <w:r w:rsidR="008E27A8">
        <w:rPr>
          <w:rStyle w:val="FootnoteReference"/>
          <w:sz w:val="24"/>
          <w:szCs w:val="24"/>
        </w:rPr>
        <w:footnoteReference w:id="9"/>
      </w:r>
      <w:r w:rsidR="008E27A8" w:rsidRPr="008E27A8">
        <w:rPr>
          <w:sz w:val="24"/>
          <w:szCs w:val="24"/>
        </w:rPr>
        <w:t xml:space="preserve"> </w:t>
      </w:r>
    </w:p>
    <w:p w14:paraId="28523174" w14:textId="0C235E7A" w:rsidR="002E4979" w:rsidRDefault="002E4979" w:rsidP="00197F36">
      <w:pPr>
        <w:numPr>
          <w:ilvl w:val="0"/>
          <w:numId w:val="26"/>
        </w:numPr>
        <w:rPr>
          <w:rFonts w:cstheme="minorHAnsi"/>
          <w:sz w:val="24"/>
          <w:szCs w:val="24"/>
        </w:rPr>
      </w:pPr>
      <w:r w:rsidRPr="00A81593">
        <w:rPr>
          <w:rFonts w:cstheme="minorHAnsi"/>
          <w:sz w:val="24"/>
          <w:szCs w:val="24"/>
        </w:rPr>
        <w:t>If a child is at risk of immediate harm, and/or where it is believed a criminal offence has been committed, including sexual violence and harassment</w:t>
      </w:r>
      <w:r w:rsidR="003771A7">
        <w:rPr>
          <w:rFonts w:cstheme="minorHAnsi"/>
          <w:sz w:val="24"/>
          <w:szCs w:val="24"/>
        </w:rPr>
        <w:t>,</w:t>
      </w:r>
      <w:r w:rsidRPr="00A81593">
        <w:rPr>
          <w:rFonts w:cstheme="minorHAnsi"/>
          <w:sz w:val="24"/>
          <w:szCs w:val="24"/>
        </w:rPr>
        <w:t xml:space="preserve"> refer</w:t>
      </w:r>
      <w:r w:rsidR="003771A7">
        <w:rPr>
          <w:rFonts w:cstheme="minorHAnsi"/>
          <w:sz w:val="24"/>
          <w:szCs w:val="24"/>
        </w:rPr>
        <w:t>ring</w:t>
      </w:r>
      <w:r w:rsidRPr="00A81593">
        <w:rPr>
          <w:rFonts w:cstheme="minorHAnsi"/>
          <w:sz w:val="24"/>
          <w:szCs w:val="24"/>
        </w:rPr>
        <w:t xml:space="preserve"> to the </w:t>
      </w:r>
      <w:r w:rsidR="005E3916">
        <w:rPr>
          <w:rFonts w:cstheme="minorHAnsi"/>
          <w:sz w:val="24"/>
          <w:szCs w:val="24"/>
        </w:rPr>
        <w:t>p</w:t>
      </w:r>
      <w:r w:rsidRPr="00A81593">
        <w:rPr>
          <w:rFonts w:cstheme="minorHAnsi"/>
          <w:sz w:val="24"/>
          <w:szCs w:val="24"/>
        </w:rPr>
        <w:t>olice</w:t>
      </w:r>
      <w:r w:rsidR="002D0925">
        <w:rPr>
          <w:rFonts w:cstheme="minorHAnsi"/>
          <w:sz w:val="24"/>
          <w:szCs w:val="24"/>
        </w:rPr>
        <w:t xml:space="preserve">. </w:t>
      </w:r>
      <w:r w:rsidRPr="00A81593">
        <w:rPr>
          <w:rFonts w:cstheme="minorHAnsi"/>
          <w:sz w:val="24"/>
          <w:szCs w:val="24"/>
        </w:rPr>
        <w:t xml:space="preserve">See </w:t>
      </w:r>
      <w:hyperlink r:id="rId122" w:history="1">
        <w:r w:rsidRPr="00A81593">
          <w:rPr>
            <w:rStyle w:val="Hyperlink"/>
            <w:rFonts w:cstheme="minorHAnsi"/>
            <w:sz w:val="24"/>
            <w:szCs w:val="24"/>
          </w:rPr>
          <w:t>NPCC When to call the police; guidance for schools and colleges</w:t>
        </w:r>
      </w:hyperlink>
      <w:r w:rsidRPr="00A81593">
        <w:rPr>
          <w:rFonts w:cstheme="minorHAnsi"/>
          <w:sz w:val="24"/>
          <w:szCs w:val="24"/>
        </w:rPr>
        <w:t xml:space="preserve">.  </w:t>
      </w:r>
      <w:r w:rsidR="001D7CEF" w:rsidRPr="00A90F22">
        <w:rPr>
          <w:rFonts w:cstheme="minorHAnsi"/>
          <w:sz w:val="24"/>
          <w:szCs w:val="24"/>
        </w:rPr>
        <w:t xml:space="preserve">Safeguarding considerations must take priority </w:t>
      </w:r>
      <w:r w:rsidR="001D7CEF" w:rsidRPr="00DA1638">
        <w:rPr>
          <w:rFonts w:cstheme="minorHAnsi"/>
          <w:sz w:val="24"/>
          <w:szCs w:val="24"/>
        </w:rPr>
        <w:t>and include</w:t>
      </w:r>
      <w:r w:rsidR="001D7CEF" w:rsidRPr="00A90F22">
        <w:rPr>
          <w:rFonts w:cstheme="minorHAnsi"/>
          <w:sz w:val="24"/>
          <w:szCs w:val="24"/>
        </w:rPr>
        <w:t xml:space="preserve"> </w:t>
      </w:r>
      <w:r w:rsidR="00DA1638" w:rsidRPr="00DA1638">
        <w:rPr>
          <w:rFonts w:cstheme="minorHAnsi"/>
          <w:sz w:val="24"/>
          <w:szCs w:val="24"/>
        </w:rPr>
        <w:t xml:space="preserve">how screening, searching, and confiscating powers will be used safely, proportionately, and appropriately, including </w:t>
      </w:r>
      <w:r w:rsidR="00DA1638">
        <w:rPr>
          <w:rFonts w:cstheme="minorHAnsi"/>
          <w:sz w:val="24"/>
          <w:szCs w:val="24"/>
        </w:rPr>
        <w:t xml:space="preserve">undertaking a </w:t>
      </w:r>
      <w:r w:rsidR="00DA1638" w:rsidRPr="00DA1638">
        <w:rPr>
          <w:rFonts w:cstheme="minorHAnsi"/>
          <w:sz w:val="24"/>
          <w:szCs w:val="24"/>
        </w:rPr>
        <w:t xml:space="preserve">police strip search </w:t>
      </w:r>
      <w:r w:rsidR="001D7CEF" w:rsidRPr="00A90F22">
        <w:rPr>
          <w:rFonts w:cstheme="minorHAnsi"/>
          <w:sz w:val="24"/>
          <w:szCs w:val="24"/>
        </w:rPr>
        <w:t xml:space="preserve">on a child and the </w:t>
      </w:r>
      <w:r w:rsidR="002D0925" w:rsidRPr="00A90F22">
        <w:rPr>
          <w:rFonts w:cstheme="minorHAnsi"/>
          <w:sz w:val="24"/>
          <w:szCs w:val="24"/>
        </w:rPr>
        <w:t xml:space="preserve">requirement for children to have an </w:t>
      </w:r>
      <w:hyperlink r:id="rId123" w:anchor="bookmark37" w:history="1">
        <w:r w:rsidR="002D0925" w:rsidRPr="00A90F22">
          <w:rPr>
            <w:rStyle w:val="Hyperlink"/>
            <w:rFonts w:cstheme="minorHAnsi"/>
            <w:sz w:val="24"/>
            <w:szCs w:val="24"/>
          </w:rPr>
          <w:t>appropriate adult</w:t>
        </w:r>
      </w:hyperlink>
      <w:r w:rsidR="002D0925" w:rsidRPr="00A90F22">
        <w:rPr>
          <w:rFonts w:cstheme="minorHAnsi"/>
          <w:sz w:val="24"/>
          <w:szCs w:val="24"/>
        </w:rPr>
        <w:t>.</w:t>
      </w:r>
      <w:r w:rsidR="001D7CEF" w:rsidRPr="00A90F22">
        <w:rPr>
          <w:rFonts w:cstheme="minorHAnsi"/>
          <w:sz w:val="24"/>
          <w:szCs w:val="24"/>
        </w:rPr>
        <w:t xml:space="preserve">; see </w:t>
      </w:r>
      <w:hyperlink r:id="rId124" w:history="1">
        <w:r w:rsidR="001D7CEF" w:rsidRPr="00A90F22">
          <w:rPr>
            <w:rStyle w:val="Hyperlink"/>
            <w:rFonts w:cstheme="minorHAnsi"/>
            <w:sz w:val="24"/>
            <w:szCs w:val="24"/>
          </w:rPr>
          <w:t>Searching, screening and confiscation at school guidance</w:t>
        </w:r>
      </w:hyperlink>
      <w:r w:rsidR="001D7CEF" w:rsidRPr="00A90F22">
        <w:rPr>
          <w:rFonts w:cstheme="minorHAnsi"/>
          <w:sz w:val="24"/>
          <w:szCs w:val="24"/>
        </w:rPr>
        <w:t xml:space="preserve"> (2022)</w:t>
      </w:r>
    </w:p>
    <w:p w14:paraId="60A7E75A" w14:textId="6535CA55" w:rsidR="004D5F3E" w:rsidRPr="004D5F3E" w:rsidRDefault="004D5F3E" w:rsidP="004D5F3E">
      <w:pPr>
        <w:numPr>
          <w:ilvl w:val="0"/>
          <w:numId w:val="26"/>
        </w:numPr>
        <w:rPr>
          <w:rFonts w:cstheme="minorHAnsi"/>
          <w:sz w:val="24"/>
          <w:szCs w:val="24"/>
        </w:rPr>
      </w:pPr>
      <w:r>
        <w:rPr>
          <w:rFonts w:cstheme="minorHAnsi"/>
          <w:sz w:val="24"/>
          <w:szCs w:val="24"/>
        </w:rPr>
        <w:t>In all cases where children are believed to be at risk of exploitation</w:t>
      </w:r>
      <w:r w:rsidR="007A5FC7">
        <w:rPr>
          <w:rFonts w:cstheme="minorHAnsi"/>
          <w:sz w:val="24"/>
          <w:szCs w:val="24"/>
        </w:rPr>
        <w:t>, c</w:t>
      </w:r>
      <w:r w:rsidRPr="004D5F3E">
        <w:rPr>
          <w:rFonts w:cstheme="minorHAnsi"/>
          <w:sz w:val="24"/>
          <w:szCs w:val="24"/>
        </w:rPr>
        <w:t xml:space="preserve">omplete and submit an </w:t>
      </w:r>
      <w:hyperlink r:id="rId125" w:history="1">
        <w:r w:rsidRPr="004D5F3E">
          <w:rPr>
            <w:rStyle w:val="Hyperlink"/>
            <w:rFonts w:cstheme="minorHAnsi"/>
            <w:sz w:val="24"/>
            <w:szCs w:val="24"/>
          </w:rPr>
          <w:t xml:space="preserve">Information Sharing Form for Professionals </w:t>
        </w:r>
        <w:r w:rsidR="00EE081D">
          <w:rPr>
            <w:rStyle w:val="Hyperlink"/>
            <w:rFonts w:cstheme="minorHAnsi"/>
            <w:sz w:val="24"/>
            <w:szCs w:val="24"/>
          </w:rPr>
          <w:t xml:space="preserve">- </w:t>
        </w:r>
        <w:r w:rsidRPr="004D5F3E">
          <w:rPr>
            <w:rStyle w:val="Hyperlink"/>
            <w:rFonts w:cstheme="minorHAnsi"/>
            <w:sz w:val="24"/>
            <w:szCs w:val="24"/>
          </w:rPr>
          <w:t>Operation Liberty</w:t>
        </w:r>
      </w:hyperlink>
      <w:r w:rsidR="001F6D70">
        <w:rPr>
          <w:rFonts w:cstheme="minorHAnsi"/>
          <w:sz w:val="24"/>
          <w:szCs w:val="24"/>
        </w:rPr>
        <w:t xml:space="preserve"> </w:t>
      </w:r>
      <w:r>
        <w:rPr>
          <w:rFonts w:cstheme="minorHAnsi"/>
          <w:sz w:val="24"/>
          <w:szCs w:val="24"/>
        </w:rPr>
        <w:t xml:space="preserve">to </w:t>
      </w:r>
      <w:r w:rsidRPr="004D5F3E">
        <w:rPr>
          <w:rFonts w:cstheme="minorHAnsi"/>
          <w:sz w:val="24"/>
          <w:szCs w:val="24"/>
        </w:rPr>
        <w:t xml:space="preserve">raise concerns and share information </w:t>
      </w:r>
    </w:p>
    <w:p w14:paraId="23B6CCBA" w14:textId="77777777" w:rsidR="00F71796" w:rsidRDefault="00F71796" w:rsidP="002D0925">
      <w:pPr>
        <w:ind w:left="360"/>
        <w:rPr>
          <w:rFonts w:cstheme="minorHAnsi"/>
          <w:sz w:val="24"/>
          <w:szCs w:val="24"/>
        </w:rPr>
      </w:pPr>
    </w:p>
    <w:p w14:paraId="2FE9DCB6" w14:textId="1FB4D16E" w:rsidR="00A81593" w:rsidRPr="00A81593" w:rsidRDefault="00A81593" w:rsidP="00A81593">
      <w:pPr>
        <w:rPr>
          <w:rFonts w:cstheme="minorHAnsi"/>
          <w:b/>
          <w:bCs/>
          <w:sz w:val="24"/>
          <w:szCs w:val="24"/>
        </w:rPr>
      </w:pPr>
      <w:r w:rsidRPr="00A81593">
        <w:rPr>
          <w:rFonts w:cstheme="minorHAnsi"/>
          <w:b/>
          <w:bCs/>
          <w:sz w:val="24"/>
          <w:szCs w:val="24"/>
        </w:rPr>
        <w:t>Notifying parents</w:t>
      </w:r>
      <w:r w:rsidR="00F17660">
        <w:rPr>
          <w:rFonts w:cstheme="minorHAnsi"/>
          <w:b/>
          <w:bCs/>
          <w:sz w:val="24"/>
          <w:szCs w:val="24"/>
        </w:rPr>
        <w:t>/carers</w:t>
      </w:r>
    </w:p>
    <w:p w14:paraId="32C0A758" w14:textId="540377F5" w:rsidR="00A04875" w:rsidRDefault="00F87354" w:rsidP="00A81593">
      <w:pPr>
        <w:rPr>
          <w:rFonts w:cstheme="minorHAnsi"/>
          <w:sz w:val="24"/>
          <w:szCs w:val="24"/>
        </w:rPr>
      </w:pPr>
      <w:r>
        <w:rPr>
          <w:rFonts w:cstheme="minorHAnsi"/>
          <w:sz w:val="24"/>
          <w:szCs w:val="24"/>
        </w:rPr>
        <w:t>School</w:t>
      </w:r>
      <w:r w:rsidR="00A81593" w:rsidRPr="00A81593">
        <w:rPr>
          <w:rFonts w:cstheme="minorHAnsi"/>
          <w:sz w:val="24"/>
          <w:szCs w:val="24"/>
        </w:rPr>
        <w:t xml:space="preserve"> will normally seek to discuss any needs or concerns about a child with their parents or carers. Where an </w:t>
      </w:r>
      <w:r w:rsidR="0002497D">
        <w:rPr>
          <w:rFonts w:cstheme="minorHAnsi"/>
          <w:sz w:val="24"/>
          <w:szCs w:val="24"/>
        </w:rPr>
        <w:t>e</w:t>
      </w:r>
      <w:r w:rsidR="00A81593" w:rsidRPr="00A81593">
        <w:rPr>
          <w:rFonts w:cstheme="minorHAnsi"/>
          <w:sz w:val="24"/>
          <w:szCs w:val="24"/>
        </w:rPr>
        <w:t xml:space="preserve">arly </w:t>
      </w:r>
      <w:r w:rsidR="0002497D">
        <w:rPr>
          <w:rFonts w:cstheme="minorHAnsi"/>
          <w:sz w:val="24"/>
          <w:szCs w:val="24"/>
        </w:rPr>
        <w:t>h</w:t>
      </w:r>
      <w:r w:rsidR="00A81593" w:rsidRPr="00A81593">
        <w:rPr>
          <w:rFonts w:cstheme="minorHAnsi"/>
          <w:sz w:val="24"/>
          <w:szCs w:val="24"/>
        </w:rPr>
        <w:t xml:space="preserve">elp </w:t>
      </w:r>
      <w:r w:rsidR="0002497D">
        <w:rPr>
          <w:rFonts w:cstheme="minorHAnsi"/>
          <w:sz w:val="24"/>
          <w:szCs w:val="24"/>
        </w:rPr>
        <w:t>a</w:t>
      </w:r>
      <w:r w:rsidR="00A81593" w:rsidRPr="00A81593">
        <w:rPr>
          <w:rFonts w:cstheme="minorHAnsi"/>
          <w:sz w:val="24"/>
          <w:szCs w:val="24"/>
        </w:rPr>
        <w:t xml:space="preserve">ssessment would benefit the child and their family the most appropriate member of staff should approach the parent/carer to take this forward. In situations where there are serious needs or child protection concerns the </w:t>
      </w:r>
      <w:r w:rsidR="00F464FE">
        <w:rPr>
          <w:rFonts w:cstheme="minorHAnsi"/>
          <w:sz w:val="24"/>
          <w:szCs w:val="24"/>
        </w:rPr>
        <w:t>d</w:t>
      </w:r>
      <w:r w:rsidR="00BE61AF">
        <w:rPr>
          <w:rFonts w:cstheme="minorHAnsi"/>
          <w:sz w:val="24"/>
          <w:szCs w:val="24"/>
        </w:rPr>
        <w:t>esignated safeguarding lead</w:t>
      </w:r>
      <w:r w:rsidR="00A81593" w:rsidRPr="00A81593">
        <w:rPr>
          <w:rFonts w:cstheme="minorHAnsi"/>
          <w:sz w:val="24"/>
          <w:szCs w:val="24"/>
        </w:rPr>
        <w:t xml:space="preserve"> </w:t>
      </w:r>
      <w:r w:rsidR="00F464FE">
        <w:rPr>
          <w:rFonts w:cstheme="minorHAnsi"/>
          <w:sz w:val="24"/>
          <w:szCs w:val="24"/>
        </w:rPr>
        <w:t xml:space="preserve">or deputy </w:t>
      </w:r>
      <w:r w:rsidR="00A81593" w:rsidRPr="00A81593">
        <w:rPr>
          <w:rFonts w:cstheme="minorHAnsi"/>
          <w:sz w:val="24"/>
          <w:szCs w:val="24"/>
        </w:rPr>
        <w:t xml:space="preserve">will </w:t>
      </w:r>
      <w:r w:rsidR="00EF5ED5" w:rsidRPr="00A81593">
        <w:rPr>
          <w:rFonts w:cstheme="minorHAnsi"/>
          <w:sz w:val="24"/>
          <w:szCs w:val="24"/>
        </w:rPr>
        <w:t>contact</w:t>
      </w:r>
      <w:r w:rsidR="00A81593" w:rsidRPr="00A81593">
        <w:rPr>
          <w:rFonts w:cstheme="minorHAnsi"/>
          <w:sz w:val="24"/>
          <w:szCs w:val="24"/>
        </w:rPr>
        <w:t xml:space="preserve"> the parent or carer. However, if the setting believes that notifying parents </w:t>
      </w:r>
      <w:r w:rsidR="00A81593" w:rsidRPr="00A81593">
        <w:rPr>
          <w:rFonts w:cstheme="minorHAnsi"/>
          <w:sz w:val="24"/>
          <w:szCs w:val="24"/>
        </w:rPr>
        <w:lastRenderedPageBreak/>
        <w:t xml:space="preserve">could increase the risk to the child or exacerbate the problem, then advice will first be sought from </w:t>
      </w:r>
      <w:r w:rsidR="00EA53FC">
        <w:rPr>
          <w:rFonts w:cstheme="minorHAnsi"/>
          <w:sz w:val="24"/>
          <w:szCs w:val="24"/>
        </w:rPr>
        <w:t>local authority c</w:t>
      </w:r>
      <w:r w:rsidR="00A81593" w:rsidRPr="00A81593">
        <w:rPr>
          <w:rFonts w:cstheme="minorHAnsi"/>
          <w:sz w:val="24"/>
          <w:szCs w:val="24"/>
        </w:rPr>
        <w:t xml:space="preserve">hildren’s </w:t>
      </w:r>
      <w:r w:rsidR="00EA53FC">
        <w:rPr>
          <w:rFonts w:cstheme="minorHAnsi"/>
          <w:sz w:val="24"/>
          <w:szCs w:val="24"/>
        </w:rPr>
        <w:t>s</w:t>
      </w:r>
      <w:r w:rsidR="00A81593" w:rsidRPr="00A81593">
        <w:rPr>
          <w:rFonts w:cstheme="minorHAnsi"/>
          <w:sz w:val="24"/>
          <w:szCs w:val="24"/>
        </w:rPr>
        <w:t xml:space="preserve">ocial </w:t>
      </w:r>
      <w:r w:rsidR="00EA53FC">
        <w:rPr>
          <w:rFonts w:cstheme="minorHAnsi"/>
          <w:sz w:val="24"/>
          <w:szCs w:val="24"/>
        </w:rPr>
        <w:t>c</w:t>
      </w:r>
      <w:r w:rsidR="00A81593" w:rsidRPr="00A81593">
        <w:rPr>
          <w:rFonts w:cstheme="minorHAnsi"/>
          <w:sz w:val="24"/>
          <w:szCs w:val="24"/>
        </w:rPr>
        <w:t xml:space="preserve">are. </w:t>
      </w:r>
    </w:p>
    <w:p w14:paraId="7BD07A09" w14:textId="77777777" w:rsidR="00A04875" w:rsidRDefault="00A04875" w:rsidP="00A81593">
      <w:pPr>
        <w:rPr>
          <w:rFonts w:cstheme="minorHAnsi"/>
          <w:sz w:val="24"/>
          <w:szCs w:val="24"/>
        </w:rPr>
      </w:pPr>
    </w:p>
    <w:p w14:paraId="0930B97B" w14:textId="76904CAE" w:rsidR="0015666E" w:rsidRDefault="0015666E" w:rsidP="006D31DB">
      <w:pPr>
        <w:rPr>
          <w:rFonts w:cstheme="minorHAnsi"/>
          <w:sz w:val="24"/>
          <w:szCs w:val="24"/>
        </w:rPr>
      </w:pPr>
      <w:r w:rsidRPr="0015666E">
        <w:rPr>
          <w:rFonts w:cstheme="minorHAnsi"/>
          <w:b/>
          <w:bCs/>
          <w:sz w:val="24"/>
          <w:szCs w:val="24"/>
        </w:rPr>
        <w:t>Pastoral/school</w:t>
      </w:r>
      <w:r w:rsidR="00D82D44">
        <w:rPr>
          <w:rFonts w:cstheme="minorHAnsi"/>
          <w:b/>
          <w:bCs/>
          <w:sz w:val="24"/>
          <w:szCs w:val="24"/>
        </w:rPr>
        <w:t>-</w:t>
      </w:r>
      <w:r w:rsidRPr="0015666E">
        <w:rPr>
          <w:rFonts w:cstheme="minorHAnsi"/>
          <w:b/>
          <w:bCs/>
          <w:sz w:val="24"/>
          <w:szCs w:val="24"/>
        </w:rPr>
        <w:t xml:space="preserve">based </w:t>
      </w:r>
      <w:r w:rsidR="004413F1">
        <w:rPr>
          <w:rFonts w:cstheme="minorHAnsi"/>
          <w:b/>
          <w:bCs/>
          <w:sz w:val="24"/>
          <w:szCs w:val="24"/>
        </w:rPr>
        <w:t>support</w:t>
      </w:r>
      <w:r>
        <w:rPr>
          <w:rFonts w:cstheme="minorHAnsi"/>
          <w:b/>
          <w:bCs/>
          <w:sz w:val="24"/>
          <w:szCs w:val="24"/>
        </w:rPr>
        <w:t xml:space="preserve"> </w:t>
      </w:r>
      <w:r w:rsidR="00FC60F1">
        <w:rPr>
          <w:rFonts w:cstheme="minorHAnsi"/>
          <w:b/>
          <w:bCs/>
          <w:sz w:val="24"/>
          <w:szCs w:val="24"/>
        </w:rPr>
        <w:t xml:space="preserve">(universal </w:t>
      </w:r>
      <w:r w:rsidR="0065749A">
        <w:rPr>
          <w:rFonts w:cstheme="minorHAnsi"/>
          <w:b/>
          <w:bCs/>
          <w:sz w:val="24"/>
          <w:szCs w:val="24"/>
        </w:rPr>
        <w:t>and community</w:t>
      </w:r>
      <w:r w:rsidR="00287282">
        <w:rPr>
          <w:rFonts w:cstheme="minorHAnsi"/>
          <w:b/>
          <w:bCs/>
          <w:sz w:val="24"/>
          <w:szCs w:val="24"/>
        </w:rPr>
        <w:t>-</w:t>
      </w:r>
      <w:r w:rsidR="0065749A">
        <w:rPr>
          <w:rFonts w:cstheme="minorHAnsi"/>
          <w:b/>
          <w:bCs/>
          <w:sz w:val="24"/>
          <w:szCs w:val="24"/>
        </w:rPr>
        <w:t xml:space="preserve">based </w:t>
      </w:r>
      <w:r w:rsidR="00FC60F1">
        <w:rPr>
          <w:rFonts w:cstheme="minorHAnsi"/>
          <w:b/>
          <w:bCs/>
          <w:sz w:val="24"/>
          <w:szCs w:val="24"/>
        </w:rPr>
        <w:t xml:space="preserve">support) </w:t>
      </w:r>
    </w:p>
    <w:p w14:paraId="21957D7D" w14:textId="1AC1BDE6" w:rsidR="0015666E" w:rsidRPr="001D6028" w:rsidRDefault="0015666E" w:rsidP="0015666E">
      <w:pPr>
        <w:rPr>
          <w:rFonts w:cstheme="minorHAnsi"/>
          <w:iCs/>
          <w:sz w:val="24"/>
          <w:szCs w:val="24"/>
        </w:rPr>
      </w:pPr>
      <w:r>
        <w:rPr>
          <w:rFonts w:cstheme="minorHAnsi"/>
          <w:sz w:val="24"/>
          <w:szCs w:val="24"/>
        </w:rPr>
        <w:t xml:space="preserve">In all cases the </w:t>
      </w:r>
      <w:r w:rsidR="00F87354">
        <w:rPr>
          <w:rFonts w:cstheme="minorHAnsi"/>
          <w:sz w:val="24"/>
          <w:szCs w:val="24"/>
        </w:rPr>
        <w:t xml:space="preserve">schools in </w:t>
      </w:r>
      <w:r w:rsidR="00DA6A77">
        <w:rPr>
          <w:rFonts w:cstheme="minorHAnsi"/>
          <w:sz w:val="24"/>
          <w:szCs w:val="24"/>
        </w:rPr>
        <w:t xml:space="preserve">Highfield Hall Primary School </w:t>
      </w:r>
      <w:r>
        <w:rPr>
          <w:rFonts w:cstheme="minorHAnsi"/>
          <w:sz w:val="24"/>
          <w:szCs w:val="24"/>
        </w:rPr>
        <w:t xml:space="preserve">will consider </w:t>
      </w:r>
      <w:r w:rsidRPr="0015666E">
        <w:rPr>
          <w:rFonts w:cstheme="minorHAnsi"/>
          <w:sz w:val="24"/>
          <w:szCs w:val="24"/>
        </w:rPr>
        <w:t>what support could be offered within the setting via pastoral support processes</w:t>
      </w:r>
      <w:r>
        <w:rPr>
          <w:rFonts w:cstheme="minorHAnsi"/>
          <w:sz w:val="24"/>
          <w:szCs w:val="24"/>
        </w:rPr>
        <w:t xml:space="preserve">. </w:t>
      </w:r>
      <w:r w:rsidR="001D6028">
        <w:rPr>
          <w:rFonts w:ascii="Calibri" w:hAnsi="Calibri" w:cs="Calibri"/>
          <w:iCs/>
          <w:color w:val="000000"/>
          <w:sz w:val="24"/>
          <w:szCs w:val="24"/>
          <w:shd w:val="clear" w:color="auto" w:fill="FFFFFF"/>
        </w:rPr>
        <w:t xml:space="preserve">Pastoral support will be kept under constant review to ensure that it is effective. </w:t>
      </w:r>
    </w:p>
    <w:p w14:paraId="054F3D48" w14:textId="77777777" w:rsidR="004413F1" w:rsidRDefault="004413F1" w:rsidP="0015666E">
      <w:pPr>
        <w:rPr>
          <w:rFonts w:cstheme="minorHAnsi"/>
          <w:sz w:val="24"/>
          <w:szCs w:val="24"/>
        </w:rPr>
      </w:pPr>
    </w:p>
    <w:p w14:paraId="21A98DB4" w14:textId="28D3703D" w:rsidR="0015666E" w:rsidRPr="004413F1" w:rsidRDefault="004413F1" w:rsidP="0015666E">
      <w:pPr>
        <w:rPr>
          <w:rFonts w:cstheme="minorHAnsi"/>
          <w:b/>
          <w:bCs/>
          <w:sz w:val="24"/>
          <w:szCs w:val="24"/>
        </w:rPr>
      </w:pPr>
      <w:r w:rsidRPr="004413F1">
        <w:rPr>
          <w:rFonts w:cstheme="minorHAnsi"/>
          <w:b/>
          <w:bCs/>
          <w:sz w:val="24"/>
          <w:szCs w:val="24"/>
        </w:rPr>
        <w:t xml:space="preserve">Early </w:t>
      </w:r>
      <w:r w:rsidR="0002497D">
        <w:rPr>
          <w:rFonts w:cstheme="minorHAnsi"/>
          <w:b/>
          <w:bCs/>
          <w:sz w:val="24"/>
          <w:szCs w:val="24"/>
        </w:rPr>
        <w:t>h</w:t>
      </w:r>
      <w:r w:rsidRPr="004413F1">
        <w:rPr>
          <w:rFonts w:cstheme="minorHAnsi"/>
          <w:b/>
          <w:bCs/>
          <w:sz w:val="24"/>
          <w:szCs w:val="24"/>
        </w:rPr>
        <w:t xml:space="preserve">elp support </w:t>
      </w:r>
      <w:r>
        <w:rPr>
          <w:rFonts w:cstheme="minorHAnsi"/>
          <w:b/>
          <w:bCs/>
          <w:sz w:val="24"/>
          <w:szCs w:val="24"/>
        </w:rPr>
        <w:t>and assessment</w:t>
      </w:r>
      <w:r w:rsidR="00FC60F1">
        <w:rPr>
          <w:rFonts w:cstheme="minorHAnsi"/>
          <w:b/>
          <w:bCs/>
          <w:sz w:val="24"/>
          <w:szCs w:val="24"/>
        </w:rPr>
        <w:t xml:space="preserve"> (emerging needs</w:t>
      </w:r>
      <w:r w:rsidR="0065749A">
        <w:rPr>
          <w:rFonts w:cstheme="minorHAnsi"/>
          <w:b/>
          <w:bCs/>
          <w:sz w:val="24"/>
          <w:szCs w:val="24"/>
        </w:rPr>
        <w:t>/additional needs – will be known as Family Help</w:t>
      </w:r>
      <w:r w:rsidR="00FC60F1">
        <w:rPr>
          <w:rFonts w:cstheme="minorHAnsi"/>
          <w:b/>
          <w:bCs/>
          <w:sz w:val="24"/>
          <w:szCs w:val="24"/>
        </w:rPr>
        <w:t xml:space="preserve">) </w:t>
      </w:r>
    </w:p>
    <w:p w14:paraId="2D1F3747" w14:textId="39EBC3C7" w:rsidR="0015666E" w:rsidRPr="0018263F" w:rsidRDefault="001D6028" w:rsidP="0015666E">
      <w:pPr>
        <w:rPr>
          <w:rFonts w:cstheme="minorHAnsi"/>
          <w:i/>
          <w:iCs/>
          <w:color w:val="7030A0"/>
          <w:sz w:val="24"/>
          <w:szCs w:val="24"/>
        </w:rPr>
      </w:pPr>
      <w:r w:rsidRPr="001D6028">
        <w:rPr>
          <w:rFonts w:cstheme="minorHAnsi"/>
          <w:sz w:val="24"/>
          <w:szCs w:val="24"/>
        </w:rPr>
        <w:t xml:space="preserve">Where </w:t>
      </w:r>
      <w:r>
        <w:rPr>
          <w:rFonts w:cstheme="minorHAnsi"/>
          <w:sz w:val="24"/>
          <w:szCs w:val="24"/>
        </w:rPr>
        <w:t>a</w:t>
      </w:r>
      <w:r w:rsidRPr="001D6028">
        <w:rPr>
          <w:rFonts w:cstheme="minorHAnsi"/>
          <w:sz w:val="24"/>
          <w:szCs w:val="24"/>
        </w:rPr>
        <w:t xml:space="preserve"> child </w:t>
      </w:r>
      <w:r>
        <w:rPr>
          <w:rFonts w:cstheme="minorHAnsi"/>
          <w:sz w:val="24"/>
          <w:szCs w:val="24"/>
        </w:rPr>
        <w:t>is</w:t>
      </w:r>
      <w:r w:rsidRPr="001D6028">
        <w:rPr>
          <w:rFonts w:cstheme="minorHAnsi"/>
          <w:sz w:val="24"/>
          <w:szCs w:val="24"/>
        </w:rPr>
        <w:t xml:space="preserve"> likely to require co-ordinated support from </w:t>
      </w:r>
      <w:r w:rsidR="0065749A">
        <w:rPr>
          <w:rFonts w:cstheme="minorHAnsi"/>
          <w:sz w:val="24"/>
          <w:szCs w:val="24"/>
        </w:rPr>
        <w:t>more than one service to prevent escalation and improve outcomes</w:t>
      </w:r>
      <w:r w:rsidR="00287282">
        <w:rPr>
          <w:rFonts w:cstheme="minorHAnsi"/>
          <w:sz w:val="24"/>
          <w:szCs w:val="24"/>
        </w:rPr>
        <w:t xml:space="preserve">. This is </w:t>
      </w:r>
      <w:r w:rsidR="0065749A">
        <w:rPr>
          <w:rFonts w:cstheme="minorHAnsi"/>
          <w:sz w:val="24"/>
          <w:szCs w:val="24"/>
        </w:rPr>
        <w:t>reflect</w:t>
      </w:r>
      <w:r w:rsidR="00287282">
        <w:rPr>
          <w:rFonts w:cstheme="minorHAnsi"/>
          <w:sz w:val="24"/>
          <w:szCs w:val="24"/>
        </w:rPr>
        <w:t xml:space="preserve">ed in the </w:t>
      </w:r>
      <w:r w:rsidR="0065749A">
        <w:rPr>
          <w:rFonts w:cstheme="minorHAnsi"/>
          <w:sz w:val="24"/>
          <w:szCs w:val="24"/>
        </w:rPr>
        <w:t>local Family Help offer</w:t>
      </w:r>
      <w:r w:rsidR="00287282">
        <w:rPr>
          <w:rFonts w:cstheme="minorHAnsi"/>
          <w:sz w:val="24"/>
          <w:szCs w:val="24"/>
        </w:rPr>
        <w:t>, bringing together targeted early help and, where appropriate, support that may sit alongside or inform statutory assessments and plans.</w:t>
      </w:r>
      <w:r w:rsidRPr="001D6028">
        <w:rPr>
          <w:rFonts w:cstheme="minorHAnsi"/>
          <w:sz w:val="24"/>
          <w:szCs w:val="24"/>
        </w:rPr>
        <w:t xml:space="preserve"> </w:t>
      </w:r>
      <w:r w:rsidR="00287282">
        <w:rPr>
          <w:rFonts w:cstheme="minorHAnsi"/>
          <w:sz w:val="24"/>
          <w:szCs w:val="24"/>
        </w:rPr>
        <w:t>T</w:t>
      </w:r>
      <w:r w:rsidR="004413F1">
        <w:rPr>
          <w:rFonts w:cstheme="minorHAnsi"/>
          <w:sz w:val="24"/>
          <w:szCs w:val="24"/>
        </w:rPr>
        <w:t xml:space="preserve">he </w:t>
      </w:r>
      <w:r w:rsidR="00F464FE">
        <w:rPr>
          <w:rFonts w:cstheme="minorHAnsi"/>
          <w:sz w:val="24"/>
          <w:szCs w:val="24"/>
        </w:rPr>
        <w:t>d</w:t>
      </w:r>
      <w:r w:rsidR="00BE61AF">
        <w:rPr>
          <w:rFonts w:cstheme="minorHAnsi"/>
          <w:sz w:val="24"/>
          <w:szCs w:val="24"/>
        </w:rPr>
        <w:t xml:space="preserve">esignated safeguarding lead </w:t>
      </w:r>
      <w:r w:rsidR="004413F1">
        <w:rPr>
          <w:rFonts w:cstheme="minorHAnsi"/>
          <w:sz w:val="24"/>
          <w:szCs w:val="24"/>
        </w:rPr>
        <w:t xml:space="preserve">or their deputy will support the completion of </w:t>
      </w:r>
      <w:r w:rsidR="004413F1" w:rsidRPr="004413F1">
        <w:rPr>
          <w:rFonts w:cstheme="minorHAnsi"/>
          <w:sz w:val="24"/>
          <w:szCs w:val="24"/>
        </w:rPr>
        <w:t xml:space="preserve">an </w:t>
      </w:r>
      <w:r w:rsidR="00D82D44">
        <w:rPr>
          <w:rFonts w:cstheme="minorHAnsi"/>
          <w:sz w:val="24"/>
          <w:szCs w:val="24"/>
        </w:rPr>
        <w:t>e</w:t>
      </w:r>
      <w:r w:rsidR="004413F1" w:rsidRPr="004413F1">
        <w:rPr>
          <w:rFonts w:cstheme="minorHAnsi"/>
          <w:sz w:val="24"/>
          <w:szCs w:val="24"/>
        </w:rPr>
        <w:t xml:space="preserve">arly </w:t>
      </w:r>
      <w:r w:rsidR="00D82D44">
        <w:rPr>
          <w:rFonts w:cstheme="minorHAnsi"/>
          <w:sz w:val="24"/>
          <w:szCs w:val="24"/>
        </w:rPr>
        <w:t>h</w:t>
      </w:r>
      <w:r w:rsidR="004413F1" w:rsidRPr="004413F1">
        <w:rPr>
          <w:rFonts w:cstheme="minorHAnsi"/>
          <w:sz w:val="24"/>
          <w:szCs w:val="24"/>
        </w:rPr>
        <w:t xml:space="preserve">elp </w:t>
      </w:r>
      <w:r w:rsidR="00D82D44">
        <w:rPr>
          <w:rFonts w:cstheme="minorHAnsi"/>
          <w:sz w:val="24"/>
          <w:szCs w:val="24"/>
        </w:rPr>
        <w:t>a</w:t>
      </w:r>
      <w:r w:rsidR="004413F1" w:rsidRPr="004413F1">
        <w:rPr>
          <w:rFonts w:cstheme="minorHAnsi"/>
          <w:sz w:val="24"/>
          <w:szCs w:val="24"/>
        </w:rPr>
        <w:t>ssessment (EHA)</w:t>
      </w:r>
      <w:r>
        <w:rPr>
          <w:rFonts w:cstheme="minorHAnsi"/>
          <w:sz w:val="24"/>
          <w:szCs w:val="24"/>
        </w:rPr>
        <w:t xml:space="preserve"> and if needed</w:t>
      </w:r>
      <w:r w:rsidR="001556D6">
        <w:rPr>
          <w:rFonts w:cstheme="minorHAnsi"/>
          <w:sz w:val="24"/>
          <w:szCs w:val="24"/>
        </w:rPr>
        <w:t>,</w:t>
      </w:r>
      <w:r>
        <w:rPr>
          <w:rFonts w:cstheme="minorHAnsi"/>
          <w:sz w:val="24"/>
          <w:szCs w:val="24"/>
        </w:rPr>
        <w:t xml:space="preserve"> co-ordinate a </w:t>
      </w:r>
      <w:r w:rsidR="0002497D">
        <w:rPr>
          <w:rFonts w:cstheme="minorHAnsi"/>
          <w:sz w:val="24"/>
          <w:szCs w:val="24"/>
        </w:rPr>
        <w:t>t</w:t>
      </w:r>
      <w:r w:rsidRPr="001D6028">
        <w:rPr>
          <w:rFonts w:cstheme="minorHAnsi"/>
          <w:sz w:val="24"/>
          <w:szCs w:val="24"/>
        </w:rPr>
        <w:t xml:space="preserve">eam </w:t>
      </w:r>
      <w:r w:rsidR="0002497D">
        <w:rPr>
          <w:rFonts w:cstheme="minorHAnsi"/>
          <w:sz w:val="24"/>
          <w:szCs w:val="24"/>
        </w:rPr>
        <w:t>a</w:t>
      </w:r>
      <w:r w:rsidRPr="001D6028">
        <w:rPr>
          <w:rFonts w:cstheme="minorHAnsi"/>
          <w:sz w:val="24"/>
          <w:szCs w:val="24"/>
        </w:rPr>
        <w:t xml:space="preserve">round the </w:t>
      </w:r>
      <w:r w:rsidR="0002497D">
        <w:rPr>
          <w:rFonts w:cstheme="minorHAnsi"/>
          <w:sz w:val="24"/>
          <w:szCs w:val="24"/>
        </w:rPr>
        <w:t>f</w:t>
      </w:r>
      <w:r w:rsidRPr="001D6028">
        <w:rPr>
          <w:rFonts w:cstheme="minorHAnsi"/>
          <w:sz w:val="24"/>
          <w:szCs w:val="24"/>
        </w:rPr>
        <w:t>amily (TAF)</w:t>
      </w:r>
      <w:r w:rsidR="004413F1">
        <w:rPr>
          <w:rFonts w:cstheme="minorHAnsi"/>
          <w:sz w:val="24"/>
          <w:szCs w:val="24"/>
        </w:rPr>
        <w:t xml:space="preserve">. </w:t>
      </w:r>
    </w:p>
    <w:p w14:paraId="307AF222" w14:textId="77777777" w:rsidR="001D6028" w:rsidRPr="001D6028" w:rsidRDefault="001D6028" w:rsidP="001D6028">
      <w:pPr>
        <w:rPr>
          <w:rFonts w:cstheme="minorHAnsi"/>
          <w:sz w:val="24"/>
          <w:szCs w:val="24"/>
        </w:rPr>
      </w:pPr>
    </w:p>
    <w:p w14:paraId="43368E10" w14:textId="27732C34" w:rsidR="001D6028" w:rsidRDefault="004413F1" w:rsidP="0015666E">
      <w:pPr>
        <w:rPr>
          <w:rFonts w:cstheme="minorHAnsi"/>
          <w:sz w:val="24"/>
          <w:szCs w:val="24"/>
        </w:rPr>
      </w:pPr>
      <w:r>
        <w:rPr>
          <w:rFonts w:cstheme="minorHAnsi"/>
          <w:sz w:val="24"/>
          <w:szCs w:val="24"/>
        </w:rPr>
        <w:t xml:space="preserve">Whenever a child </w:t>
      </w:r>
      <w:r w:rsidR="001D6028">
        <w:rPr>
          <w:rFonts w:cstheme="minorHAnsi"/>
          <w:sz w:val="24"/>
          <w:szCs w:val="24"/>
        </w:rPr>
        <w:t xml:space="preserve">and their family </w:t>
      </w:r>
      <w:r w:rsidR="008F3286">
        <w:rPr>
          <w:rFonts w:cstheme="minorHAnsi"/>
          <w:sz w:val="24"/>
          <w:szCs w:val="24"/>
        </w:rPr>
        <w:t>are</w:t>
      </w:r>
      <w:r>
        <w:rPr>
          <w:rFonts w:cstheme="minorHAnsi"/>
          <w:sz w:val="24"/>
          <w:szCs w:val="24"/>
        </w:rPr>
        <w:t xml:space="preserve"> </w:t>
      </w:r>
      <w:r w:rsidR="001D6028">
        <w:rPr>
          <w:rFonts w:cstheme="minorHAnsi"/>
          <w:sz w:val="24"/>
          <w:szCs w:val="24"/>
        </w:rPr>
        <w:t xml:space="preserve">supported via an </w:t>
      </w:r>
      <w:r>
        <w:rPr>
          <w:rFonts w:cstheme="minorHAnsi"/>
          <w:sz w:val="24"/>
          <w:szCs w:val="24"/>
        </w:rPr>
        <w:t>early help assessment</w:t>
      </w:r>
      <w:r w:rsidR="001D6028">
        <w:rPr>
          <w:rFonts w:cstheme="minorHAnsi"/>
          <w:sz w:val="24"/>
          <w:szCs w:val="24"/>
        </w:rPr>
        <w:t>, the school will keep this under constant review and should the child’s situation appear not to be improving or getting worse, consideration will be given to a referral to local authority children’s services.</w:t>
      </w:r>
    </w:p>
    <w:p w14:paraId="12D7D483" w14:textId="77777777" w:rsidR="001D6028" w:rsidRDefault="001D6028" w:rsidP="0015666E">
      <w:pPr>
        <w:rPr>
          <w:rFonts w:cstheme="minorHAnsi"/>
          <w:sz w:val="24"/>
          <w:szCs w:val="24"/>
        </w:rPr>
      </w:pPr>
    </w:p>
    <w:p w14:paraId="344D3B77" w14:textId="25A1FF29" w:rsidR="001D6028" w:rsidRDefault="001D6028" w:rsidP="0015666E">
      <w:pPr>
        <w:rPr>
          <w:rFonts w:cstheme="minorHAnsi"/>
          <w:sz w:val="24"/>
          <w:szCs w:val="24"/>
        </w:rPr>
      </w:pPr>
      <w:r w:rsidRPr="001D6028">
        <w:rPr>
          <w:rFonts w:cstheme="minorHAnsi"/>
          <w:sz w:val="24"/>
          <w:szCs w:val="24"/>
        </w:rPr>
        <w:t xml:space="preserve">For more information about the </w:t>
      </w:r>
      <w:r w:rsidR="0002497D">
        <w:rPr>
          <w:rFonts w:cstheme="minorHAnsi"/>
          <w:sz w:val="24"/>
          <w:szCs w:val="24"/>
        </w:rPr>
        <w:t>e</w:t>
      </w:r>
      <w:r w:rsidRPr="001D6028">
        <w:rPr>
          <w:rFonts w:cstheme="minorHAnsi"/>
          <w:sz w:val="24"/>
          <w:szCs w:val="24"/>
        </w:rPr>
        <w:t xml:space="preserve">arly </w:t>
      </w:r>
      <w:r w:rsidR="0002497D">
        <w:rPr>
          <w:rFonts w:cstheme="minorHAnsi"/>
          <w:sz w:val="24"/>
          <w:szCs w:val="24"/>
        </w:rPr>
        <w:t>h</w:t>
      </w:r>
      <w:r w:rsidRPr="001D6028">
        <w:rPr>
          <w:rFonts w:cstheme="minorHAnsi"/>
          <w:sz w:val="24"/>
          <w:szCs w:val="24"/>
        </w:rPr>
        <w:t xml:space="preserve">elp </w:t>
      </w:r>
      <w:r w:rsidR="0002497D">
        <w:rPr>
          <w:rFonts w:cstheme="minorHAnsi"/>
          <w:sz w:val="24"/>
          <w:szCs w:val="24"/>
        </w:rPr>
        <w:t>a</w:t>
      </w:r>
      <w:r w:rsidRPr="001D6028">
        <w:rPr>
          <w:rFonts w:cstheme="minorHAnsi"/>
          <w:sz w:val="24"/>
          <w:szCs w:val="24"/>
        </w:rPr>
        <w:t>ssessment process see D</w:t>
      </w:r>
      <w:r w:rsidR="00363BFA">
        <w:rPr>
          <w:rFonts w:cstheme="minorHAnsi"/>
          <w:sz w:val="24"/>
          <w:szCs w:val="24"/>
        </w:rPr>
        <w:t>erby and Derbyshire S</w:t>
      </w:r>
      <w:r w:rsidRPr="001D6028">
        <w:rPr>
          <w:rFonts w:cstheme="minorHAnsi"/>
          <w:sz w:val="24"/>
          <w:szCs w:val="24"/>
        </w:rPr>
        <w:t xml:space="preserve">afeguarding </w:t>
      </w:r>
      <w:r w:rsidR="00363BFA">
        <w:rPr>
          <w:rFonts w:cstheme="minorHAnsi"/>
          <w:sz w:val="24"/>
          <w:szCs w:val="24"/>
        </w:rPr>
        <w:t>C</w:t>
      </w:r>
      <w:r w:rsidRPr="001D6028">
        <w:rPr>
          <w:rFonts w:cstheme="minorHAnsi"/>
          <w:sz w:val="24"/>
          <w:szCs w:val="24"/>
        </w:rPr>
        <w:t xml:space="preserve">hildren; </w:t>
      </w:r>
      <w:hyperlink r:id="rId126" w:history="1">
        <w:r w:rsidRPr="00363BFA">
          <w:rPr>
            <w:rStyle w:val="Hyperlink"/>
            <w:rFonts w:cstheme="minorHAnsi"/>
            <w:sz w:val="24"/>
            <w:szCs w:val="24"/>
          </w:rPr>
          <w:t>Providing early help</w:t>
        </w:r>
      </w:hyperlink>
      <w:r w:rsidR="00363BFA">
        <w:rPr>
          <w:rFonts w:cstheme="minorHAnsi"/>
          <w:sz w:val="24"/>
          <w:szCs w:val="24"/>
        </w:rPr>
        <w:t xml:space="preserve"> procedure</w:t>
      </w:r>
      <w:r w:rsidRPr="001D6028">
        <w:rPr>
          <w:rFonts w:cstheme="minorHAnsi"/>
          <w:sz w:val="24"/>
          <w:szCs w:val="24"/>
        </w:rPr>
        <w:t>.</w:t>
      </w:r>
    </w:p>
    <w:p w14:paraId="1CFAB47B" w14:textId="3DC8BB0C" w:rsidR="004413F1" w:rsidRDefault="004413F1" w:rsidP="0015666E">
      <w:pPr>
        <w:rPr>
          <w:rFonts w:cstheme="minorHAnsi"/>
          <w:sz w:val="24"/>
          <w:szCs w:val="24"/>
        </w:rPr>
      </w:pPr>
    </w:p>
    <w:p w14:paraId="23DE92F8" w14:textId="4CCB2B0C" w:rsidR="00952CD9" w:rsidRPr="00952CD9" w:rsidRDefault="00952CD9" w:rsidP="0015666E">
      <w:pPr>
        <w:rPr>
          <w:rFonts w:cstheme="minorHAnsi"/>
          <w:b/>
          <w:bCs/>
          <w:sz w:val="24"/>
          <w:szCs w:val="24"/>
        </w:rPr>
      </w:pPr>
      <w:r w:rsidRPr="00952CD9">
        <w:rPr>
          <w:rFonts w:cstheme="minorHAnsi"/>
          <w:b/>
          <w:bCs/>
          <w:sz w:val="24"/>
          <w:szCs w:val="24"/>
        </w:rPr>
        <w:t>Intensive support</w:t>
      </w:r>
    </w:p>
    <w:p w14:paraId="32AD5EB9" w14:textId="3989E9E3" w:rsidR="00952CD9" w:rsidRDefault="00952CD9" w:rsidP="0015666E">
      <w:pPr>
        <w:rPr>
          <w:rFonts w:cstheme="minorHAnsi"/>
          <w:sz w:val="24"/>
          <w:szCs w:val="24"/>
        </w:rPr>
      </w:pPr>
      <w:r>
        <w:rPr>
          <w:rFonts w:cstheme="minorHAnsi"/>
          <w:sz w:val="24"/>
          <w:szCs w:val="24"/>
        </w:rPr>
        <w:t xml:space="preserve">Where a child requires services in order to achieve or maintain a satisfactory level of health or development or to prevent significant impairment of their health and development and/or are disabled they are likely to require specialist services. The designated safeguarding lead or their deputy will refer to local authority children’s services and provide a new or updated early help assessment and team around the family action plan. See </w:t>
      </w:r>
      <w:r w:rsidRPr="008F3286">
        <w:rPr>
          <w:rFonts w:cstheme="minorHAnsi"/>
          <w:sz w:val="24"/>
          <w:szCs w:val="24"/>
        </w:rPr>
        <w:t xml:space="preserve">Derby and Derbyshire Safeguarding Children; </w:t>
      </w:r>
      <w:hyperlink r:id="rId127" w:history="1">
        <w:r w:rsidRPr="008F3286">
          <w:rPr>
            <w:rStyle w:val="Hyperlink"/>
            <w:rFonts w:cstheme="minorHAnsi"/>
            <w:sz w:val="24"/>
            <w:szCs w:val="24"/>
          </w:rPr>
          <w:t>Making a referral to Children’s Social Care</w:t>
        </w:r>
      </w:hyperlink>
      <w:r>
        <w:t xml:space="preserve"> </w:t>
      </w:r>
      <w:r w:rsidRPr="00952CD9">
        <w:rPr>
          <w:sz w:val="24"/>
          <w:szCs w:val="24"/>
        </w:rPr>
        <w:t>procedure</w:t>
      </w:r>
    </w:p>
    <w:p w14:paraId="5741EDB7" w14:textId="77777777" w:rsidR="00952CD9" w:rsidRDefault="00952CD9" w:rsidP="0015666E">
      <w:pPr>
        <w:rPr>
          <w:rFonts w:cstheme="minorHAnsi"/>
          <w:sz w:val="24"/>
          <w:szCs w:val="24"/>
        </w:rPr>
      </w:pPr>
    </w:p>
    <w:p w14:paraId="0B3DA687" w14:textId="0CA90D6F" w:rsidR="008F3286" w:rsidRPr="008F3286" w:rsidRDefault="008F3286" w:rsidP="008F3286">
      <w:pPr>
        <w:rPr>
          <w:rFonts w:cstheme="minorHAnsi"/>
          <w:b/>
          <w:bCs/>
          <w:sz w:val="24"/>
          <w:szCs w:val="24"/>
        </w:rPr>
      </w:pPr>
      <w:r w:rsidRPr="008F3286">
        <w:rPr>
          <w:rFonts w:cstheme="minorHAnsi"/>
          <w:b/>
          <w:bCs/>
          <w:sz w:val="24"/>
          <w:szCs w:val="24"/>
        </w:rPr>
        <w:t xml:space="preserve">Referral to </w:t>
      </w:r>
      <w:r w:rsidR="00EA53FC">
        <w:rPr>
          <w:rFonts w:cstheme="minorHAnsi"/>
          <w:b/>
          <w:bCs/>
          <w:sz w:val="24"/>
          <w:szCs w:val="24"/>
        </w:rPr>
        <w:t>local authority c</w:t>
      </w:r>
      <w:r w:rsidRPr="008F3286">
        <w:rPr>
          <w:rFonts w:cstheme="minorHAnsi"/>
          <w:b/>
          <w:bCs/>
          <w:sz w:val="24"/>
          <w:szCs w:val="24"/>
        </w:rPr>
        <w:t xml:space="preserve">hildren’s </w:t>
      </w:r>
      <w:r w:rsidR="00EA53FC">
        <w:rPr>
          <w:rFonts w:cstheme="minorHAnsi"/>
          <w:b/>
          <w:bCs/>
          <w:sz w:val="24"/>
          <w:szCs w:val="24"/>
        </w:rPr>
        <w:t>s</w:t>
      </w:r>
      <w:r w:rsidRPr="008F3286">
        <w:rPr>
          <w:rFonts w:cstheme="minorHAnsi"/>
          <w:b/>
          <w:bCs/>
          <w:sz w:val="24"/>
          <w:szCs w:val="24"/>
        </w:rPr>
        <w:t xml:space="preserve">ocial </w:t>
      </w:r>
      <w:r w:rsidR="00EA53FC">
        <w:rPr>
          <w:rFonts w:cstheme="minorHAnsi"/>
          <w:b/>
          <w:bCs/>
          <w:sz w:val="24"/>
          <w:szCs w:val="24"/>
        </w:rPr>
        <w:t>c</w:t>
      </w:r>
      <w:r w:rsidRPr="008F3286">
        <w:rPr>
          <w:rFonts w:cstheme="minorHAnsi"/>
          <w:b/>
          <w:bCs/>
          <w:sz w:val="24"/>
          <w:szCs w:val="24"/>
        </w:rPr>
        <w:t xml:space="preserve">are </w:t>
      </w:r>
      <w:r w:rsidR="00FC60F1">
        <w:rPr>
          <w:rFonts w:cstheme="minorHAnsi"/>
          <w:b/>
          <w:bCs/>
          <w:sz w:val="24"/>
          <w:szCs w:val="24"/>
        </w:rPr>
        <w:t>(</w:t>
      </w:r>
      <w:r w:rsidR="006B3B7B">
        <w:rPr>
          <w:rFonts w:cstheme="minorHAnsi"/>
          <w:b/>
          <w:bCs/>
          <w:sz w:val="24"/>
          <w:szCs w:val="24"/>
        </w:rPr>
        <w:t>s</w:t>
      </w:r>
      <w:r w:rsidR="00FC60F1">
        <w:rPr>
          <w:rFonts w:cstheme="minorHAnsi"/>
          <w:b/>
          <w:bCs/>
          <w:sz w:val="24"/>
          <w:szCs w:val="24"/>
        </w:rPr>
        <w:t>pecialist s</w:t>
      </w:r>
      <w:r w:rsidR="00952CD9">
        <w:rPr>
          <w:rFonts w:cstheme="minorHAnsi"/>
          <w:b/>
          <w:bCs/>
          <w:sz w:val="24"/>
          <w:szCs w:val="24"/>
        </w:rPr>
        <w:t>ervices</w:t>
      </w:r>
      <w:r w:rsidR="00FC60F1">
        <w:rPr>
          <w:rFonts w:cstheme="minorHAnsi"/>
          <w:b/>
          <w:bCs/>
          <w:sz w:val="24"/>
          <w:szCs w:val="24"/>
        </w:rPr>
        <w:t>)</w:t>
      </w:r>
    </w:p>
    <w:p w14:paraId="0BED3A25" w14:textId="26EFF539" w:rsidR="008F3286" w:rsidRPr="008F3286" w:rsidRDefault="008F3286" w:rsidP="008F3286">
      <w:pPr>
        <w:rPr>
          <w:rFonts w:cstheme="minorHAnsi"/>
          <w:sz w:val="24"/>
          <w:szCs w:val="24"/>
        </w:rPr>
      </w:pPr>
      <w:r w:rsidRPr="008F3286">
        <w:rPr>
          <w:rFonts w:cstheme="minorHAnsi"/>
          <w:sz w:val="24"/>
          <w:szCs w:val="24"/>
        </w:rPr>
        <w:t xml:space="preserve">Concerns about a child’s welfare will be referred to </w:t>
      </w:r>
      <w:r>
        <w:rPr>
          <w:rFonts w:cstheme="minorHAnsi"/>
          <w:sz w:val="24"/>
          <w:szCs w:val="24"/>
        </w:rPr>
        <w:t xml:space="preserve">local authority </w:t>
      </w:r>
      <w:r w:rsidR="00EA53FC">
        <w:rPr>
          <w:rFonts w:cstheme="minorHAnsi"/>
          <w:sz w:val="24"/>
          <w:szCs w:val="24"/>
        </w:rPr>
        <w:t>c</w:t>
      </w:r>
      <w:r w:rsidRPr="008F3286">
        <w:rPr>
          <w:rFonts w:cstheme="minorHAnsi"/>
          <w:sz w:val="24"/>
          <w:szCs w:val="24"/>
        </w:rPr>
        <w:t xml:space="preserve">hildren’s </w:t>
      </w:r>
      <w:r w:rsidR="00EA53FC">
        <w:rPr>
          <w:rFonts w:cstheme="minorHAnsi"/>
          <w:sz w:val="24"/>
          <w:szCs w:val="24"/>
        </w:rPr>
        <w:t>s</w:t>
      </w:r>
      <w:r w:rsidRPr="008F3286">
        <w:rPr>
          <w:rFonts w:cstheme="minorHAnsi"/>
          <w:sz w:val="24"/>
          <w:szCs w:val="24"/>
        </w:rPr>
        <w:t xml:space="preserve">ocial </w:t>
      </w:r>
      <w:r w:rsidR="00EA53FC">
        <w:rPr>
          <w:rFonts w:cstheme="minorHAnsi"/>
          <w:sz w:val="24"/>
          <w:szCs w:val="24"/>
        </w:rPr>
        <w:t>c</w:t>
      </w:r>
      <w:r w:rsidRPr="008F3286">
        <w:rPr>
          <w:rFonts w:cstheme="minorHAnsi"/>
          <w:sz w:val="24"/>
          <w:szCs w:val="24"/>
        </w:rPr>
        <w:t>are</w:t>
      </w:r>
      <w:r>
        <w:rPr>
          <w:rFonts w:cstheme="minorHAnsi"/>
          <w:sz w:val="24"/>
          <w:szCs w:val="24"/>
        </w:rPr>
        <w:t xml:space="preserve"> using the agreed referral process as outlined in </w:t>
      </w:r>
      <w:r w:rsidRPr="008F3286">
        <w:rPr>
          <w:rFonts w:cstheme="minorHAnsi"/>
          <w:sz w:val="24"/>
          <w:szCs w:val="24"/>
        </w:rPr>
        <w:t xml:space="preserve">Derby and Derbyshire Safeguarding Children; </w:t>
      </w:r>
      <w:hyperlink r:id="rId128" w:history="1">
        <w:r w:rsidRPr="008F3286">
          <w:rPr>
            <w:rStyle w:val="Hyperlink"/>
            <w:rFonts w:cstheme="minorHAnsi"/>
            <w:sz w:val="24"/>
            <w:szCs w:val="24"/>
          </w:rPr>
          <w:t>Making a referral to Children’s Social Care</w:t>
        </w:r>
      </w:hyperlink>
      <w:r w:rsidR="000B2F8E">
        <w:t xml:space="preserve"> </w:t>
      </w:r>
      <w:r w:rsidR="000B2F8E" w:rsidRPr="00952CD9">
        <w:rPr>
          <w:sz w:val="24"/>
          <w:szCs w:val="24"/>
        </w:rPr>
        <w:t>procedure</w:t>
      </w:r>
      <w:r w:rsidRPr="00952CD9">
        <w:rPr>
          <w:rFonts w:cstheme="minorHAnsi"/>
          <w:sz w:val="24"/>
          <w:szCs w:val="24"/>
        </w:rPr>
        <w:t>.</w:t>
      </w:r>
    </w:p>
    <w:p w14:paraId="6E0A8E2D" w14:textId="77777777" w:rsidR="008F3286" w:rsidRPr="008F3286" w:rsidRDefault="008F3286" w:rsidP="008F3286">
      <w:pPr>
        <w:rPr>
          <w:rFonts w:cstheme="minorHAnsi"/>
          <w:sz w:val="24"/>
          <w:szCs w:val="24"/>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8F3286" w14:paraId="5640B96B" w14:textId="77777777" w:rsidTr="008F3286">
        <w:tc>
          <w:tcPr>
            <w:tcW w:w="9628" w:type="dxa"/>
          </w:tcPr>
          <w:p w14:paraId="3E2FE475" w14:textId="1B1F9CFD" w:rsidR="008F3286" w:rsidRPr="008F3286" w:rsidRDefault="008F3286" w:rsidP="008F3286">
            <w:pPr>
              <w:jc w:val="center"/>
              <w:rPr>
                <w:rFonts w:cstheme="minorHAnsi"/>
                <w:b/>
                <w:bCs/>
                <w:sz w:val="24"/>
                <w:szCs w:val="24"/>
              </w:rPr>
            </w:pPr>
            <w:r w:rsidRPr="008F3286">
              <w:rPr>
                <w:rFonts w:cstheme="minorHAnsi"/>
                <w:b/>
                <w:bCs/>
                <w:sz w:val="24"/>
                <w:szCs w:val="24"/>
              </w:rPr>
              <w:t>If at any point there is a risk of immediate serious harm to a child</w:t>
            </w:r>
            <w:r>
              <w:rPr>
                <w:rFonts w:cstheme="minorHAnsi"/>
                <w:b/>
                <w:bCs/>
                <w:sz w:val="24"/>
                <w:szCs w:val="24"/>
              </w:rPr>
              <w:t>,</w:t>
            </w:r>
            <w:r w:rsidRPr="008F3286">
              <w:rPr>
                <w:rFonts w:cstheme="minorHAnsi"/>
                <w:b/>
                <w:bCs/>
                <w:sz w:val="24"/>
                <w:szCs w:val="24"/>
              </w:rPr>
              <w:t xml:space="preserve"> a</w:t>
            </w:r>
            <w:r>
              <w:rPr>
                <w:rFonts w:cstheme="minorHAnsi"/>
                <w:b/>
                <w:bCs/>
                <w:sz w:val="24"/>
                <w:szCs w:val="24"/>
              </w:rPr>
              <w:t xml:space="preserve">n immediate </w:t>
            </w:r>
            <w:r w:rsidRPr="008F3286">
              <w:rPr>
                <w:rFonts w:cstheme="minorHAnsi"/>
                <w:b/>
                <w:bCs/>
                <w:sz w:val="24"/>
                <w:szCs w:val="24"/>
              </w:rPr>
              <w:t xml:space="preserve">referral should be made to </w:t>
            </w:r>
            <w:r w:rsidR="00EA53FC">
              <w:rPr>
                <w:rFonts w:cstheme="minorHAnsi"/>
                <w:b/>
                <w:bCs/>
                <w:sz w:val="24"/>
                <w:szCs w:val="24"/>
              </w:rPr>
              <w:t>local authority c</w:t>
            </w:r>
            <w:r w:rsidRPr="008F3286">
              <w:rPr>
                <w:rFonts w:cstheme="minorHAnsi"/>
                <w:b/>
                <w:bCs/>
                <w:sz w:val="24"/>
                <w:szCs w:val="24"/>
              </w:rPr>
              <w:t xml:space="preserve">hildren’s </w:t>
            </w:r>
            <w:r w:rsidR="00EA53FC">
              <w:rPr>
                <w:rFonts w:cstheme="minorHAnsi"/>
                <w:b/>
                <w:bCs/>
                <w:sz w:val="24"/>
                <w:szCs w:val="24"/>
              </w:rPr>
              <w:t>s</w:t>
            </w:r>
            <w:r w:rsidRPr="008F3286">
              <w:rPr>
                <w:rFonts w:cstheme="minorHAnsi"/>
                <w:b/>
                <w:bCs/>
                <w:sz w:val="24"/>
                <w:szCs w:val="24"/>
              </w:rPr>
              <w:t xml:space="preserve">ocial </w:t>
            </w:r>
            <w:r w:rsidR="00EA53FC">
              <w:rPr>
                <w:rFonts w:cstheme="minorHAnsi"/>
                <w:b/>
                <w:bCs/>
                <w:sz w:val="24"/>
                <w:szCs w:val="24"/>
              </w:rPr>
              <w:t>c</w:t>
            </w:r>
            <w:r w:rsidRPr="008F3286">
              <w:rPr>
                <w:rFonts w:cstheme="minorHAnsi"/>
                <w:b/>
                <w:bCs/>
                <w:sz w:val="24"/>
                <w:szCs w:val="24"/>
              </w:rPr>
              <w:t xml:space="preserve">are and/or </w:t>
            </w:r>
            <w:r>
              <w:rPr>
                <w:rFonts w:cstheme="minorHAnsi"/>
                <w:b/>
                <w:bCs/>
                <w:sz w:val="24"/>
                <w:szCs w:val="24"/>
              </w:rPr>
              <w:t xml:space="preserve">if appropriate, </w:t>
            </w:r>
            <w:r w:rsidRPr="008F3286">
              <w:rPr>
                <w:rFonts w:cstheme="minorHAnsi"/>
                <w:b/>
                <w:bCs/>
                <w:sz w:val="24"/>
                <w:szCs w:val="24"/>
              </w:rPr>
              <w:t>the police</w:t>
            </w:r>
          </w:p>
          <w:p w14:paraId="4E5C2D5A" w14:textId="77777777" w:rsidR="008F3286" w:rsidRPr="0018263F" w:rsidRDefault="008F3286" w:rsidP="008F3286">
            <w:pPr>
              <w:jc w:val="center"/>
              <w:rPr>
                <w:rFonts w:cstheme="minorHAnsi"/>
                <w:b/>
                <w:bCs/>
                <w:sz w:val="16"/>
                <w:szCs w:val="16"/>
              </w:rPr>
            </w:pPr>
          </w:p>
          <w:p w14:paraId="3C48F736" w14:textId="050E6AC0" w:rsidR="008F3286" w:rsidRDefault="008F3286" w:rsidP="008F3286">
            <w:pPr>
              <w:jc w:val="center"/>
              <w:rPr>
                <w:rFonts w:cstheme="minorHAnsi"/>
                <w:sz w:val="24"/>
                <w:szCs w:val="24"/>
              </w:rPr>
            </w:pPr>
            <w:r w:rsidRPr="008F3286">
              <w:rPr>
                <w:rFonts w:cstheme="minorHAnsi"/>
                <w:b/>
                <w:bCs/>
                <w:sz w:val="24"/>
                <w:szCs w:val="24"/>
              </w:rPr>
              <w:t>Anybody can make the referral</w:t>
            </w:r>
          </w:p>
        </w:tc>
      </w:tr>
    </w:tbl>
    <w:p w14:paraId="7D4DD098" w14:textId="77777777" w:rsidR="008F3286" w:rsidRPr="008F3286" w:rsidRDefault="008F3286" w:rsidP="008F3286">
      <w:pPr>
        <w:rPr>
          <w:rFonts w:cstheme="minorHAnsi"/>
          <w:sz w:val="24"/>
          <w:szCs w:val="24"/>
        </w:rPr>
      </w:pPr>
    </w:p>
    <w:p w14:paraId="4AB362F7" w14:textId="4C7514CB" w:rsidR="008F3286" w:rsidRDefault="008F3286" w:rsidP="008F3286">
      <w:pPr>
        <w:rPr>
          <w:rFonts w:cstheme="minorHAnsi"/>
          <w:sz w:val="24"/>
          <w:szCs w:val="24"/>
        </w:rPr>
      </w:pPr>
      <w:r w:rsidRPr="008F3286">
        <w:rPr>
          <w:rFonts w:cstheme="minorHAnsi"/>
          <w:sz w:val="24"/>
          <w:szCs w:val="24"/>
        </w:rPr>
        <w:t xml:space="preserve">Where it is believed that </w:t>
      </w:r>
      <w:r w:rsidR="004255D8">
        <w:rPr>
          <w:rFonts w:cstheme="minorHAnsi"/>
          <w:sz w:val="24"/>
          <w:szCs w:val="24"/>
        </w:rPr>
        <w:t xml:space="preserve">a child is suffering or likely to suffer significant harm, a referral should be made to local authority children’s social care.  If the </w:t>
      </w:r>
      <w:r w:rsidRPr="008F3286">
        <w:rPr>
          <w:rFonts w:cstheme="minorHAnsi"/>
          <w:sz w:val="24"/>
          <w:szCs w:val="24"/>
        </w:rPr>
        <w:t>child protection concerns</w:t>
      </w:r>
      <w:r w:rsidR="004255D8">
        <w:rPr>
          <w:rFonts w:cstheme="minorHAnsi"/>
          <w:sz w:val="24"/>
          <w:szCs w:val="24"/>
        </w:rPr>
        <w:t xml:space="preserve"> are urgent</w:t>
      </w:r>
      <w:r w:rsidRPr="008F3286">
        <w:rPr>
          <w:rFonts w:cstheme="minorHAnsi"/>
          <w:sz w:val="24"/>
          <w:szCs w:val="24"/>
        </w:rPr>
        <w:t xml:space="preserve">, the </w:t>
      </w:r>
      <w:r w:rsidR="00F464FE">
        <w:rPr>
          <w:rFonts w:cstheme="minorHAnsi"/>
          <w:sz w:val="24"/>
          <w:szCs w:val="24"/>
        </w:rPr>
        <w:t>d</w:t>
      </w:r>
      <w:r w:rsidR="00BE61AF">
        <w:rPr>
          <w:rFonts w:cstheme="minorHAnsi"/>
          <w:sz w:val="24"/>
          <w:szCs w:val="24"/>
        </w:rPr>
        <w:t>esignated safeguarding lead</w:t>
      </w:r>
      <w:r w:rsidRPr="008F3286">
        <w:rPr>
          <w:rFonts w:cstheme="minorHAnsi"/>
          <w:sz w:val="24"/>
          <w:szCs w:val="24"/>
        </w:rPr>
        <w:t xml:space="preserve"> or deputy will make a referral to </w:t>
      </w:r>
      <w:r>
        <w:rPr>
          <w:rFonts w:cstheme="minorHAnsi"/>
          <w:sz w:val="24"/>
          <w:szCs w:val="24"/>
        </w:rPr>
        <w:t xml:space="preserve">local authority </w:t>
      </w:r>
      <w:r w:rsidR="00EA53FC">
        <w:rPr>
          <w:rFonts w:cstheme="minorHAnsi"/>
          <w:sz w:val="24"/>
          <w:szCs w:val="24"/>
        </w:rPr>
        <w:t>c</w:t>
      </w:r>
      <w:r w:rsidRPr="008F3286">
        <w:rPr>
          <w:rFonts w:cstheme="minorHAnsi"/>
          <w:sz w:val="24"/>
          <w:szCs w:val="24"/>
        </w:rPr>
        <w:t xml:space="preserve">hildren’s </w:t>
      </w:r>
      <w:r w:rsidR="00EA53FC">
        <w:rPr>
          <w:rFonts w:cstheme="minorHAnsi"/>
          <w:sz w:val="24"/>
          <w:szCs w:val="24"/>
        </w:rPr>
        <w:t>s</w:t>
      </w:r>
      <w:r w:rsidRPr="008F3286">
        <w:rPr>
          <w:rFonts w:cstheme="minorHAnsi"/>
          <w:sz w:val="24"/>
          <w:szCs w:val="24"/>
        </w:rPr>
        <w:t xml:space="preserve">ocial </w:t>
      </w:r>
      <w:r w:rsidR="00EA53FC">
        <w:rPr>
          <w:rFonts w:cstheme="minorHAnsi"/>
          <w:sz w:val="24"/>
          <w:szCs w:val="24"/>
        </w:rPr>
        <w:t>c</w:t>
      </w:r>
      <w:r w:rsidRPr="008F3286">
        <w:rPr>
          <w:rFonts w:cstheme="minorHAnsi"/>
          <w:sz w:val="24"/>
          <w:szCs w:val="24"/>
        </w:rPr>
        <w:t xml:space="preserve">are by phone and follow this up in ‘writing’ via the </w:t>
      </w:r>
      <w:r>
        <w:rPr>
          <w:rFonts w:cstheme="minorHAnsi"/>
          <w:sz w:val="24"/>
          <w:szCs w:val="24"/>
        </w:rPr>
        <w:t xml:space="preserve">local authority </w:t>
      </w:r>
      <w:r w:rsidRPr="008F3286">
        <w:rPr>
          <w:rFonts w:cstheme="minorHAnsi"/>
          <w:sz w:val="24"/>
          <w:szCs w:val="24"/>
        </w:rPr>
        <w:t xml:space="preserve">Online Referral System. Non-urgent cases </w:t>
      </w:r>
      <w:r w:rsidR="007C4135">
        <w:rPr>
          <w:rFonts w:cstheme="minorHAnsi"/>
          <w:sz w:val="24"/>
          <w:szCs w:val="24"/>
        </w:rPr>
        <w:t xml:space="preserve">will </w:t>
      </w:r>
      <w:r w:rsidRPr="008F3286">
        <w:rPr>
          <w:rFonts w:cstheme="minorHAnsi"/>
          <w:sz w:val="24"/>
          <w:szCs w:val="24"/>
        </w:rPr>
        <w:t xml:space="preserve">be referred via the </w:t>
      </w:r>
      <w:r>
        <w:rPr>
          <w:rFonts w:cstheme="minorHAnsi"/>
          <w:sz w:val="24"/>
          <w:szCs w:val="24"/>
        </w:rPr>
        <w:t xml:space="preserve">local authority </w:t>
      </w:r>
      <w:r w:rsidRPr="008F3286">
        <w:rPr>
          <w:rFonts w:cstheme="minorHAnsi"/>
          <w:sz w:val="24"/>
          <w:szCs w:val="24"/>
        </w:rPr>
        <w:t>Care Online Referral System</w:t>
      </w:r>
      <w:r w:rsidR="006109C6">
        <w:rPr>
          <w:rFonts w:cstheme="minorHAnsi"/>
          <w:sz w:val="24"/>
          <w:szCs w:val="24"/>
        </w:rPr>
        <w:t xml:space="preserve">. In Derby </w:t>
      </w:r>
      <w:r w:rsidRPr="008F3286">
        <w:rPr>
          <w:rFonts w:cstheme="minorHAnsi"/>
          <w:sz w:val="24"/>
          <w:szCs w:val="24"/>
        </w:rPr>
        <w:t xml:space="preserve">submission of an </w:t>
      </w:r>
      <w:r w:rsidR="0002497D">
        <w:rPr>
          <w:rFonts w:cstheme="minorHAnsi"/>
          <w:sz w:val="24"/>
          <w:szCs w:val="24"/>
        </w:rPr>
        <w:t>e</w:t>
      </w:r>
      <w:r w:rsidRPr="008F3286">
        <w:rPr>
          <w:rFonts w:cstheme="minorHAnsi"/>
          <w:sz w:val="24"/>
          <w:szCs w:val="24"/>
        </w:rPr>
        <w:t xml:space="preserve">arly </w:t>
      </w:r>
      <w:r w:rsidR="0002497D">
        <w:rPr>
          <w:rFonts w:cstheme="minorHAnsi"/>
          <w:sz w:val="24"/>
          <w:szCs w:val="24"/>
        </w:rPr>
        <w:t>h</w:t>
      </w:r>
      <w:r w:rsidRPr="008F3286">
        <w:rPr>
          <w:rFonts w:cstheme="minorHAnsi"/>
          <w:sz w:val="24"/>
          <w:szCs w:val="24"/>
        </w:rPr>
        <w:t xml:space="preserve">elp </w:t>
      </w:r>
      <w:r w:rsidR="0002497D">
        <w:rPr>
          <w:rFonts w:cstheme="minorHAnsi"/>
          <w:sz w:val="24"/>
          <w:szCs w:val="24"/>
        </w:rPr>
        <w:t>a</w:t>
      </w:r>
      <w:r w:rsidRPr="008F3286">
        <w:rPr>
          <w:rFonts w:cstheme="minorHAnsi"/>
          <w:sz w:val="24"/>
          <w:szCs w:val="24"/>
        </w:rPr>
        <w:t>ssessment, or equivalent assessment, to the weekly Vulnerable Child</w:t>
      </w:r>
      <w:r w:rsidR="0002497D">
        <w:rPr>
          <w:rFonts w:cstheme="minorHAnsi"/>
          <w:sz w:val="24"/>
          <w:szCs w:val="24"/>
        </w:rPr>
        <w:t>ren</w:t>
      </w:r>
      <w:r w:rsidRPr="008F3286">
        <w:rPr>
          <w:rFonts w:cstheme="minorHAnsi"/>
          <w:sz w:val="24"/>
          <w:szCs w:val="24"/>
        </w:rPr>
        <w:t xml:space="preserve"> meeting (</w:t>
      </w:r>
      <w:r w:rsidRPr="00505F89">
        <w:rPr>
          <w:rFonts w:cstheme="minorHAnsi"/>
          <w:sz w:val="24"/>
          <w:szCs w:val="24"/>
        </w:rPr>
        <w:t>VCM)</w:t>
      </w:r>
      <w:r w:rsidR="00A93F26" w:rsidRPr="00505F89">
        <w:rPr>
          <w:rFonts w:cstheme="minorHAnsi"/>
          <w:sz w:val="24"/>
          <w:szCs w:val="24"/>
        </w:rPr>
        <w:t>/</w:t>
      </w:r>
      <w:r w:rsidR="00505F89" w:rsidRPr="00505F89">
        <w:t xml:space="preserve"> </w:t>
      </w:r>
      <w:r w:rsidR="00505F89" w:rsidRPr="00505F89">
        <w:rPr>
          <w:rFonts w:cstheme="minorHAnsi"/>
          <w:sz w:val="24"/>
          <w:szCs w:val="24"/>
        </w:rPr>
        <w:t>Family Help Forums (FHF)</w:t>
      </w:r>
      <w:r w:rsidRPr="008F3286">
        <w:rPr>
          <w:rFonts w:cstheme="minorHAnsi"/>
          <w:sz w:val="24"/>
          <w:szCs w:val="24"/>
        </w:rPr>
        <w:t xml:space="preserve"> in the relevant locality</w:t>
      </w:r>
      <w:r w:rsidR="006109C6">
        <w:rPr>
          <w:rFonts w:cstheme="minorHAnsi"/>
          <w:sz w:val="24"/>
          <w:szCs w:val="24"/>
        </w:rPr>
        <w:t xml:space="preserve"> can also be made</w:t>
      </w:r>
      <w:r w:rsidRPr="008F3286">
        <w:rPr>
          <w:rFonts w:cstheme="minorHAnsi"/>
          <w:sz w:val="24"/>
          <w:szCs w:val="24"/>
        </w:rPr>
        <w:t xml:space="preserve">. </w:t>
      </w:r>
    </w:p>
    <w:p w14:paraId="5C49CADC" w14:textId="77777777" w:rsidR="001823FE" w:rsidRPr="008F3286" w:rsidRDefault="001823FE" w:rsidP="008F3286">
      <w:pPr>
        <w:rPr>
          <w:rFonts w:cstheme="minorHAnsi"/>
          <w:sz w:val="24"/>
          <w:szCs w:val="24"/>
        </w:rPr>
      </w:pPr>
    </w:p>
    <w:p w14:paraId="22D79049" w14:textId="18BE06AA" w:rsidR="008F3286" w:rsidRPr="0082413D" w:rsidRDefault="008F3286" w:rsidP="008F3286">
      <w:pPr>
        <w:rPr>
          <w:rFonts w:cstheme="minorHAnsi"/>
          <w:sz w:val="24"/>
          <w:szCs w:val="24"/>
        </w:rPr>
      </w:pPr>
      <w:r w:rsidRPr="0082413D">
        <w:rPr>
          <w:rFonts w:cstheme="minorHAnsi"/>
          <w:sz w:val="24"/>
          <w:szCs w:val="24"/>
        </w:rPr>
        <w:t>In exceptional circumstances, such as in an emergency or a genuine concern that appropriate action hasn’t been taken, any staff member can refer their concerns directly to</w:t>
      </w:r>
      <w:r w:rsidR="00EA53FC">
        <w:rPr>
          <w:rFonts w:cstheme="minorHAnsi"/>
          <w:sz w:val="24"/>
          <w:szCs w:val="24"/>
        </w:rPr>
        <w:t xml:space="preserve"> local authority </w:t>
      </w:r>
      <w:r w:rsidR="00EA53FC" w:rsidRPr="0082413D">
        <w:rPr>
          <w:rFonts w:cstheme="minorHAnsi"/>
          <w:sz w:val="24"/>
          <w:szCs w:val="24"/>
        </w:rPr>
        <w:t>children’s</w:t>
      </w:r>
      <w:r w:rsidR="00EA53FC">
        <w:rPr>
          <w:rFonts w:cstheme="minorHAnsi"/>
          <w:sz w:val="24"/>
          <w:szCs w:val="24"/>
        </w:rPr>
        <w:t xml:space="preserve"> s</w:t>
      </w:r>
      <w:r w:rsidRPr="0082413D">
        <w:rPr>
          <w:rFonts w:cstheme="minorHAnsi"/>
          <w:sz w:val="24"/>
          <w:szCs w:val="24"/>
        </w:rPr>
        <w:t xml:space="preserve">ocial </w:t>
      </w:r>
      <w:r w:rsidR="008E64DF">
        <w:rPr>
          <w:rFonts w:cstheme="minorHAnsi"/>
          <w:sz w:val="24"/>
          <w:szCs w:val="24"/>
        </w:rPr>
        <w:t>care</w:t>
      </w:r>
      <w:r w:rsidR="00AA24BA">
        <w:rPr>
          <w:rFonts w:cstheme="minorHAnsi"/>
          <w:sz w:val="24"/>
          <w:szCs w:val="24"/>
        </w:rPr>
        <w:t>;</w:t>
      </w:r>
      <w:r w:rsidRPr="0082413D">
        <w:rPr>
          <w:rFonts w:cstheme="minorHAnsi"/>
          <w:sz w:val="24"/>
          <w:szCs w:val="24"/>
        </w:rPr>
        <w:t xml:space="preserve"> however</w:t>
      </w:r>
      <w:r w:rsidR="00AA24BA">
        <w:rPr>
          <w:rFonts w:cstheme="minorHAnsi"/>
          <w:sz w:val="24"/>
          <w:szCs w:val="24"/>
        </w:rPr>
        <w:t>,</w:t>
      </w:r>
      <w:r w:rsidRPr="0082413D">
        <w:rPr>
          <w:rFonts w:cstheme="minorHAnsi"/>
          <w:sz w:val="24"/>
          <w:szCs w:val="24"/>
        </w:rPr>
        <w:t xml:space="preserve"> they should inform the </w:t>
      </w:r>
      <w:r w:rsidR="00BB6A0D">
        <w:rPr>
          <w:rFonts w:cstheme="minorHAnsi"/>
          <w:sz w:val="24"/>
          <w:szCs w:val="24"/>
        </w:rPr>
        <w:t>d</w:t>
      </w:r>
      <w:r w:rsidR="00BE61AF">
        <w:rPr>
          <w:rFonts w:cstheme="minorHAnsi"/>
          <w:sz w:val="24"/>
          <w:szCs w:val="24"/>
        </w:rPr>
        <w:t>esignated safeguarding lead</w:t>
      </w:r>
      <w:r w:rsidRPr="0082413D">
        <w:rPr>
          <w:rFonts w:cstheme="minorHAnsi"/>
          <w:sz w:val="24"/>
          <w:szCs w:val="24"/>
        </w:rPr>
        <w:t xml:space="preserve"> or deputy as soon as possible. </w:t>
      </w:r>
    </w:p>
    <w:p w14:paraId="3AF5B0E5" w14:textId="77777777" w:rsidR="004E528D" w:rsidRDefault="004E528D" w:rsidP="008F3286">
      <w:pPr>
        <w:rPr>
          <w:rFonts w:cstheme="minorHAnsi"/>
          <w:sz w:val="24"/>
          <w:szCs w:val="24"/>
        </w:rPr>
      </w:pPr>
    </w:p>
    <w:p w14:paraId="59269657" w14:textId="549EDA54" w:rsidR="007C4135" w:rsidRPr="007C4135" w:rsidRDefault="007C4135" w:rsidP="008F3286">
      <w:pPr>
        <w:rPr>
          <w:rFonts w:cstheme="minorHAnsi"/>
          <w:b/>
          <w:bCs/>
          <w:sz w:val="24"/>
          <w:szCs w:val="24"/>
        </w:rPr>
      </w:pPr>
      <w:r w:rsidRPr="007C4135">
        <w:rPr>
          <w:rFonts w:cstheme="minorHAnsi"/>
          <w:b/>
          <w:bCs/>
          <w:sz w:val="24"/>
          <w:szCs w:val="24"/>
        </w:rPr>
        <w:t xml:space="preserve">Female </w:t>
      </w:r>
      <w:r w:rsidR="00D82D44">
        <w:rPr>
          <w:rFonts w:cstheme="minorHAnsi"/>
          <w:b/>
          <w:bCs/>
          <w:sz w:val="24"/>
          <w:szCs w:val="24"/>
        </w:rPr>
        <w:t>g</w:t>
      </w:r>
      <w:r w:rsidRPr="007C4135">
        <w:rPr>
          <w:rFonts w:cstheme="minorHAnsi"/>
          <w:b/>
          <w:bCs/>
          <w:sz w:val="24"/>
          <w:szCs w:val="24"/>
        </w:rPr>
        <w:t xml:space="preserve">enital </w:t>
      </w:r>
      <w:r w:rsidR="00D82D44">
        <w:rPr>
          <w:rFonts w:cstheme="minorHAnsi"/>
          <w:b/>
          <w:bCs/>
          <w:sz w:val="24"/>
          <w:szCs w:val="24"/>
        </w:rPr>
        <w:t>m</w:t>
      </w:r>
      <w:r w:rsidRPr="007C4135">
        <w:rPr>
          <w:rFonts w:cstheme="minorHAnsi"/>
          <w:b/>
          <w:bCs/>
          <w:sz w:val="24"/>
          <w:szCs w:val="24"/>
        </w:rPr>
        <w:t>utilation (FGM)</w:t>
      </w:r>
    </w:p>
    <w:p w14:paraId="01FEEE6A" w14:textId="2B293D36" w:rsidR="008F3286" w:rsidRPr="008F3286" w:rsidRDefault="008F3286" w:rsidP="008F3286">
      <w:pPr>
        <w:rPr>
          <w:rFonts w:cstheme="minorHAnsi"/>
          <w:sz w:val="24"/>
          <w:szCs w:val="24"/>
        </w:rPr>
      </w:pPr>
      <w:r w:rsidRPr="008F3286">
        <w:rPr>
          <w:rFonts w:cstheme="minorHAnsi"/>
          <w:sz w:val="24"/>
          <w:szCs w:val="24"/>
        </w:rPr>
        <w:t xml:space="preserve">If the referral is about a ‘known’ case of female genital mutilation (FGM), in addition to a referral to </w:t>
      </w:r>
      <w:r w:rsidR="00EA53FC">
        <w:rPr>
          <w:rFonts w:cstheme="minorHAnsi"/>
          <w:sz w:val="24"/>
          <w:szCs w:val="24"/>
        </w:rPr>
        <w:t>local authority children’s s</w:t>
      </w:r>
      <w:r w:rsidRPr="008F3286">
        <w:rPr>
          <w:rFonts w:cstheme="minorHAnsi"/>
          <w:sz w:val="24"/>
          <w:szCs w:val="24"/>
        </w:rPr>
        <w:t xml:space="preserve">ocial </w:t>
      </w:r>
      <w:r w:rsidR="00EA53FC">
        <w:rPr>
          <w:rFonts w:cstheme="minorHAnsi"/>
          <w:sz w:val="24"/>
          <w:szCs w:val="24"/>
        </w:rPr>
        <w:t>c</w:t>
      </w:r>
      <w:r w:rsidRPr="008F3286">
        <w:rPr>
          <w:rFonts w:cstheme="minorHAnsi"/>
          <w:sz w:val="24"/>
          <w:szCs w:val="24"/>
        </w:rPr>
        <w:t xml:space="preserve">are, the individual teacher also has a mandatory reporting duty; see </w:t>
      </w:r>
      <w:hyperlink r:id="rId129" w:history="1">
        <w:r w:rsidRPr="00FC60F1">
          <w:rPr>
            <w:rStyle w:val="Hyperlink"/>
            <w:rFonts w:cstheme="minorHAnsi"/>
            <w:sz w:val="24"/>
            <w:szCs w:val="24"/>
          </w:rPr>
          <w:t>Mandatory Reporting of Female Genital Mutilation; procedural information</w:t>
        </w:r>
      </w:hyperlink>
      <w:r w:rsidRPr="008F3286">
        <w:rPr>
          <w:rFonts w:cstheme="minorHAnsi"/>
          <w:sz w:val="24"/>
          <w:szCs w:val="24"/>
        </w:rPr>
        <w:t xml:space="preserve"> (2015). Under this duty, ‘known’ cases of FGM where a girl under 18 informs the person that an act of FGM has been carried out on her, or where physical signs appear to show that an act of FGM was carried out, </w:t>
      </w:r>
      <w:r w:rsidR="00AA24BA">
        <w:rPr>
          <w:rFonts w:cstheme="minorHAnsi"/>
          <w:sz w:val="24"/>
          <w:szCs w:val="24"/>
        </w:rPr>
        <w:t xml:space="preserve">this </w:t>
      </w:r>
      <w:r w:rsidRPr="008F3286">
        <w:rPr>
          <w:rFonts w:cstheme="minorHAnsi"/>
          <w:sz w:val="24"/>
          <w:szCs w:val="24"/>
        </w:rPr>
        <w:t xml:space="preserve">must be reported to the </w:t>
      </w:r>
      <w:r w:rsidR="005E3916">
        <w:rPr>
          <w:rFonts w:cstheme="minorHAnsi"/>
          <w:sz w:val="24"/>
          <w:szCs w:val="24"/>
        </w:rPr>
        <w:t>p</w:t>
      </w:r>
      <w:r w:rsidRPr="008F3286">
        <w:rPr>
          <w:rFonts w:cstheme="minorHAnsi"/>
          <w:sz w:val="24"/>
          <w:szCs w:val="24"/>
        </w:rPr>
        <w:t xml:space="preserve">olice on 101. This is a personal responsibility in addition to the referral to </w:t>
      </w:r>
      <w:r w:rsidR="007C4135">
        <w:rPr>
          <w:rFonts w:cstheme="minorHAnsi"/>
          <w:sz w:val="24"/>
          <w:szCs w:val="24"/>
        </w:rPr>
        <w:t xml:space="preserve">local authority </w:t>
      </w:r>
      <w:r w:rsidR="00EA53FC">
        <w:rPr>
          <w:rFonts w:cstheme="minorHAnsi"/>
          <w:sz w:val="24"/>
          <w:szCs w:val="24"/>
        </w:rPr>
        <w:t>c</w:t>
      </w:r>
      <w:r w:rsidRPr="008F3286">
        <w:rPr>
          <w:rFonts w:cstheme="minorHAnsi"/>
          <w:sz w:val="24"/>
          <w:szCs w:val="24"/>
        </w:rPr>
        <w:t xml:space="preserve">hildren’s </w:t>
      </w:r>
      <w:r w:rsidR="00EA53FC">
        <w:rPr>
          <w:rFonts w:cstheme="minorHAnsi"/>
          <w:sz w:val="24"/>
          <w:szCs w:val="24"/>
        </w:rPr>
        <w:t>s</w:t>
      </w:r>
      <w:r w:rsidRPr="008F3286">
        <w:rPr>
          <w:rFonts w:cstheme="minorHAnsi"/>
          <w:sz w:val="24"/>
          <w:szCs w:val="24"/>
        </w:rPr>
        <w:t xml:space="preserve">ocial </w:t>
      </w:r>
      <w:r w:rsidR="00EA53FC">
        <w:rPr>
          <w:rFonts w:cstheme="minorHAnsi"/>
          <w:sz w:val="24"/>
          <w:szCs w:val="24"/>
        </w:rPr>
        <w:t>c</w:t>
      </w:r>
      <w:r w:rsidRPr="008F3286">
        <w:rPr>
          <w:rFonts w:cstheme="minorHAnsi"/>
          <w:sz w:val="24"/>
          <w:szCs w:val="24"/>
        </w:rPr>
        <w:t>are and the professional who identifies FGM and/or receives the disclosure should make the report by the close of the next working day.</w:t>
      </w:r>
    </w:p>
    <w:p w14:paraId="0B9FF394" w14:textId="77777777" w:rsidR="008F3286" w:rsidRPr="008F3286" w:rsidRDefault="008F3286" w:rsidP="008F3286">
      <w:pPr>
        <w:rPr>
          <w:rFonts w:cstheme="minorHAnsi"/>
          <w:sz w:val="24"/>
          <w:szCs w:val="24"/>
        </w:rPr>
      </w:pPr>
    </w:p>
    <w:p w14:paraId="12502A31" w14:textId="5D2A14A8" w:rsidR="008F3286" w:rsidRPr="007C4135" w:rsidRDefault="008F3286" w:rsidP="008F3286">
      <w:pPr>
        <w:rPr>
          <w:rFonts w:cstheme="minorHAnsi"/>
          <w:b/>
          <w:bCs/>
          <w:sz w:val="24"/>
          <w:szCs w:val="24"/>
        </w:rPr>
      </w:pPr>
      <w:r w:rsidRPr="007C4135">
        <w:rPr>
          <w:rFonts w:cstheme="minorHAnsi"/>
          <w:b/>
          <w:bCs/>
          <w:sz w:val="24"/>
          <w:szCs w:val="24"/>
        </w:rPr>
        <w:t xml:space="preserve">Action following referral </w:t>
      </w:r>
      <w:r w:rsidR="004255D8">
        <w:rPr>
          <w:rFonts w:cstheme="minorHAnsi"/>
          <w:b/>
          <w:bCs/>
          <w:sz w:val="24"/>
          <w:szCs w:val="24"/>
        </w:rPr>
        <w:t>to local authority children’s social care</w:t>
      </w:r>
    </w:p>
    <w:p w14:paraId="286F60D6" w14:textId="12AE97DC" w:rsidR="008F3286" w:rsidRPr="008F3286" w:rsidRDefault="008F3286" w:rsidP="008F3286">
      <w:pPr>
        <w:rPr>
          <w:rFonts w:cstheme="minorHAnsi"/>
          <w:sz w:val="24"/>
          <w:szCs w:val="24"/>
        </w:rPr>
      </w:pPr>
      <w:r w:rsidRPr="008F3286">
        <w:rPr>
          <w:rFonts w:cstheme="minorHAnsi"/>
          <w:sz w:val="24"/>
          <w:szCs w:val="24"/>
        </w:rPr>
        <w:t xml:space="preserve">The </w:t>
      </w:r>
      <w:r w:rsidR="00BB6A0D">
        <w:rPr>
          <w:rFonts w:cstheme="minorHAnsi"/>
          <w:sz w:val="24"/>
          <w:szCs w:val="24"/>
        </w:rPr>
        <w:t>d</w:t>
      </w:r>
      <w:r w:rsidR="00BE61AF">
        <w:rPr>
          <w:rFonts w:cstheme="minorHAnsi"/>
          <w:sz w:val="24"/>
          <w:szCs w:val="24"/>
        </w:rPr>
        <w:t>esignated safeguarding lead</w:t>
      </w:r>
      <w:r w:rsidRPr="008F3286">
        <w:rPr>
          <w:rFonts w:cstheme="minorHAnsi"/>
          <w:sz w:val="24"/>
          <w:szCs w:val="24"/>
        </w:rPr>
        <w:t>, their deputy or other appropriate member of staff will:</w:t>
      </w:r>
    </w:p>
    <w:p w14:paraId="53E2ACB6" w14:textId="5A5ADEB9"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 xml:space="preserve">Where a referral was made by phone follow up the referral in writing using the online referral system within 48 hours and attaching any existing assessment </w:t>
      </w:r>
      <w:r w:rsidR="005019A6">
        <w:rPr>
          <w:rFonts w:cstheme="minorHAnsi"/>
          <w:sz w:val="24"/>
          <w:szCs w:val="24"/>
        </w:rPr>
        <w:t>e.g.</w:t>
      </w:r>
      <w:r w:rsidR="00034D36">
        <w:rPr>
          <w:rFonts w:cstheme="minorHAnsi"/>
          <w:sz w:val="24"/>
          <w:szCs w:val="24"/>
        </w:rPr>
        <w:t>,</w:t>
      </w:r>
      <w:r w:rsidRPr="007C4135">
        <w:rPr>
          <w:rFonts w:cstheme="minorHAnsi"/>
          <w:sz w:val="24"/>
          <w:szCs w:val="24"/>
        </w:rPr>
        <w:t xml:space="preserve"> </w:t>
      </w:r>
      <w:r w:rsidR="0002497D">
        <w:rPr>
          <w:rFonts w:cstheme="minorHAnsi"/>
          <w:sz w:val="24"/>
          <w:szCs w:val="24"/>
        </w:rPr>
        <w:t>e</w:t>
      </w:r>
      <w:r w:rsidRPr="007C4135">
        <w:rPr>
          <w:rFonts w:cstheme="minorHAnsi"/>
          <w:sz w:val="24"/>
          <w:szCs w:val="24"/>
        </w:rPr>
        <w:t xml:space="preserve">arly </w:t>
      </w:r>
      <w:r w:rsidR="0002497D">
        <w:rPr>
          <w:rFonts w:cstheme="minorHAnsi"/>
          <w:sz w:val="24"/>
          <w:szCs w:val="24"/>
        </w:rPr>
        <w:t>h</w:t>
      </w:r>
      <w:r w:rsidRPr="007C4135">
        <w:rPr>
          <w:rFonts w:cstheme="minorHAnsi"/>
          <w:sz w:val="24"/>
          <w:szCs w:val="24"/>
        </w:rPr>
        <w:t xml:space="preserve">elp </w:t>
      </w:r>
      <w:r w:rsidR="0002497D">
        <w:rPr>
          <w:rFonts w:cstheme="minorHAnsi"/>
          <w:sz w:val="24"/>
          <w:szCs w:val="24"/>
        </w:rPr>
        <w:t>a</w:t>
      </w:r>
      <w:r w:rsidRPr="007C4135">
        <w:rPr>
          <w:rFonts w:cstheme="minorHAnsi"/>
          <w:sz w:val="24"/>
          <w:szCs w:val="24"/>
        </w:rPr>
        <w:t>ssessment. In all cases the school</w:t>
      </w:r>
      <w:r w:rsidR="00C01E1F">
        <w:rPr>
          <w:rFonts w:cstheme="minorHAnsi"/>
          <w:sz w:val="24"/>
          <w:szCs w:val="24"/>
        </w:rPr>
        <w:t>s</w:t>
      </w:r>
      <w:r w:rsidRPr="007C4135">
        <w:rPr>
          <w:rFonts w:cstheme="minorHAnsi"/>
          <w:sz w:val="24"/>
          <w:szCs w:val="24"/>
        </w:rPr>
        <w:t xml:space="preserve"> will also include information held about any place</w:t>
      </w:r>
      <w:r w:rsidR="00D82D44">
        <w:rPr>
          <w:rFonts w:cstheme="minorHAnsi"/>
          <w:sz w:val="24"/>
          <w:szCs w:val="24"/>
        </w:rPr>
        <w:t>-</w:t>
      </w:r>
      <w:r w:rsidRPr="007C4135">
        <w:rPr>
          <w:rFonts w:cstheme="minorHAnsi"/>
          <w:sz w:val="24"/>
          <w:szCs w:val="24"/>
        </w:rPr>
        <w:t>based risks (harm outside of the home)</w:t>
      </w:r>
    </w:p>
    <w:p w14:paraId="3A089A15" w14:textId="618ADE0C" w:rsidR="008F3286" w:rsidRPr="007C4135" w:rsidRDefault="005019A6" w:rsidP="00197F36">
      <w:pPr>
        <w:pStyle w:val="ListParagraph"/>
        <w:numPr>
          <w:ilvl w:val="0"/>
          <w:numId w:val="27"/>
        </w:numPr>
        <w:rPr>
          <w:rFonts w:cstheme="minorHAnsi"/>
          <w:sz w:val="24"/>
          <w:szCs w:val="24"/>
        </w:rPr>
      </w:pPr>
      <w:r>
        <w:rPr>
          <w:rFonts w:cstheme="minorHAnsi"/>
          <w:sz w:val="24"/>
          <w:szCs w:val="24"/>
        </w:rPr>
        <w:t xml:space="preserve">Be aware that </w:t>
      </w:r>
      <w:r w:rsidR="00EA53FC">
        <w:rPr>
          <w:rFonts w:cstheme="minorHAnsi"/>
          <w:sz w:val="24"/>
          <w:szCs w:val="24"/>
        </w:rPr>
        <w:t>l</w:t>
      </w:r>
      <w:r w:rsidR="001823FE">
        <w:rPr>
          <w:rFonts w:cstheme="minorHAnsi"/>
          <w:sz w:val="24"/>
          <w:szCs w:val="24"/>
        </w:rPr>
        <w:t xml:space="preserve">ocal authority </w:t>
      </w:r>
      <w:r w:rsidR="00EA53FC">
        <w:rPr>
          <w:rFonts w:cstheme="minorHAnsi"/>
          <w:sz w:val="24"/>
          <w:szCs w:val="24"/>
        </w:rPr>
        <w:t>c</w:t>
      </w:r>
      <w:r w:rsidR="008F3286" w:rsidRPr="007C4135">
        <w:rPr>
          <w:rFonts w:cstheme="minorHAnsi"/>
          <w:sz w:val="24"/>
          <w:szCs w:val="24"/>
        </w:rPr>
        <w:t xml:space="preserve">hildren’s </w:t>
      </w:r>
      <w:r w:rsidR="00EA53FC">
        <w:rPr>
          <w:rFonts w:cstheme="minorHAnsi"/>
          <w:sz w:val="24"/>
          <w:szCs w:val="24"/>
        </w:rPr>
        <w:t>s</w:t>
      </w:r>
      <w:r w:rsidR="008F3286" w:rsidRPr="007C4135">
        <w:rPr>
          <w:rFonts w:cstheme="minorHAnsi"/>
          <w:sz w:val="24"/>
          <w:szCs w:val="24"/>
        </w:rPr>
        <w:t xml:space="preserve">ocial </w:t>
      </w:r>
      <w:r w:rsidR="00EA53FC">
        <w:rPr>
          <w:rFonts w:cstheme="minorHAnsi"/>
          <w:sz w:val="24"/>
          <w:szCs w:val="24"/>
        </w:rPr>
        <w:t>c</w:t>
      </w:r>
      <w:r w:rsidR="008F3286" w:rsidRPr="007C4135">
        <w:rPr>
          <w:rFonts w:cstheme="minorHAnsi"/>
          <w:sz w:val="24"/>
          <w:szCs w:val="24"/>
        </w:rPr>
        <w:t xml:space="preserve">are should make a decision within one working day of the referral being made about what course of action they are taking and let the school know the outcome. If the information is not forthcoming, the </w:t>
      </w:r>
      <w:r w:rsidR="00BB6A0D">
        <w:rPr>
          <w:rFonts w:cstheme="minorHAnsi"/>
          <w:sz w:val="24"/>
          <w:szCs w:val="24"/>
        </w:rPr>
        <w:t>d</w:t>
      </w:r>
      <w:r w:rsidR="00BE61AF">
        <w:rPr>
          <w:rFonts w:cstheme="minorHAnsi"/>
          <w:sz w:val="24"/>
          <w:szCs w:val="24"/>
        </w:rPr>
        <w:t xml:space="preserve">esignated safeguarding lead </w:t>
      </w:r>
      <w:r w:rsidR="008F3286" w:rsidRPr="007C4135">
        <w:rPr>
          <w:rFonts w:cstheme="minorHAnsi"/>
          <w:sz w:val="24"/>
          <w:szCs w:val="24"/>
        </w:rPr>
        <w:t xml:space="preserve">or another appropriate member of staff should follow this up </w:t>
      </w:r>
    </w:p>
    <w:p w14:paraId="770BFAE8" w14:textId="77FDA0AE"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 xml:space="preserve">Maintain contact with the allocated </w:t>
      </w:r>
      <w:r w:rsidR="00FF19C3">
        <w:rPr>
          <w:rFonts w:cstheme="minorHAnsi"/>
          <w:sz w:val="24"/>
          <w:szCs w:val="24"/>
        </w:rPr>
        <w:t>s</w:t>
      </w:r>
      <w:r w:rsidRPr="007C4135">
        <w:rPr>
          <w:rFonts w:cstheme="minorHAnsi"/>
          <w:sz w:val="24"/>
          <w:szCs w:val="24"/>
        </w:rPr>
        <w:t xml:space="preserve">ocial </w:t>
      </w:r>
      <w:r w:rsidR="00FF19C3">
        <w:rPr>
          <w:rFonts w:cstheme="minorHAnsi"/>
          <w:sz w:val="24"/>
          <w:szCs w:val="24"/>
        </w:rPr>
        <w:t>w</w:t>
      </w:r>
      <w:r w:rsidRPr="007C4135">
        <w:rPr>
          <w:rFonts w:cstheme="minorHAnsi"/>
          <w:sz w:val="24"/>
          <w:szCs w:val="24"/>
        </w:rPr>
        <w:t>orker and support them or other agencies following any referral</w:t>
      </w:r>
    </w:p>
    <w:p w14:paraId="21A589F9" w14:textId="580A349C"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Contribute to any strategy discussion or meetings</w:t>
      </w:r>
    </w:p>
    <w:p w14:paraId="66AADA50" w14:textId="1A913930"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 xml:space="preserve">Support any Section 47 enquiries or statutory assessments that are carried out </w:t>
      </w:r>
    </w:p>
    <w:p w14:paraId="43862C7E" w14:textId="504BAB39" w:rsidR="008F3286" w:rsidRPr="00A90F22" w:rsidRDefault="008F3286" w:rsidP="00197F36">
      <w:pPr>
        <w:pStyle w:val="ListParagraph"/>
        <w:numPr>
          <w:ilvl w:val="0"/>
          <w:numId w:val="27"/>
        </w:numPr>
        <w:rPr>
          <w:rFonts w:cstheme="minorHAnsi"/>
          <w:sz w:val="24"/>
          <w:szCs w:val="24"/>
        </w:rPr>
      </w:pPr>
      <w:r w:rsidRPr="007C4135">
        <w:rPr>
          <w:rFonts w:cstheme="minorHAnsi"/>
          <w:sz w:val="24"/>
          <w:szCs w:val="24"/>
        </w:rPr>
        <w:t xml:space="preserve">Provide a report for, </w:t>
      </w:r>
      <w:r w:rsidR="0020409E" w:rsidRPr="007C4135">
        <w:rPr>
          <w:rFonts w:cstheme="minorHAnsi"/>
          <w:sz w:val="24"/>
          <w:szCs w:val="24"/>
        </w:rPr>
        <w:t>attend,</w:t>
      </w:r>
      <w:r w:rsidRPr="007C4135">
        <w:rPr>
          <w:rFonts w:cstheme="minorHAnsi"/>
          <w:sz w:val="24"/>
          <w:szCs w:val="24"/>
        </w:rPr>
        <w:t xml:space="preserve"> and contribute to any initial and review Child Protection Conference</w:t>
      </w:r>
      <w:r w:rsidRPr="00A90F22">
        <w:rPr>
          <w:rFonts w:cstheme="minorHAnsi"/>
          <w:sz w:val="24"/>
          <w:szCs w:val="24"/>
        </w:rPr>
        <w:t xml:space="preserve">. </w:t>
      </w:r>
      <w:r w:rsidR="001D7CEF" w:rsidRPr="00A90F22">
        <w:rPr>
          <w:rFonts w:cstheme="minorHAnsi"/>
          <w:sz w:val="24"/>
          <w:szCs w:val="24"/>
        </w:rPr>
        <w:t>This includes sharing any reports with parents/carers and where appr</w:t>
      </w:r>
      <w:r w:rsidR="00A90F22" w:rsidRPr="00A90F22">
        <w:rPr>
          <w:rFonts w:cstheme="minorHAnsi"/>
          <w:sz w:val="24"/>
          <w:szCs w:val="24"/>
        </w:rPr>
        <w:t>opriate,</w:t>
      </w:r>
      <w:r w:rsidR="001D7CEF" w:rsidRPr="00A90F22">
        <w:rPr>
          <w:rFonts w:cstheme="minorHAnsi"/>
          <w:sz w:val="24"/>
          <w:szCs w:val="24"/>
        </w:rPr>
        <w:t xml:space="preserve"> the child</w:t>
      </w:r>
    </w:p>
    <w:p w14:paraId="0D65BA2A" w14:textId="01F479CF"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Share the content of this report with the parent</w:t>
      </w:r>
      <w:r w:rsidR="00F17660">
        <w:rPr>
          <w:rFonts w:cstheme="minorHAnsi"/>
          <w:sz w:val="24"/>
          <w:szCs w:val="24"/>
        </w:rPr>
        <w:t>/carer</w:t>
      </w:r>
      <w:r w:rsidRPr="007C4135">
        <w:rPr>
          <w:rFonts w:cstheme="minorHAnsi"/>
          <w:sz w:val="24"/>
          <w:szCs w:val="24"/>
        </w:rPr>
        <w:t xml:space="preserve"> and if appropriate the child, prior to the meeting</w:t>
      </w:r>
    </w:p>
    <w:p w14:paraId="12A38F50" w14:textId="1AF1B459" w:rsidR="008F3286" w:rsidRPr="007C4135" w:rsidRDefault="008F3286" w:rsidP="00197F36">
      <w:pPr>
        <w:pStyle w:val="ListParagraph"/>
        <w:numPr>
          <w:ilvl w:val="0"/>
          <w:numId w:val="27"/>
        </w:numPr>
        <w:rPr>
          <w:rFonts w:cstheme="minorHAnsi"/>
          <w:sz w:val="24"/>
          <w:szCs w:val="24"/>
        </w:rPr>
      </w:pPr>
      <w:r w:rsidRPr="007C4135">
        <w:rPr>
          <w:rFonts w:cstheme="minorHAnsi"/>
          <w:sz w:val="24"/>
          <w:szCs w:val="24"/>
        </w:rPr>
        <w:t>Attend core group meetings for any child subject to a Child Protection plan or Child in Need meeting for any child subject to a Child in Need plan</w:t>
      </w:r>
    </w:p>
    <w:p w14:paraId="27BDB06D" w14:textId="20C133C5" w:rsidR="008F3286" w:rsidRPr="00B172B8" w:rsidRDefault="008F3286" w:rsidP="00197F36">
      <w:pPr>
        <w:pStyle w:val="ListParagraph"/>
        <w:numPr>
          <w:ilvl w:val="0"/>
          <w:numId w:val="27"/>
        </w:numPr>
        <w:rPr>
          <w:rStyle w:val="Hyperlink"/>
          <w:rFonts w:cstheme="minorHAnsi"/>
          <w:sz w:val="24"/>
          <w:szCs w:val="24"/>
        </w:rPr>
      </w:pPr>
      <w:r w:rsidRPr="00B172B8">
        <w:rPr>
          <w:rFonts w:cstheme="minorHAnsi"/>
          <w:sz w:val="24"/>
          <w:szCs w:val="24"/>
        </w:rPr>
        <w:t>Whenever there are concerns about the outcome of a Child Protection Conference</w:t>
      </w:r>
      <w:r w:rsidR="005019A6" w:rsidRPr="00B172B8">
        <w:rPr>
          <w:rFonts w:cstheme="minorHAnsi"/>
          <w:sz w:val="24"/>
          <w:szCs w:val="24"/>
        </w:rPr>
        <w:t>,</w:t>
      </w:r>
      <w:r w:rsidRPr="00B172B8">
        <w:rPr>
          <w:rFonts w:cstheme="minorHAnsi"/>
          <w:sz w:val="24"/>
          <w:szCs w:val="24"/>
        </w:rPr>
        <w:t xml:space="preserve"> use the </w:t>
      </w:r>
      <w:r w:rsidR="007C4135" w:rsidRPr="00B172B8">
        <w:rPr>
          <w:rFonts w:cstheme="minorHAnsi"/>
          <w:sz w:val="24"/>
          <w:szCs w:val="24"/>
        </w:rPr>
        <w:t xml:space="preserve">appropriate </w:t>
      </w:r>
      <w:r w:rsidR="000B2F8E" w:rsidRPr="00B172B8">
        <w:rPr>
          <w:rFonts w:cstheme="minorHAnsi"/>
          <w:sz w:val="24"/>
          <w:szCs w:val="24"/>
        </w:rPr>
        <w:fldChar w:fldCharType="begin"/>
      </w:r>
      <w:r w:rsidR="000B2F8E" w:rsidRPr="00B172B8">
        <w:rPr>
          <w:rFonts w:cstheme="minorHAnsi"/>
          <w:sz w:val="24"/>
          <w:szCs w:val="24"/>
        </w:rPr>
        <w:instrText>HYPERLINK "https://derbyshirescp.trixonline.co.uk/resources/documents-library?root=a7bba2e0-e5c4-4e3d-867d-46be393d4b07"</w:instrText>
      </w:r>
      <w:r w:rsidR="000B2F8E" w:rsidRPr="00B172B8">
        <w:rPr>
          <w:rFonts w:cstheme="minorHAnsi"/>
          <w:sz w:val="24"/>
          <w:szCs w:val="24"/>
        </w:rPr>
        <w:fldChar w:fldCharType="separate"/>
      </w:r>
      <w:r w:rsidR="00DA10FA" w:rsidRPr="00B172B8">
        <w:rPr>
          <w:rStyle w:val="Hyperlink"/>
          <w:rFonts w:cstheme="minorHAnsi"/>
          <w:sz w:val="24"/>
          <w:szCs w:val="24"/>
        </w:rPr>
        <w:t xml:space="preserve">Derby and Derbyshire </w:t>
      </w:r>
      <w:r w:rsidRPr="00B172B8">
        <w:rPr>
          <w:rStyle w:val="Hyperlink"/>
          <w:rFonts w:cstheme="minorHAnsi"/>
          <w:sz w:val="24"/>
          <w:szCs w:val="24"/>
        </w:rPr>
        <w:t>Child Protection Conference Professional Dissent Process</w:t>
      </w:r>
    </w:p>
    <w:p w14:paraId="33262090" w14:textId="1994A25E" w:rsidR="008F3286" w:rsidRPr="007C4135" w:rsidRDefault="000B2F8E" w:rsidP="005220AC">
      <w:pPr>
        <w:pStyle w:val="ListParagraph"/>
        <w:numPr>
          <w:ilvl w:val="0"/>
          <w:numId w:val="27"/>
        </w:numPr>
        <w:rPr>
          <w:rFonts w:cstheme="minorHAnsi"/>
          <w:sz w:val="24"/>
          <w:szCs w:val="24"/>
        </w:rPr>
      </w:pPr>
      <w:r w:rsidRPr="00B172B8">
        <w:rPr>
          <w:rFonts w:cstheme="minorHAnsi"/>
          <w:sz w:val="24"/>
          <w:szCs w:val="24"/>
        </w:rPr>
        <w:fldChar w:fldCharType="end"/>
      </w:r>
      <w:r w:rsidR="008F3286" w:rsidRPr="00C56945">
        <w:rPr>
          <w:rFonts w:cstheme="minorHAnsi"/>
          <w:sz w:val="24"/>
          <w:szCs w:val="24"/>
        </w:rPr>
        <w:t xml:space="preserve">Where a child on a Child Protection plan, Child in Need plan or who is Looked After moves from the school or </w:t>
      </w:r>
      <w:r w:rsidR="00C56945" w:rsidRPr="00C56945">
        <w:rPr>
          <w:rFonts w:cstheme="minorHAnsi"/>
          <w:sz w:val="24"/>
          <w:szCs w:val="24"/>
        </w:rPr>
        <w:t>if there are unexplained absences from school</w:t>
      </w:r>
      <w:r w:rsidR="005220AC">
        <w:rPr>
          <w:rFonts w:cstheme="minorHAnsi"/>
          <w:sz w:val="24"/>
          <w:szCs w:val="24"/>
        </w:rPr>
        <w:t>,</w:t>
      </w:r>
      <w:r w:rsidR="00C56945">
        <w:rPr>
          <w:rFonts w:cstheme="minorHAnsi"/>
          <w:sz w:val="24"/>
          <w:szCs w:val="24"/>
        </w:rPr>
        <w:t xml:space="preserve"> </w:t>
      </w:r>
      <w:r w:rsidR="008F3286" w:rsidRPr="00395A4A">
        <w:rPr>
          <w:rFonts w:cstheme="minorHAnsi"/>
          <w:sz w:val="24"/>
          <w:szCs w:val="24"/>
        </w:rPr>
        <w:t>immediately</w:t>
      </w:r>
      <w:r w:rsidR="008F3286" w:rsidRPr="007C4135">
        <w:rPr>
          <w:rFonts w:cstheme="minorHAnsi"/>
          <w:sz w:val="24"/>
          <w:szCs w:val="24"/>
        </w:rPr>
        <w:t xml:space="preserve"> inform the </w:t>
      </w:r>
      <w:r w:rsidR="005220AC">
        <w:rPr>
          <w:rFonts w:cstheme="minorHAnsi"/>
          <w:sz w:val="24"/>
          <w:szCs w:val="24"/>
        </w:rPr>
        <w:t>child’s social worker/</w:t>
      </w:r>
      <w:r w:rsidR="008F3286" w:rsidRPr="007C4135">
        <w:rPr>
          <w:rFonts w:cstheme="minorHAnsi"/>
          <w:sz w:val="24"/>
          <w:szCs w:val="24"/>
        </w:rPr>
        <w:t xml:space="preserve">key worker in </w:t>
      </w:r>
      <w:r w:rsidR="00EA53FC">
        <w:rPr>
          <w:rFonts w:cstheme="minorHAnsi"/>
          <w:sz w:val="24"/>
          <w:szCs w:val="24"/>
        </w:rPr>
        <w:t>local authority children’s s</w:t>
      </w:r>
      <w:r w:rsidR="008F3286" w:rsidRPr="007C4135">
        <w:rPr>
          <w:rFonts w:cstheme="minorHAnsi"/>
          <w:sz w:val="24"/>
          <w:szCs w:val="24"/>
        </w:rPr>
        <w:t xml:space="preserve">ocial </w:t>
      </w:r>
      <w:r w:rsidR="00EA53FC">
        <w:rPr>
          <w:rFonts w:cstheme="minorHAnsi"/>
          <w:sz w:val="24"/>
          <w:szCs w:val="24"/>
        </w:rPr>
        <w:t>c</w:t>
      </w:r>
      <w:r w:rsidR="008F3286" w:rsidRPr="007C4135">
        <w:rPr>
          <w:rFonts w:cstheme="minorHAnsi"/>
          <w:sz w:val="24"/>
          <w:szCs w:val="24"/>
        </w:rPr>
        <w:t>are</w:t>
      </w:r>
    </w:p>
    <w:p w14:paraId="58BBFB6B" w14:textId="5E9F5DAD" w:rsidR="008F3286" w:rsidRDefault="008F3286" w:rsidP="00197F36">
      <w:pPr>
        <w:pStyle w:val="ListParagraph"/>
        <w:numPr>
          <w:ilvl w:val="0"/>
          <w:numId w:val="27"/>
        </w:numPr>
        <w:rPr>
          <w:rFonts w:cstheme="minorHAnsi"/>
          <w:sz w:val="24"/>
          <w:szCs w:val="24"/>
        </w:rPr>
      </w:pPr>
      <w:r w:rsidRPr="007C4135">
        <w:rPr>
          <w:rFonts w:cstheme="minorHAnsi"/>
          <w:sz w:val="24"/>
          <w:szCs w:val="24"/>
        </w:rPr>
        <w:t xml:space="preserve">If after the referral the child’s situation does not appear to be improving </w:t>
      </w:r>
      <w:r w:rsidR="00BB6A0D">
        <w:rPr>
          <w:rFonts w:cstheme="minorHAnsi"/>
          <w:sz w:val="24"/>
          <w:szCs w:val="24"/>
        </w:rPr>
        <w:t>the d</w:t>
      </w:r>
      <w:r w:rsidR="00BE61AF">
        <w:rPr>
          <w:rFonts w:cstheme="minorHAnsi"/>
          <w:sz w:val="24"/>
          <w:szCs w:val="24"/>
        </w:rPr>
        <w:t xml:space="preserve">esignated safeguarding lead </w:t>
      </w:r>
      <w:r w:rsidR="00BB6A0D">
        <w:rPr>
          <w:rFonts w:cstheme="minorHAnsi"/>
          <w:sz w:val="24"/>
          <w:szCs w:val="24"/>
        </w:rPr>
        <w:t xml:space="preserve">should </w:t>
      </w:r>
      <w:r w:rsidRPr="007C4135">
        <w:rPr>
          <w:rFonts w:cstheme="minorHAnsi"/>
          <w:sz w:val="24"/>
          <w:szCs w:val="24"/>
        </w:rPr>
        <w:t>press for re-consideration to ensure their concerns have been addressed and the child’s situation improves. See</w:t>
      </w:r>
      <w:r w:rsidR="007C4135">
        <w:rPr>
          <w:rFonts w:cstheme="minorHAnsi"/>
          <w:sz w:val="24"/>
          <w:szCs w:val="24"/>
        </w:rPr>
        <w:t xml:space="preserve"> </w:t>
      </w:r>
      <w:r w:rsidRPr="007C4135">
        <w:rPr>
          <w:rFonts w:cstheme="minorHAnsi"/>
          <w:sz w:val="24"/>
          <w:szCs w:val="24"/>
        </w:rPr>
        <w:t xml:space="preserve">Derby and Derbyshire </w:t>
      </w:r>
      <w:hyperlink r:id="rId130" w:history="1">
        <w:r w:rsidRPr="00FC60F1">
          <w:rPr>
            <w:rStyle w:val="Hyperlink"/>
            <w:rFonts w:cstheme="minorHAnsi"/>
            <w:sz w:val="24"/>
            <w:szCs w:val="24"/>
          </w:rPr>
          <w:t>Multi-Agency Dispute Resolution and Escalation Policy</w:t>
        </w:r>
      </w:hyperlink>
    </w:p>
    <w:p w14:paraId="3EA9202C" w14:textId="77777777" w:rsidR="008F3286" w:rsidRPr="008F3286" w:rsidRDefault="008F3286" w:rsidP="008F3286">
      <w:pPr>
        <w:rPr>
          <w:rFonts w:cstheme="minorHAnsi"/>
          <w:sz w:val="24"/>
          <w:szCs w:val="24"/>
        </w:rPr>
      </w:pPr>
    </w:p>
    <w:p w14:paraId="4286A7AC" w14:textId="4B9E9C15" w:rsidR="008F3286" w:rsidRPr="007C4135" w:rsidRDefault="00A26C56" w:rsidP="008F3286">
      <w:pPr>
        <w:rPr>
          <w:rFonts w:cstheme="minorHAnsi"/>
          <w:b/>
          <w:bCs/>
          <w:sz w:val="24"/>
          <w:szCs w:val="24"/>
        </w:rPr>
      </w:pPr>
      <w:r>
        <w:rPr>
          <w:rFonts w:cstheme="minorHAnsi"/>
          <w:b/>
          <w:bCs/>
          <w:sz w:val="24"/>
          <w:szCs w:val="24"/>
        </w:rPr>
        <w:lastRenderedPageBreak/>
        <w:t>I</w:t>
      </w:r>
      <w:r w:rsidR="008F3286" w:rsidRPr="004E528D">
        <w:rPr>
          <w:rFonts w:cstheme="minorHAnsi"/>
          <w:b/>
          <w:bCs/>
          <w:sz w:val="24"/>
          <w:szCs w:val="24"/>
        </w:rPr>
        <w:t>nformation</w:t>
      </w:r>
      <w:r w:rsidR="008F3286" w:rsidRPr="007C4135">
        <w:rPr>
          <w:rFonts w:cstheme="minorHAnsi"/>
          <w:b/>
          <w:bCs/>
          <w:sz w:val="24"/>
          <w:szCs w:val="24"/>
        </w:rPr>
        <w:t xml:space="preserve"> </w:t>
      </w:r>
      <w:r>
        <w:rPr>
          <w:rFonts w:cstheme="minorHAnsi"/>
          <w:b/>
          <w:bCs/>
          <w:sz w:val="24"/>
          <w:szCs w:val="24"/>
        </w:rPr>
        <w:t>sharing</w:t>
      </w:r>
      <w:r>
        <w:rPr>
          <w:rStyle w:val="FootnoteReference"/>
          <w:rFonts w:cstheme="minorHAnsi"/>
          <w:b/>
          <w:bCs/>
          <w:sz w:val="24"/>
          <w:szCs w:val="24"/>
        </w:rPr>
        <w:footnoteReference w:id="10"/>
      </w:r>
      <w:r>
        <w:rPr>
          <w:rFonts w:cstheme="minorHAnsi"/>
          <w:b/>
          <w:bCs/>
          <w:sz w:val="24"/>
          <w:szCs w:val="24"/>
        </w:rPr>
        <w:t xml:space="preserve"> </w:t>
      </w:r>
    </w:p>
    <w:p w14:paraId="42DB3B70" w14:textId="241DC7CD" w:rsidR="008F3286" w:rsidRPr="008F3286" w:rsidRDefault="00DA6A77" w:rsidP="00F5789D">
      <w:pPr>
        <w:rPr>
          <w:rFonts w:cstheme="minorHAnsi"/>
          <w:sz w:val="24"/>
          <w:szCs w:val="24"/>
        </w:rPr>
      </w:pPr>
      <w:r>
        <w:rPr>
          <w:rFonts w:cstheme="minorHAnsi"/>
          <w:sz w:val="24"/>
          <w:szCs w:val="24"/>
        </w:rPr>
        <w:t xml:space="preserve">Highfield Hall Primary School </w:t>
      </w:r>
      <w:r w:rsidR="00F5789D" w:rsidRPr="00F5789D">
        <w:rPr>
          <w:rFonts w:cstheme="minorHAnsi"/>
          <w:sz w:val="24"/>
          <w:szCs w:val="24"/>
        </w:rPr>
        <w:t xml:space="preserve">recognise the importance of information sharing between </w:t>
      </w:r>
      <w:r w:rsidR="00F5789D">
        <w:rPr>
          <w:rFonts w:cstheme="minorHAnsi"/>
          <w:sz w:val="24"/>
          <w:szCs w:val="24"/>
        </w:rPr>
        <w:t>the school</w:t>
      </w:r>
      <w:r w:rsidR="00F87354">
        <w:rPr>
          <w:rFonts w:cstheme="minorHAnsi"/>
          <w:sz w:val="24"/>
          <w:szCs w:val="24"/>
        </w:rPr>
        <w:t>s</w:t>
      </w:r>
      <w:r w:rsidR="00F5789D">
        <w:rPr>
          <w:rFonts w:cstheme="minorHAnsi"/>
          <w:sz w:val="24"/>
          <w:szCs w:val="24"/>
        </w:rPr>
        <w:t xml:space="preserve"> </w:t>
      </w:r>
      <w:r w:rsidR="00F5789D" w:rsidRPr="00F5789D">
        <w:rPr>
          <w:rFonts w:cstheme="minorHAnsi"/>
          <w:sz w:val="24"/>
          <w:szCs w:val="24"/>
        </w:rPr>
        <w:t>and local agencies</w:t>
      </w:r>
      <w:r w:rsidR="00F5789D">
        <w:rPr>
          <w:rFonts w:cstheme="minorHAnsi"/>
          <w:sz w:val="24"/>
          <w:szCs w:val="24"/>
        </w:rPr>
        <w:t xml:space="preserve"> </w:t>
      </w:r>
      <w:r w:rsidR="004E538C">
        <w:rPr>
          <w:rFonts w:cstheme="minorHAnsi"/>
          <w:sz w:val="24"/>
          <w:szCs w:val="24"/>
        </w:rPr>
        <w:t>to</w:t>
      </w:r>
      <w:r w:rsidR="00F5789D">
        <w:rPr>
          <w:rFonts w:cstheme="minorHAnsi"/>
          <w:sz w:val="24"/>
          <w:szCs w:val="24"/>
        </w:rPr>
        <w:t xml:space="preserve"> effectively safeguard our learners. The setting </w:t>
      </w:r>
      <w:r w:rsidR="008F3286" w:rsidRPr="008F3286">
        <w:rPr>
          <w:rFonts w:cstheme="minorHAnsi"/>
          <w:sz w:val="24"/>
          <w:szCs w:val="24"/>
        </w:rPr>
        <w:t>operate</w:t>
      </w:r>
      <w:r w:rsidR="00BA21E0">
        <w:rPr>
          <w:rFonts w:cstheme="minorHAnsi"/>
          <w:sz w:val="24"/>
          <w:szCs w:val="24"/>
        </w:rPr>
        <w:t>s</w:t>
      </w:r>
      <w:r w:rsidR="008F3286" w:rsidRPr="008F3286">
        <w:rPr>
          <w:rFonts w:cstheme="minorHAnsi"/>
          <w:sz w:val="24"/>
          <w:szCs w:val="24"/>
        </w:rPr>
        <w:t xml:space="preserve"> with regard to HM </w:t>
      </w:r>
      <w:r w:rsidR="008F3286" w:rsidRPr="004255D8">
        <w:rPr>
          <w:rFonts w:cstheme="minorHAnsi"/>
          <w:sz w:val="24"/>
          <w:szCs w:val="24"/>
        </w:rPr>
        <w:t xml:space="preserve">Government </w:t>
      </w:r>
      <w:hyperlink r:id="rId131" w:history="1">
        <w:r w:rsidR="008F3286" w:rsidRPr="004255D8">
          <w:rPr>
            <w:rStyle w:val="Hyperlink"/>
            <w:rFonts w:cstheme="minorHAnsi"/>
            <w:sz w:val="24"/>
            <w:szCs w:val="24"/>
          </w:rPr>
          <w:t>Information Sharing; Advice for practitioners providing safeguarding services to children, young people, parents and carers</w:t>
        </w:r>
      </w:hyperlink>
      <w:r w:rsidR="008F3286" w:rsidRPr="004255D8">
        <w:rPr>
          <w:rFonts w:cstheme="minorHAnsi"/>
          <w:sz w:val="24"/>
          <w:szCs w:val="24"/>
        </w:rPr>
        <w:t xml:space="preserve"> (20</w:t>
      </w:r>
      <w:r w:rsidR="00DA10FA" w:rsidRPr="004255D8">
        <w:rPr>
          <w:rFonts w:cstheme="minorHAnsi"/>
          <w:sz w:val="24"/>
          <w:szCs w:val="24"/>
        </w:rPr>
        <w:t>24</w:t>
      </w:r>
      <w:r w:rsidR="008F3286" w:rsidRPr="004255D8">
        <w:rPr>
          <w:rFonts w:cstheme="minorHAnsi"/>
          <w:sz w:val="24"/>
          <w:szCs w:val="24"/>
        </w:rPr>
        <w:t>)</w:t>
      </w:r>
      <w:r w:rsidR="009A2267" w:rsidRPr="004255D8">
        <w:rPr>
          <w:rFonts w:cstheme="minorHAnsi"/>
          <w:sz w:val="24"/>
          <w:szCs w:val="24"/>
        </w:rPr>
        <w:t>,</w:t>
      </w:r>
      <w:r w:rsidR="008F3286" w:rsidRPr="004255D8">
        <w:rPr>
          <w:rFonts w:cstheme="minorHAnsi"/>
          <w:sz w:val="24"/>
          <w:szCs w:val="24"/>
        </w:rPr>
        <w:t xml:space="preserve"> </w:t>
      </w:r>
      <w:r w:rsidR="009A2267" w:rsidRPr="004255D8">
        <w:rPr>
          <w:rFonts w:cstheme="minorHAnsi"/>
          <w:sz w:val="24"/>
          <w:szCs w:val="24"/>
        </w:rPr>
        <w:t xml:space="preserve">Information Commissioner’s Office </w:t>
      </w:r>
      <w:hyperlink r:id="rId132" w:history="1">
        <w:r w:rsidR="004255D8" w:rsidRPr="004255D8">
          <w:rPr>
            <w:rStyle w:val="Hyperlink"/>
            <w:rFonts w:cstheme="minorHAnsi"/>
            <w:sz w:val="24"/>
            <w:szCs w:val="24"/>
          </w:rPr>
          <w:t>Sharing information to safeguard children and young people in the education sector in the UK</w:t>
        </w:r>
      </w:hyperlink>
      <w:r w:rsidR="004255D8" w:rsidRPr="004255D8">
        <w:rPr>
          <w:rFonts w:cstheme="minorHAnsi"/>
          <w:sz w:val="24"/>
          <w:szCs w:val="24"/>
        </w:rPr>
        <w:t>,</w:t>
      </w:r>
      <w:r w:rsidR="009A2267" w:rsidRPr="004255D8">
        <w:rPr>
          <w:rFonts w:cstheme="minorHAnsi"/>
          <w:sz w:val="24"/>
          <w:szCs w:val="24"/>
        </w:rPr>
        <w:t xml:space="preserve"> </w:t>
      </w:r>
      <w:hyperlink r:id="rId133" w:history="1">
        <w:r w:rsidR="004255D8" w:rsidRPr="004255D8">
          <w:rPr>
            <w:rStyle w:val="Hyperlink"/>
            <w:rFonts w:cstheme="minorHAnsi"/>
            <w:sz w:val="24"/>
            <w:szCs w:val="24"/>
          </w:rPr>
          <w:t>Data protection in schools</w:t>
        </w:r>
      </w:hyperlink>
      <w:r w:rsidR="004255D8" w:rsidRPr="004255D8">
        <w:rPr>
          <w:rFonts w:cstheme="minorHAnsi"/>
          <w:sz w:val="24"/>
          <w:szCs w:val="24"/>
        </w:rPr>
        <w:t xml:space="preserve"> </w:t>
      </w:r>
      <w:r w:rsidR="008F3286" w:rsidRPr="004255D8">
        <w:rPr>
          <w:rFonts w:cstheme="minorHAnsi"/>
          <w:sz w:val="24"/>
          <w:szCs w:val="24"/>
        </w:rPr>
        <w:t xml:space="preserve">and DDSCP </w:t>
      </w:r>
      <w:hyperlink r:id="rId134" w:history="1">
        <w:r w:rsidR="008F3286" w:rsidRPr="004255D8">
          <w:rPr>
            <w:rStyle w:val="Hyperlink"/>
            <w:rFonts w:cstheme="minorHAnsi"/>
            <w:sz w:val="24"/>
            <w:szCs w:val="24"/>
          </w:rPr>
          <w:t>Information Sharing Guidance for Practitioners</w:t>
        </w:r>
      </w:hyperlink>
      <w:r w:rsidR="002B78A6" w:rsidRPr="004255D8">
        <w:rPr>
          <w:rFonts w:cstheme="minorHAnsi"/>
          <w:sz w:val="24"/>
          <w:szCs w:val="24"/>
        </w:rPr>
        <w:t>.</w:t>
      </w:r>
      <w:r w:rsidR="008F3286" w:rsidRPr="008F3286">
        <w:rPr>
          <w:rFonts w:cstheme="minorHAnsi"/>
          <w:sz w:val="24"/>
          <w:szCs w:val="24"/>
        </w:rPr>
        <w:t xml:space="preserve"> </w:t>
      </w:r>
    </w:p>
    <w:p w14:paraId="6F841C3D" w14:textId="77777777" w:rsidR="008F3286" w:rsidRPr="008F3286" w:rsidRDefault="008F3286" w:rsidP="008F3286">
      <w:pPr>
        <w:rPr>
          <w:rFonts w:cstheme="minorHAnsi"/>
          <w:sz w:val="24"/>
          <w:szCs w:val="24"/>
        </w:rPr>
      </w:pPr>
    </w:p>
    <w:p w14:paraId="3A3C4739" w14:textId="1A4F2CE2" w:rsidR="008F3286" w:rsidRPr="008F3286" w:rsidRDefault="008F3286" w:rsidP="008F3286">
      <w:pPr>
        <w:rPr>
          <w:rFonts w:cstheme="minorHAnsi"/>
          <w:sz w:val="24"/>
          <w:szCs w:val="24"/>
        </w:rPr>
      </w:pPr>
      <w:r w:rsidRPr="008F3286">
        <w:rPr>
          <w:rFonts w:cstheme="minorHAnsi"/>
          <w:sz w:val="24"/>
          <w:szCs w:val="24"/>
        </w:rPr>
        <w:t xml:space="preserve">All staff will be mindful of the seven golden rules to sharing information </w:t>
      </w:r>
      <w:r w:rsidRPr="00786628">
        <w:rPr>
          <w:rFonts w:cstheme="minorHAnsi"/>
          <w:sz w:val="24"/>
          <w:szCs w:val="24"/>
        </w:rPr>
        <w:t>(See Appendix</w:t>
      </w:r>
      <w:r w:rsidR="00786628" w:rsidRPr="00786628">
        <w:rPr>
          <w:rFonts w:cstheme="minorHAnsi"/>
          <w:sz w:val="24"/>
          <w:szCs w:val="24"/>
        </w:rPr>
        <w:t xml:space="preserve"> 3</w:t>
      </w:r>
      <w:r w:rsidRPr="00786628">
        <w:rPr>
          <w:rFonts w:cstheme="minorHAnsi"/>
          <w:sz w:val="24"/>
          <w:szCs w:val="24"/>
        </w:rPr>
        <w:t>)</w:t>
      </w:r>
      <w:r w:rsidRPr="008F3286">
        <w:rPr>
          <w:rFonts w:cstheme="minorHAnsi"/>
          <w:sz w:val="24"/>
          <w:szCs w:val="24"/>
        </w:rPr>
        <w:t xml:space="preserve"> and </w:t>
      </w:r>
      <w:r w:rsidR="00A26C56">
        <w:rPr>
          <w:rFonts w:cstheme="minorHAnsi"/>
          <w:sz w:val="24"/>
          <w:szCs w:val="24"/>
        </w:rPr>
        <w:t>Data Protection laws (</w:t>
      </w:r>
      <w:hyperlink r:id="rId135" w:history="1">
        <w:r w:rsidRPr="00C9689F">
          <w:rPr>
            <w:rStyle w:val="Hyperlink"/>
            <w:rFonts w:cstheme="minorHAnsi"/>
            <w:sz w:val="24"/>
            <w:szCs w:val="24"/>
          </w:rPr>
          <w:t>Data Protection Act</w:t>
        </w:r>
      </w:hyperlink>
      <w:r w:rsidRPr="008F3286">
        <w:rPr>
          <w:rFonts w:cstheme="minorHAnsi"/>
          <w:sz w:val="24"/>
          <w:szCs w:val="24"/>
        </w:rPr>
        <w:t xml:space="preserve"> </w:t>
      </w:r>
      <w:r w:rsidR="00C9689F">
        <w:rPr>
          <w:rFonts w:cstheme="minorHAnsi"/>
          <w:sz w:val="24"/>
          <w:szCs w:val="24"/>
        </w:rPr>
        <w:t>(</w:t>
      </w:r>
      <w:r w:rsidRPr="008F3286">
        <w:rPr>
          <w:rFonts w:cstheme="minorHAnsi"/>
          <w:sz w:val="24"/>
          <w:szCs w:val="24"/>
        </w:rPr>
        <w:t>2018</w:t>
      </w:r>
      <w:r w:rsidR="00C9689F">
        <w:rPr>
          <w:rFonts w:cstheme="minorHAnsi"/>
          <w:sz w:val="24"/>
          <w:szCs w:val="24"/>
        </w:rPr>
        <w:t>)</w:t>
      </w:r>
      <w:r w:rsidR="004255D8">
        <w:rPr>
          <w:rFonts w:cstheme="minorHAnsi"/>
          <w:sz w:val="24"/>
          <w:szCs w:val="24"/>
        </w:rPr>
        <w:t xml:space="preserve">, </w:t>
      </w:r>
      <w:hyperlink r:id="rId136" w:history="1">
        <w:r w:rsidRPr="00C9689F">
          <w:rPr>
            <w:rStyle w:val="Hyperlink"/>
            <w:rFonts w:cstheme="minorHAnsi"/>
            <w:sz w:val="24"/>
            <w:szCs w:val="24"/>
          </w:rPr>
          <w:t>UK General Data Protection Regulation</w:t>
        </w:r>
      </w:hyperlink>
      <w:r w:rsidRPr="008F3286">
        <w:rPr>
          <w:rFonts w:cstheme="minorHAnsi"/>
          <w:sz w:val="24"/>
          <w:szCs w:val="24"/>
        </w:rPr>
        <w:t xml:space="preserve"> (UK GDPR)</w:t>
      </w:r>
      <w:r w:rsidR="00F5789D" w:rsidRPr="00F5789D">
        <w:t xml:space="preserve"> </w:t>
      </w:r>
      <w:r w:rsidR="00F5789D" w:rsidRPr="00F5789D">
        <w:rPr>
          <w:rFonts w:cstheme="minorHAnsi"/>
          <w:sz w:val="24"/>
          <w:szCs w:val="24"/>
        </w:rPr>
        <w:t>obligations</w:t>
      </w:r>
      <w:r w:rsidR="00A26C56">
        <w:rPr>
          <w:rFonts w:cstheme="minorHAnsi"/>
          <w:sz w:val="24"/>
          <w:szCs w:val="24"/>
        </w:rPr>
        <w:t xml:space="preserve"> and </w:t>
      </w:r>
      <w:hyperlink r:id="rId137" w:history="1">
        <w:r w:rsidR="00A46478" w:rsidRPr="00A46478">
          <w:rPr>
            <w:rStyle w:val="Hyperlink"/>
            <w:rFonts w:cstheme="minorHAnsi"/>
            <w:sz w:val="24"/>
            <w:szCs w:val="24"/>
          </w:rPr>
          <w:t>Data (Use and Access) Act</w:t>
        </w:r>
      </w:hyperlink>
      <w:r w:rsidR="00A46478" w:rsidRPr="00505F89">
        <w:rPr>
          <w:rFonts w:cstheme="minorHAnsi"/>
          <w:sz w:val="24"/>
          <w:szCs w:val="24"/>
        </w:rPr>
        <w:t xml:space="preserve"> </w:t>
      </w:r>
      <w:r w:rsidR="00A46478">
        <w:rPr>
          <w:rFonts w:cstheme="minorHAnsi"/>
          <w:sz w:val="24"/>
          <w:szCs w:val="24"/>
        </w:rPr>
        <w:t>(</w:t>
      </w:r>
      <w:r w:rsidR="00A46478" w:rsidRPr="00505F89">
        <w:rPr>
          <w:rFonts w:cstheme="minorHAnsi"/>
          <w:sz w:val="24"/>
          <w:szCs w:val="24"/>
        </w:rPr>
        <w:t>2025</w:t>
      </w:r>
      <w:r w:rsidR="00A46478">
        <w:rPr>
          <w:rFonts w:cstheme="minorHAnsi"/>
          <w:sz w:val="24"/>
          <w:szCs w:val="24"/>
        </w:rPr>
        <w:t>)</w:t>
      </w:r>
      <w:r w:rsidR="00A26C56">
        <w:rPr>
          <w:rFonts w:cstheme="minorHAnsi"/>
          <w:sz w:val="24"/>
          <w:szCs w:val="24"/>
        </w:rPr>
        <w:t>)</w:t>
      </w:r>
      <w:r w:rsidRPr="008F3286">
        <w:rPr>
          <w:rFonts w:cstheme="minorHAnsi"/>
          <w:sz w:val="24"/>
          <w:szCs w:val="24"/>
        </w:rPr>
        <w:t xml:space="preserve">. </w:t>
      </w:r>
      <w:r w:rsidR="00F5789D">
        <w:rPr>
          <w:rFonts w:cstheme="minorHAnsi"/>
          <w:sz w:val="24"/>
          <w:szCs w:val="24"/>
        </w:rPr>
        <w:t xml:space="preserve">Staff are </w:t>
      </w:r>
      <w:r w:rsidRPr="008F3286">
        <w:rPr>
          <w:rFonts w:cstheme="minorHAnsi"/>
          <w:sz w:val="24"/>
          <w:szCs w:val="24"/>
        </w:rPr>
        <w:t xml:space="preserve">aware that the Data Protection </w:t>
      </w:r>
      <w:r w:rsidR="00A26C56">
        <w:rPr>
          <w:rFonts w:cstheme="minorHAnsi"/>
          <w:sz w:val="24"/>
          <w:szCs w:val="24"/>
        </w:rPr>
        <w:t>laws</w:t>
      </w:r>
      <w:r w:rsidRPr="008F3286">
        <w:rPr>
          <w:rFonts w:cstheme="minorHAnsi"/>
          <w:sz w:val="24"/>
          <w:szCs w:val="24"/>
        </w:rPr>
        <w:t xml:space="preserve"> do not prevent or limit the sharing of information for the purposes of keeping children safe and promoting their welfare</w:t>
      </w:r>
      <w:r w:rsidR="002D7CC6">
        <w:rPr>
          <w:rFonts w:cstheme="minorHAnsi"/>
          <w:sz w:val="24"/>
          <w:szCs w:val="24"/>
        </w:rPr>
        <w:t>,</w:t>
      </w:r>
      <w:r w:rsidR="002D7CC6" w:rsidRPr="002D7CC6">
        <w:t xml:space="preserve"> </w:t>
      </w:r>
      <w:r w:rsidR="002D7CC6" w:rsidRPr="002D7CC6">
        <w:rPr>
          <w:rFonts w:cstheme="minorHAnsi"/>
          <w:sz w:val="24"/>
          <w:szCs w:val="24"/>
        </w:rPr>
        <w:t>rather, they provide the legal framework under which information can, and in some cases, must be shared</w:t>
      </w:r>
      <w:r w:rsidRPr="008F3286">
        <w:rPr>
          <w:rFonts w:cstheme="minorHAnsi"/>
          <w:sz w:val="24"/>
          <w:szCs w:val="24"/>
        </w:rPr>
        <w:t xml:space="preserve">. </w:t>
      </w:r>
    </w:p>
    <w:p w14:paraId="35852150" w14:textId="77777777" w:rsidR="008F3286" w:rsidRPr="008F3286" w:rsidRDefault="008F3286" w:rsidP="008F3286">
      <w:pPr>
        <w:rPr>
          <w:rFonts w:cstheme="minorHAnsi"/>
          <w:sz w:val="24"/>
          <w:szCs w:val="24"/>
        </w:rPr>
      </w:pPr>
    </w:p>
    <w:p w14:paraId="4F5BB81A" w14:textId="4BCD4F17" w:rsidR="008F3286" w:rsidRPr="008F3286" w:rsidRDefault="00DA6A77" w:rsidP="008F3286">
      <w:pPr>
        <w:rPr>
          <w:rFonts w:cstheme="minorHAnsi"/>
          <w:sz w:val="24"/>
          <w:szCs w:val="24"/>
        </w:rPr>
      </w:pPr>
      <w:r>
        <w:rPr>
          <w:rFonts w:cstheme="minorHAnsi"/>
          <w:sz w:val="24"/>
          <w:szCs w:val="24"/>
        </w:rPr>
        <w:t>S</w:t>
      </w:r>
      <w:r w:rsidR="008F3286" w:rsidRPr="008F3286">
        <w:rPr>
          <w:rFonts w:cstheme="minorHAnsi"/>
          <w:sz w:val="24"/>
          <w:szCs w:val="24"/>
        </w:rPr>
        <w:t>choo</w:t>
      </w:r>
      <w:r>
        <w:rPr>
          <w:rFonts w:cstheme="minorHAnsi"/>
          <w:sz w:val="24"/>
          <w:szCs w:val="24"/>
        </w:rPr>
        <w:t>l</w:t>
      </w:r>
      <w:r w:rsidR="008F3286" w:rsidRPr="008F3286">
        <w:rPr>
          <w:rFonts w:cstheme="minorHAnsi"/>
          <w:sz w:val="24"/>
          <w:szCs w:val="24"/>
        </w:rPr>
        <w:t xml:space="preserve"> </w:t>
      </w:r>
      <w:r>
        <w:rPr>
          <w:rFonts w:cstheme="minorHAnsi"/>
          <w:sz w:val="24"/>
          <w:szCs w:val="24"/>
        </w:rPr>
        <w:t xml:space="preserve">is </w:t>
      </w:r>
      <w:r w:rsidR="008F3286" w:rsidRPr="008F3286">
        <w:rPr>
          <w:rFonts w:cstheme="minorHAnsi"/>
          <w:sz w:val="24"/>
          <w:szCs w:val="24"/>
        </w:rPr>
        <w:t xml:space="preserve">be proactive in sharing information as early as possible to help identify, </w:t>
      </w:r>
      <w:r w:rsidR="003C3230" w:rsidRPr="008F3286">
        <w:rPr>
          <w:rFonts w:cstheme="minorHAnsi"/>
          <w:sz w:val="24"/>
          <w:szCs w:val="24"/>
        </w:rPr>
        <w:t>assess,</w:t>
      </w:r>
      <w:r w:rsidR="008F3286" w:rsidRPr="008F3286">
        <w:rPr>
          <w:rFonts w:cstheme="minorHAnsi"/>
          <w:sz w:val="24"/>
          <w:szCs w:val="24"/>
        </w:rPr>
        <w:t xml:space="preserve"> and respond to risks or concerns about the safety and welfare of a child, whether this is when problems are first emerging, or where a child is already known to local authority children’s social care.</w:t>
      </w:r>
      <w:r w:rsidR="00A26C56">
        <w:rPr>
          <w:rFonts w:cstheme="minorHAnsi"/>
          <w:sz w:val="24"/>
          <w:szCs w:val="24"/>
        </w:rPr>
        <w:t xml:space="preserve"> Professional judgement should be used to ensure the information shared is focused and proportionate.</w:t>
      </w:r>
    </w:p>
    <w:p w14:paraId="50DA85E1" w14:textId="77777777" w:rsidR="00F5789D" w:rsidRPr="008F3286" w:rsidRDefault="008F3286" w:rsidP="008F3286">
      <w:pPr>
        <w:rPr>
          <w:rFonts w:cstheme="minorHAnsi"/>
          <w:sz w:val="24"/>
          <w:szCs w:val="24"/>
        </w:rPr>
      </w:pPr>
      <w:r w:rsidRPr="008F3286">
        <w:rPr>
          <w:rFonts w:cstheme="minorHAnsi"/>
          <w:sz w:val="24"/>
          <w:szCs w:val="24"/>
        </w:rPr>
        <w:t xml:space="preserve"> </w:t>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F5789D" w14:paraId="41C27DFB" w14:textId="77777777" w:rsidTr="00405987">
        <w:tc>
          <w:tcPr>
            <w:tcW w:w="9628" w:type="dxa"/>
          </w:tcPr>
          <w:p w14:paraId="657B58D8" w14:textId="6B6E0A4F" w:rsidR="00405987" w:rsidRDefault="00405987" w:rsidP="00405987">
            <w:pPr>
              <w:jc w:val="center"/>
              <w:rPr>
                <w:rFonts w:cstheme="minorHAnsi"/>
                <w:b/>
                <w:bCs/>
                <w:sz w:val="24"/>
                <w:szCs w:val="24"/>
              </w:rPr>
            </w:pPr>
            <w:r w:rsidRPr="00405987">
              <w:rPr>
                <w:rFonts w:cstheme="minorHAnsi"/>
                <w:b/>
                <w:bCs/>
                <w:sz w:val="24"/>
                <w:szCs w:val="24"/>
              </w:rPr>
              <w:t xml:space="preserve">If in any doubt about sharing information, staff should speak to the </w:t>
            </w:r>
            <w:r w:rsidR="00BB6A0D">
              <w:rPr>
                <w:rFonts w:cstheme="minorHAnsi"/>
                <w:b/>
                <w:bCs/>
                <w:sz w:val="24"/>
                <w:szCs w:val="24"/>
              </w:rPr>
              <w:t>d</w:t>
            </w:r>
            <w:r w:rsidR="00BE61AF">
              <w:rPr>
                <w:rFonts w:cstheme="minorHAnsi"/>
                <w:b/>
                <w:bCs/>
                <w:sz w:val="24"/>
                <w:szCs w:val="24"/>
              </w:rPr>
              <w:t xml:space="preserve">esignated safeguarding lead </w:t>
            </w:r>
            <w:r w:rsidRPr="00405987">
              <w:rPr>
                <w:rFonts w:cstheme="minorHAnsi"/>
                <w:b/>
                <w:bCs/>
                <w:sz w:val="24"/>
                <w:szCs w:val="24"/>
              </w:rPr>
              <w:t>or a deputy</w:t>
            </w:r>
            <w:r w:rsidR="002D7CC6">
              <w:rPr>
                <w:rFonts w:cstheme="minorHAnsi"/>
                <w:b/>
                <w:bCs/>
                <w:sz w:val="24"/>
                <w:szCs w:val="24"/>
              </w:rPr>
              <w:t>,</w:t>
            </w:r>
            <w:r w:rsidR="002D7CC6">
              <w:t xml:space="preserve"> </w:t>
            </w:r>
            <w:r w:rsidR="002D7CC6" w:rsidRPr="002D7CC6">
              <w:rPr>
                <w:rFonts w:cstheme="minorHAnsi"/>
                <w:b/>
                <w:bCs/>
                <w:sz w:val="24"/>
                <w:szCs w:val="24"/>
              </w:rPr>
              <w:t>who will seek advice from our Data Protection Officer if needed</w:t>
            </w:r>
          </w:p>
          <w:p w14:paraId="3F88EBF4" w14:textId="77777777" w:rsidR="008A5257" w:rsidRPr="0018263F" w:rsidRDefault="008A5257" w:rsidP="00405987">
            <w:pPr>
              <w:jc w:val="center"/>
              <w:rPr>
                <w:rFonts w:cstheme="minorHAnsi"/>
                <w:b/>
                <w:bCs/>
                <w:sz w:val="16"/>
                <w:szCs w:val="16"/>
              </w:rPr>
            </w:pPr>
          </w:p>
          <w:p w14:paraId="62F94D1F" w14:textId="77777777" w:rsidR="002D7CC6" w:rsidRDefault="00405987" w:rsidP="00405987">
            <w:pPr>
              <w:jc w:val="center"/>
            </w:pPr>
            <w:r w:rsidRPr="00405987">
              <w:rPr>
                <w:rFonts w:cstheme="minorHAnsi"/>
                <w:b/>
                <w:bCs/>
                <w:sz w:val="24"/>
                <w:szCs w:val="24"/>
              </w:rPr>
              <w:t>Fears about sharing information must not be allowed to stand in the way of the need to promote the welfare, and protect the safety, of children</w:t>
            </w:r>
            <w:r w:rsidR="002D7CC6">
              <w:t xml:space="preserve"> </w:t>
            </w:r>
          </w:p>
          <w:p w14:paraId="21D39203" w14:textId="77777777" w:rsidR="002D7CC6" w:rsidRDefault="002D7CC6" w:rsidP="00405987">
            <w:pPr>
              <w:jc w:val="center"/>
              <w:rPr>
                <w:b/>
                <w:bCs/>
              </w:rPr>
            </w:pPr>
          </w:p>
          <w:p w14:paraId="1DE1628A" w14:textId="77777777" w:rsidR="002D7CC6" w:rsidRDefault="002D7CC6" w:rsidP="00405987">
            <w:pPr>
              <w:jc w:val="center"/>
              <w:rPr>
                <w:rFonts w:cstheme="minorHAnsi"/>
                <w:b/>
                <w:bCs/>
                <w:sz w:val="24"/>
                <w:szCs w:val="24"/>
              </w:rPr>
            </w:pPr>
            <w:r w:rsidRPr="002D7CC6">
              <w:rPr>
                <w:rFonts w:cstheme="minorHAnsi"/>
                <w:b/>
                <w:bCs/>
                <w:sz w:val="24"/>
                <w:szCs w:val="24"/>
              </w:rPr>
              <w:t xml:space="preserve">All information sharing outside of ‘business as usual’, should be recorded on the </w:t>
            </w:r>
          </w:p>
          <w:p w14:paraId="72F1CFEC" w14:textId="4909F3F9" w:rsidR="00F5789D" w:rsidRPr="00405987" w:rsidRDefault="002D7CC6" w:rsidP="00405987">
            <w:pPr>
              <w:jc w:val="center"/>
              <w:rPr>
                <w:rFonts w:cstheme="minorHAnsi"/>
                <w:b/>
                <w:bCs/>
                <w:sz w:val="24"/>
                <w:szCs w:val="24"/>
              </w:rPr>
            </w:pPr>
            <w:r w:rsidRPr="002D7CC6">
              <w:rPr>
                <w:rFonts w:cstheme="minorHAnsi"/>
                <w:b/>
                <w:bCs/>
                <w:sz w:val="24"/>
                <w:szCs w:val="24"/>
              </w:rPr>
              <w:t>appropriate logs</w:t>
            </w:r>
          </w:p>
        </w:tc>
      </w:tr>
    </w:tbl>
    <w:p w14:paraId="0CB2A693" w14:textId="0E96F8FC" w:rsidR="008F3286" w:rsidRPr="008F3286" w:rsidRDefault="008F3286" w:rsidP="008F3286">
      <w:pPr>
        <w:rPr>
          <w:rFonts w:cstheme="minorHAnsi"/>
          <w:sz w:val="24"/>
          <w:szCs w:val="24"/>
        </w:rPr>
      </w:pPr>
    </w:p>
    <w:p w14:paraId="59D62164" w14:textId="73C48095" w:rsidR="008F3286" w:rsidRPr="008F3286" w:rsidRDefault="008F3286" w:rsidP="008F3286">
      <w:pPr>
        <w:rPr>
          <w:rFonts w:cstheme="minorHAnsi"/>
          <w:sz w:val="24"/>
          <w:szCs w:val="24"/>
        </w:rPr>
      </w:pPr>
      <w:r w:rsidRPr="008F3286">
        <w:rPr>
          <w:rFonts w:cstheme="minorHAnsi"/>
          <w:sz w:val="24"/>
          <w:szCs w:val="24"/>
        </w:rPr>
        <w:t xml:space="preserve">Staff should only discuss concerns with the </w:t>
      </w:r>
      <w:r w:rsidR="00BB6A0D">
        <w:rPr>
          <w:rFonts w:cstheme="minorHAnsi"/>
          <w:sz w:val="24"/>
          <w:szCs w:val="24"/>
        </w:rPr>
        <w:t>d</w:t>
      </w:r>
      <w:r w:rsidR="00BE61AF">
        <w:rPr>
          <w:rFonts w:cstheme="minorHAnsi"/>
          <w:sz w:val="24"/>
          <w:szCs w:val="24"/>
        </w:rPr>
        <w:t xml:space="preserve">esignated safeguarding lead </w:t>
      </w:r>
      <w:r w:rsidRPr="008F3286">
        <w:rPr>
          <w:rFonts w:cstheme="minorHAnsi"/>
          <w:sz w:val="24"/>
          <w:szCs w:val="24"/>
        </w:rPr>
        <w:t xml:space="preserve">or </w:t>
      </w:r>
      <w:r w:rsidR="00D82D44">
        <w:rPr>
          <w:rFonts w:cstheme="minorHAnsi"/>
          <w:sz w:val="24"/>
          <w:szCs w:val="24"/>
        </w:rPr>
        <w:t>d</w:t>
      </w:r>
      <w:r w:rsidRPr="008F3286">
        <w:rPr>
          <w:rFonts w:cstheme="minorHAnsi"/>
          <w:sz w:val="24"/>
          <w:szCs w:val="24"/>
        </w:rPr>
        <w:t xml:space="preserve">eputy (or the most senior person on the premises if they are unavailable), </w:t>
      </w:r>
      <w:r w:rsidR="000E18AC">
        <w:rPr>
          <w:rFonts w:cstheme="minorHAnsi"/>
          <w:sz w:val="24"/>
          <w:szCs w:val="24"/>
        </w:rPr>
        <w:t>h</w:t>
      </w:r>
      <w:r w:rsidRPr="008F3286">
        <w:rPr>
          <w:rFonts w:cstheme="minorHAnsi"/>
          <w:sz w:val="24"/>
          <w:szCs w:val="24"/>
        </w:rPr>
        <w:t xml:space="preserve">eadteacher or </w:t>
      </w:r>
      <w:r w:rsidR="000E18AC">
        <w:rPr>
          <w:rFonts w:cstheme="minorHAnsi"/>
          <w:sz w:val="24"/>
          <w:szCs w:val="24"/>
        </w:rPr>
        <w:t>c</w:t>
      </w:r>
      <w:r w:rsidRPr="008F3286">
        <w:rPr>
          <w:rFonts w:cstheme="minorHAnsi"/>
          <w:sz w:val="24"/>
          <w:szCs w:val="24"/>
        </w:rPr>
        <w:t xml:space="preserve">hair of </w:t>
      </w:r>
      <w:r w:rsidR="00F87354">
        <w:rPr>
          <w:rFonts w:cstheme="minorHAnsi"/>
          <w:sz w:val="24"/>
          <w:szCs w:val="24"/>
        </w:rPr>
        <w:t>champions</w:t>
      </w:r>
      <w:r w:rsidRPr="008F3286">
        <w:rPr>
          <w:rFonts w:cstheme="minorHAnsi"/>
          <w:sz w:val="24"/>
          <w:szCs w:val="24"/>
        </w:rPr>
        <w:t>/</w:t>
      </w:r>
      <w:r w:rsidR="000E18AC">
        <w:rPr>
          <w:rFonts w:cstheme="minorHAnsi"/>
          <w:sz w:val="24"/>
          <w:szCs w:val="24"/>
        </w:rPr>
        <w:t>t</w:t>
      </w:r>
      <w:r w:rsidRPr="008F3286">
        <w:rPr>
          <w:rFonts w:cstheme="minorHAnsi"/>
          <w:sz w:val="24"/>
          <w:szCs w:val="24"/>
        </w:rPr>
        <w:t xml:space="preserve">rustees (depending on who is the subject of the concern). That person will then decide who else needs to have the information and they will disseminate it on a ‘need-to-know’ basis. </w:t>
      </w:r>
    </w:p>
    <w:p w14:paraId="06CBCF93" w14:textId="77777777" w:rsidR="008F3286" w:rsidRPr="008F3286" w:rsidRDefault="008F3286" w:rsidP="008F3286">
      <w:pPr>
        <w:rPr>
          <w:rFonts w:cstheme="minorHAnsi"/>
          <w:sz w:val="24"/>
          <w:szCs w:val="24"/>
        </w:rPr>
      </w:pPr>
    </w:p>
    <w:p w14:paraId="53E6F080" w14:textId="024A2F23" w:rsidR="008F3286" w:rsidRPr="008F3286" w:rsidRDefault="008F3286" w:rsidP="008F3286">
      <w:pPr>
        <w:rPr>
          <w:rFonts w:cstheme="minorHAnsi"/>
          <w:sz w:val="24"/>
          <w:szCs w:val="24"/>
        </w:rPr>
      </w:pPr>
      <w:r w:rsidRPr="008F3286">
        <w:rPr>
          <w:rFonts w:cstheme="minorHAnsi"/>
          <w:sz w:val="24"/>
          <w:szCs w:val="24"/>
        </w:rPr>
        <w:t>Where</w:t>
      </w:r>
      <w:r w:rsidR="002D7CC6" w:rsidRPr="002D7CC6">
        <w:t xml:space="preserve"> </w:t>
      </w:r>
      <w:r w:rsidR="002D7CC6" w:rsidRPr="002D7CC6">
        <w:rPr>
          <w:rFonts w:cstheme="minorHAnsi"/>
          <w:sz w:val="24"/>
          <w:szCs w:val="24"/>
        </w:rPr>
        <w:t>appropriate</w:t>
      </w:r>
      <w:r w:rsidR="002D7CC6">
        <w:rPr>
          <w:rFonts w:cstheme="minorHAnsi"/>
          <w:sz w:val="24"/>
          <w:szCs w:val="24"/>
        </w:rPr>
        <w:t>,</w:t>
      </w:r>
      <w:r w:rsidR="002D7CC6" w:rsidRPr="002D7CC6">
        <w:rPr>
          <w:rFonts w:cstheme="minorHAnsi"/>
          <w:sz w:val="24"/>
          <w:szCs w:val="24"/>
        </w:rPr>
        <w:t xml:space="preserve"> </w:t>
      </w:r>
      <w:r w:rsidRPr="008F3286">
        <w:rPr>
          <w:rFonts w:cstheme="minorHAnsi"/>
          <w:sz w:val="24"/>
          <w:szCs w:val="24"/>
        </w:rPr>
        <w:t>consent will be sought to share information</w:t>
      </w:r>
      <w:r w:rsidR="00E54FC2">
        <w:rPr>
          <w:rFonts w:cstheme="minorHAnsi"/>
          <w:sz w:val="24"/>
          <w:szCs w:val="24"/>
        </w:rPr>
        <w:t>. H</w:t>
      </w:r>
      <w:r w:rsidRPr="008F3286">
        <w:rPr>
          <w:rFonts w:cstheme="minorHAnsi"/>
          <w:sz w:val="24"/>
          <w:szCs w:val="24"/>
        </w:rPr>
        <w:t>owever</w:t>
      </w:r>
      <w:r w:rsidR="001E7008">
        <w:rPr>
          <w:rFonts w:cstheme="minorHAnsi"/>
          <w:sz w:val="24"/>
          <w:szCs w:val="24"/>
        </w:rPr>
        <w:t>,</w:t>
      </w:r>
      <w:r w:rsidRPr="008F3286">
        <w:rPr>
          <w:rFonts w:cstheme="minorHAnsi"/>
          <w:sz w:val="24"/>
          <w:szCs w:val="24"/>
        </w:rPr>
        <w:t xml:space="preserve"> where there are safeguarding concerns about a child, information will be shared with the appropriate organisations such as</w:t>
      </w:r>
      <w:r w:rsidR="005E2306">
        <w:rPr>
          <w:rFonts w:cstheme="minorHAnsi"/>
          <w:sz w:val="24"/>
          <w:szCs w:val="24"/>
        </w:rPr>
        <w:t xml:space="preserve"> local authority </w:t>
      </w:r>
      <w:r w:rsidR="002B78A6">
        <w:rPr>
          <w:rFonts w:cstheme="minorHAnsi"/>
          <w:sz w:val="24"/>
          <w:szCs w:val="24"/>
        </w:rPr>
        <w:t>c</w:t>
      </w:r>
      <w:r w:rsidRPr="008F3286">
        <w:rPr>
          <w:rFonts w:cstheme="minorHAnsi"/>
          <w:sz w:val="24"/>
          <w:szCs w:val="24"/>
        </w:rPr>
        <w:t xml:space="preserve">hildren's </w:t>
      </w:r>
      <w:r w:rsidR="002B78A6">
        <w:rPr>
          <w:rFonts w:cstheme="minorHAnsi"/>
          <w:sz w:val="24"/>
          <w:szCs w:val="24"/>
        </w:rPr>
        <w:t>s</w:t>
      </w:r>
      <w:r w:rsidRPr="008F3286">
        <w:rPr>
          <w:rFonts w:cstheme="minorHAnsi"/>
          <w:sz w:val="24"/>
          <w:szCs w:val="24"/>
        </w:rPr>
        <w:t xml:space="preserve">ocial </w:t>
      </w:r>
      <w:r w:rsidR="002B78A6">
        <w:rPr>
          <w:rFonts w:cstheme="minorHAnsi"/>
          <w:sz w:val="24"/>
          <w:szCs w:val="24"/>
        </w:rPr>
        <w:t>c</w:t>
      </w:r>
      <w:r w:rsidRPr="008F3286">
        <w:rPr>
          <w:rFonts w:cstheme="minorHAnsi"/>
          <w:sz w:val="24"/>
          <w:szCs w:val="24"/>
        </w:rPr>
        <w:t>are</w:t>
      </w:r>
      <w:r w:rsidR="004E67C5" w:rsidRPr="004E67C5">
        <w:rPr>
          <w:rFonts w:cstheme="minorHAnsi"/>
          <w:sz w:val="24"/>
          <w:szCs w:val="24"/>
        </w:rPr>
        <w:t xml:space="preserve"> under alternative, appropriate, lawful basis</w:t>
      </w:r>
      <w:r w:rsidR="00EB7697">
        <w:rPr>
          <w:rStyle w:val="FootnoteReference"/>
          <w:rFonts w:cstheme="minorHAnsi"/>
          <w:sz w:val="24"/>
          <w:szCs w:val="24"/>
        </w:rPr>
        <w:footnoteReference w:id="11"/>
      </w:r>
      <w:r w:rsidRPr="008F3286">
        <w:rPr>
          <w:rFonts w:cstheme="minorHAnsi"/>
          <w:sz w:val="24"/>
          <w:szCs w:val="24"/>
        </w:rPr>
        <w:t>.  In most cases concerns will be discussed with parents and carers prior to the referral taking place unless doing so would increase risk.</w:t>
      </w:r>
    </w:p>
    <w:p w14:paraId="5DA53DE2" w14:textId="77777777" w:rsidR="008F3286" w:rsidRPr="008F3286" w:rsidRDefault="008F3286" w:rsidP="008F3286">
      <w:pPr>
        <w:rPr>
          <w:rFonts w:cstheme="minorHAnsi"/>
          <w:sz w:val="24"/>
          <w:szCs w:val="24"/>
        </w:rPr>
      </w:pPr>
    </w:p>
    <w:p w14:paraId="2743E9B6" w14:textId="2A386BB7" w:rsidR="008F3286" w:rsidRPr="008F3286" w:rsidRDefault="008D0179" w:rsidP="008F3286">
      <w:pPr>
        <w:rPr>
          <w:rFonts w:cstheme="minorHAnsi"/>
          <w:sz w:val="24"/>
          <w:szCs w:val="24"/>
        </w:rPr>
      </w:pPr>
      <w:r w:rsidRPr="008D0179">
        <w:rPr>
          <w:rFonts w:cstheme="minorHAnsi"/>
          <w:sz w:val="24"/>
          <w:szCs w:val="24"/>
        </w:rPr>
        <w:t>Details of whom the school</w:t>
      </w:r>
      <w:r w:rsidR="00F87354">
        <w:rPr>
          <w:rFonts w:cstheme="minorHAnsi"/>
          <w:sz w:val="24"/>
          <w:szCs w:val="24"/>
        </w:rPr>
        <w:t>s</w:t>
      </w:r>
      <w:r w:rsidRPr="008D0179">
        <w:rPr>
          <w:rFonts w:cstheme="minorHAnsi"/>
          <w:sz w:val="24"/>
          <w:szCs w:val="24"/>
        </w:rPr>
        <w:t xml:space="preserve"> </w:t>
      </w:r>
      <w:proofErr w:type="gramStart"/>
      <w:r w:rsidRPr="008D0179">
        <w:rPr>
          <w:rFonts w:cstheme="minorHAnsi"/>
          <w:sz w:val="24"/>
          <w:szCs w:val="24"/>
        </w:rPr>
        <w:t>shares</w:t>
      </w:r>
      <w:proofErr w:type="gramEnd"/>
      <w:r w:rsidRPr="008D0179">
        <w:rPr>
          <w:rFonts w:cstheme="minorHAnsi"/>
          <w:sz w:val="24"/>
          <w:szCs w:val="24"/>
        </w:rPr>
        <w:t xml:space="preserve"> information with, in what circumstances and under what lawful basis can be found in our published Privacy Notices.</w:t>
      </w:r>
    </w:p>
    <w:p w14:paraId="362F7C4E" w14:textId="77777777" w:rsidR="008F3286" w:rsidRPr="008F3286" w:rsidRDefault="008F3286" w:rsidP="008F3286">
      <w:pPr>
        <w:rPr>
          <w:rFonts w:cstheme="minorHAnsi"/>
          <w:sz w:val="24"/>
          <w:szCs w:val="24"/>
        </w:rPr>
      </w:pPr>
    </w:p>
    <w:p w14:paraId="56C0902E" w14:textId="4B64351F" w:rsidR="008F3286" w:rsidRPr="00405987" w:rsidRDefault="008F3286" w:rsidP="008F3286">
      <w:pPr>
        <w:rPr>
          <w:rFonts w:cstheme="minorHAnsi"/>
          <w:b/>
          <w:bCs/>
          <w:sz w:val="24"/>
          <w:szCs w:val="24"/>
        </w:rPr>
      </w:pPr>
      <w:r w:rsidRPr="00405987">
        <w:rPr>
          <w:rFonts w:cstheme="minorHAnsi"/>
          <w:b/>
          <w:bCs/>
          <w:sz w:val="24"/>
          <w:szCs w:val="24"/>
        </w:rPr>
        <w:lastRenderedPageBreak/>
        <w:t xml:space="preserve">Record </w:t>
      </w:r>
      <w:r w:rsidR="00D82D44">
        <w:rPr>
          <w:rFonts w:cstheme="minorHAnsi"/>
          <w:b/>
          <w:bCs/>
          <w:sz w:val="24"/>
          <w:szCs w:val="24"/>
        </w:rPr>
        <w:t>k</w:t>
      </w:r>
      <w:r w:rsidRPr="00405987">
        <w:rPr>
          <w:rFonts w:cstheme="minorHAnsi"/>
          <w:b/>
          <w:bCs/>
          <w:sz w:val="24"/>
          <w:szCs w:val="24"/>
        </w:rPr>
        <w:t>eeping</w:t>
      </w:r>
    </w:p>
    <w:p w14:paraId="3468185E" w14:textId="4499F21E" w:rsidR="008F3286" w:rsidRPr="008F3286" w:rsidRDefault="008F3286" w:rsidP="008F3286">
      <w:pPr>
        <w:rPr>
          <w:rFonts w:cstheme="minorHAnsi"/>
          <w:sz w:val="24"/>
          <w:szCs w:val="24"/>
        </w:rPr>
      </w:pPr>
      <w:r w:rsidRPr="008F3286">
        <w:rPr>
          <w:rFonts w:cstheme="minorHAnsi"/>
          <w:sz w:val="24"/>
          <w:szCs w:val="24"/>
        </w:rPr>
        <w:t>All concerns, discussions and decisions made</w:t>
      </w:r>
      <w:r w:rsidR="00CA7D20">
        <w:rPr>
          <w:rFonts w:cstheme="minorHAnsi"/>
          <w:sz w:val="24"/>
          <w:szCs w:val="24"/>
        </w:rPr>
        <w:t>, including the rationale</w:t>
      </w:r>
      <w:r w:rsidRPr="008F3286">
        <w:rPr>
          <w:rFonts w:cstheme="minorHAnsi"/>
          <w:sz w:val="24"/>
          <w:szCs w:val="24"/>
        </w:rPr>
        <w:t xml:space="preserve"> for those decisions</w:t>
      </w:r>
      <w:r w:rsidR="00CA7D20">
        <w:rPr>
          <w:rFonts w:cstheme="minorHAnsi"/>
          <w:sz w:val="24"/>
          <w:szCs w:val="24"/>
        </w:rPr>
        <w:t>,</w:t>
      </w:r>
      <w:r w:rsidRPr="008F3286">
        <w:rPr>
          <w:rFonts w:cstheme="minorHAnsi"/>
          <w:sz w:val="24"/>
          <w:szCs w:val="24"/>
        </w:rPr>
        <w:t xml:space="preserve"> should be recorded in writing </w:t>
      </w:r>
      <w:r w:rsidR="008D0179" w:rsidRPr="008D0179">
        <w:rPr>
          <w:rFonts w:cstheme="minorHAnsi"/>
          <w:sz w:val="24"/>
          <w:szCs w:val="24"/>
        </w:rPr>
        <w:t>following the protocols in Appendix 4</w:t>
      </w:r>
      <w:r w:rsidR="005E125E">
        <w:rPr>
          <w:rFonts w:cstheme="minorHAnsi"/>
          <w:sz w:val="24"/>
          <w:szCs w:val="24"/>
        </w:rPr>
        <w:t>:</w:t>
      </w:r>
      <w:r w:rsidR="005E125E" w:rsidRPr="005E125E">
        <w:t xml:space="preserve"> </w:t>
      </w:r>
      <w:r w:rsidR="005E125E" w:rsidRPr="005E125E">
        <w:rPr>
          <w:rFonts w:cstheme="minorHAnsi"/>
          <w:sz w:val="24"/>
          <w:szCs w:val="24"/>
        </w:rPr>
        <w:t>Safeguarding and child protection recording</w:t>
      </w:r>
      <w:r w:rsidR="005E125E">
        <w:rPr>
          <w:rFonts w:cstheme="minorHAnsi"/>
          <w:sz w:val="24"/>
          <w:szCs w:val="24"/>
        </w:rPr>
        <w:t xml:space="preserve"> </w:t>
      </w:r>
      <w:r w:rsidR="00F87354" w:rsidRPr="00F87354">
        <w:rPr>
          <w:rFonts w:cstheme="minorHAnsi"/>
          <w:color w:val="000000" w:themeColor="text1"/>
          <w:sz w:val="24"/>
          <w:szCs w:val="24"/>
        </w:rPr>
        <w:t>using CPOMS</w:t>
      </w:r>
      <w:r w:rsidR="00F87354">
        <w:rPr>
          <w:rFonts w:cstheme="minorHAnsi"/>
          <w:i/>
          <w:iCs/>
          <w:color w:val="7030A0"/>
          <w:sz w:val="24"/>
          <w:szCs w:val="24"/>
        </w:rPr>
        <w:t xml:space="preserve">. </w:t>
      </w:r>
      <w:r w:rsidR="00CA7D20">
        <w:rPr>
          <w:rFonts w:cstheme="minorHAnsi"/>
          <w:sz w:val="24"/>
          <w:szCs w:val="24"/>
        </w:rPr>
        <w:t xml:space="preserve">This </w:t>
      </w:r>
      <w:r w:rsidR="00CA7D20" w:rsidRPr="00CA7D20">
        <w:rPr>
          <w:rFonts w:cstheme="minorHAnsi"/>
          <w:sz w:val="24"/>
          <w:szCs w:val="24"/>
        </w:rPr>
        <w:t>include</w:t>
      </w:r>
      <w:r w:rsidR="007662D3">
        <w:rPr>
          <w:rFonts w:cstheme="minorHAnsi"/>
          <w:sz w:val="24"/>
          <w:szCs w:val="24"/>
        </w:rPr>
        <w:t>s</w:t>
      </w:r>
      <w:r w:rsidR="00CA7D20" w:rsidRPr="00CA7D20">
        <w:rPr>
          <w:rFonts w:cstheme="minorHAnsi"/>
          <w:sz w:val="24"/>
          <w:szCs w:val="24"/>
        </w:rPr>
        <w:t xml:space="preserve"> instances where referrals were or were not made to another agency</w:t>
      </w:r>
      <w:r w:rsidR="007662D3">
        <w:rPr>
          <w:rFonts w:cstheme="minorHAnsi"/>
          <w:sz w:val="24"/>
          <w:szCs w:val="24"/>
        </w:rPr>
        <w:t>,</w:t>
      </w:r>
      <w:r w:rsidR="00CA7D20" w:rsidRPr="00CA7D20">
        <w:rPr>
          <w:rFonts w:cstheme="minorHAnsi"/>
          <w:sz w:val="24"/>
          <w:szCs w:val="24"/>
        </w:rPr>
        <w:t xml:space="preserve"> such as </w:t>
      </w:r>
      <w:r w:rsidR="007662D3">
        <w:rPr>
          <w:rFonts w:cstheme="minorHAnsi"/>
          <w:sz w:val="24"/>
          <w:szCs w:val="24"/>
        </w:rPr>
        <w:t xml:space="preserve">local authority </w:t>
      </w:r>
      <w:r w:rsidR="00CA7D20" w:rsidRPr="00CA7D20">
        <w:rPr>
          <w:rFonts w:cstheme="minorHAnsi"/>
          <w:sz w:val="24"/>
          <w:szCs w:val="24"/>
        </w:rPr>
        <w:t>children</w:t>
      </w:r>
      <w:r w:rsidR="007662D3">
        <w:rPr>
          <w:rFonts w:cstheme="minorHAnsi"/>
          <w:sz w:val="24"/>
          <w:szCs w:val="24"/>
        </w:rPr>
        <w:t>’s</w:t>
      </w:r>
      <w:r w:rsidR="00CA7D20" w:rsidRPr="00CA7D20">
        <w:rPr>
          <w:rFonts w:cstheme="minorHAnsi"/>
          <w:sz w:val="24"/>
          <w:szCs w:val="24"/>
        </w:rPr>
        <w:t xml:space="preserve"> social care or the </w:t>
      </w:r>
      <w:r w:rsidR="007662D3">
        <w:rPr>
          <w:rFonts w:cstheme="minorHAnsi"/>
          <w:sz w:val="24"/>
          <w:szCs w:val="24"/>
        </w:rPr>
        <w:t>P</w:t>
      </w:r>
      <w:r w:rsidR="00CA7D20" w:rsidRPr="00CA7D20">
        <w:rPr>
          <w:rFonts w:cstheme="minorHAnsi"/>
          <w:sz w:val="24"/>
          <w:szCs w:val="24"/>
        </w:rPr>
        <w:t>revent programme etc.</w:t>
      </w:r>
      <w:r w:rsidR="007662D3">
        <w:rPr>
          <w:rFonts w:cstheme="minorHAnsi"/>
          <w:sz w:val="24"/>
          <w:szCs w:val="24"/>
        </w:rPr>
        <w:t xml:space="preserve"> </w:t>
      </w:r>
      <w:r w:rsidRPr="008F3286">
        <w:rPr>
          <w:rFonts w:cstheme="minorHAnsi"/>
          <w:sz w:val="24"/>
          <w:szCs w:val="24"/>
        </w:rPr>
        <w:t xml:space="preserve">If in doubt about recording requirements staff should discuss with the </w:t>
      </w:r>
      <w:r w:rsidR="00FF19C3">
        <w:rPr>
          <w:rFonts w:cstheme="minorHAnsi"/>
          <w:sz w:val="24"/>
          <w:szCs w:val="24"/>
        </w:rPr>
        <w:t>d</w:t>
      </w:r>
      <w:r w:rsidR="00BE61AF">
        <w:rPr>
          <w:rFonts w:cstheme="minorHAnsi"/>
          <w:sz w:val="24"/>
          <w:szCs w:val="24"/>
        </w:rPr>
        <w:t>esignated safeguarding lead</w:t>
      </w:r>
      <w:r w:rsidRPr="008F3286">
        <w:rPr>
          <w:rFonts w:cstheme="minorHAnsi"/>
          <w:sz w:val="24"/>
          <w:szCs w:val="24"/>
        </w:rPr>
        <w:t xml:space="preserve"> or their deputy. </w:t>
      </w:r>
    </w:p>
    <w:p w14:paraId="187B97F5" w14:textId="77777777" w:rsidR="008F3286" w:rsidRPr="008F3286" w:rsidRDefault="008F3286" w:rsidP="008F3286">
      <w:pPr>
        <w:rPr>
          <w:rFonts w:cstheme="minorHAnsi"/>
          <w:sz w:val="24"/>
          <w:szCs w:val="24"/>
        </w:rPr>
      </w:pPr>
    </w:p>
    <w:p w14:paraId="58814242" w14:textId="131481B1" w:rsidR="008F3286" w:rsidRPr="008F3286" w:rsidRDefault="008F3286" w:rsidP="008F3286">
      <w:pPr>
        <w:rPr>
          <w:rFonts w:cstheme="minorHAnsi"/>
          <w:sz w:val="24"/>
          <w:szCs w:val="24"/>
        </w:rPr>
      </w:pPr>
      <w:r w:rsidRPr="008F3286">
        <w:rPr>
          <w:rFonts w:cstheme="minorHAnsi"/>
          <w:sz w:val="24"/>
          <w:szCs w:val="24"/>
        </w:rPr>
        <w:t>Records of concerns documentation</w:t>
      </w:r>
      <w:r w:rsidR="00405987">
        <w:rPr>
          <w:rFonts w:cstheme="minorHAnsi"/>
          <w:sz w:val="24"/>
          <w:szCs w:val="24"/>
        </w:rPr>
        <w:t xml:space="preserve">, referrals </w:t>
      </w:r>
      <w:r w:rsidRPr="008F3286">
        <w:rPr>
          <w:rFonts w:cstheme="minorHAnsi"/>
          <w:sz w:val="24"/>
          <w:szCs w:val="24"/>
        </w:rPr>
        <w:t xml:space="preserve">and other written safeguarding information </w:t>
      </w:r>
      <w:r w:rsidR="00405987">
        <w:rPr>
          <w:rFonts w:cstheme="minorHAnsi"/>
          <w:sz w:val="24"/>
          <w:szCs w:val="24"/>
        </w:rPr>
        <w:t xml:space="preserve">are </w:t>
      </w:r>
      <w:r w:rsidRPr="008F3286">
        <w:rPr>
          <w:rFonts w:cstheme="minorHAnsi"/>
          <w:sz w:val="24"/>
          <w:szCs w:val="24"/>
        </w:rPr>
        <w:t xml:space="preserve">kept </w:t>
      </w:r>
      <w:r w:rsidR="00405987">
        <w:rPr>
          <w:rFonts w:cstheme="minorHAnsi"/>
          <w:sz w:val="24"/>
          <w:szCs w:val="24"/>
        </w:rPr>
        <w:t>in a child protection file for each child</w:t>
      </w:r>
      <w:r w:rsidR="00405987" w:rsidRPr="00405987">
        <w:t xml:space="preserve"> </w:t>
      </w:r>
      <w:r w:rsidR="00405987">
        <w:t xml:space="preserve">and </w:t>
      </w:r>
      <w:r w:rsidR="00405987" w:rsidRPr="00405987">
        <w:rPr>
          <w:rFonts w:cstheme="minorHAnsi"/>
          <w:sz w:val="24"/>
          <w:szCs w:val="24"/>
        </w:rPr>
        <w:t>stored separately from each child’s education file</w:t>
      </w:r>
      <w:r w:rsidR="00405987">
        <w:rPr>
          <w:rFonts w:cstheme="minorHAnsi"/>
          <w:sz w:val="24"/>
          <w:szCs w:val="24"/>
        </w:rPr>
        <w:t xml:space="preserve">; </w:t>
      </w:r>
      <w:r w:rsidR="00405987" w:rsidRPr="00405987">
        <w:rPr>
          <w:rFonts w:cstheme="minorHAnsi"/>
          <w:sz w:val="24"/>
          <w:szCs w:val="24"/>
        </w:rPr>
        <w:t>th</w:t>
      </w:r>
      <w:r w:rsidR="00405987">
        <w:rPr>
          <w:rFonts w:cstheme="minorHAnsi"/>
          <w:sz w:val="24"/>
          <w:szCs w:val="24"/>
        </w:rPr>
        <w:t>is</w:t>
      </w:r>
      <w:r w:rsidR="00405987" w:rsidRPr="00405987">
        <w:rPr>
          <w:rFonts w:cstheme="minorHAnsi"/>
          <w:sz w:val="24"/>
          <w:szCs w:val="24"/>
        </w:rPr>
        <w:t xml:space="preserve"> file </w:t>
      </w:r>
      <w:r w:rsidR="00405987">
        <w:rPr>
          <w:rFonts w:cstheme="minorHAnsi"/>
          <w:sz w:val="24"/>
          <w:szCs w:val="24"/>
        </w:rPr>
        <w:t xml:space="preserve">is </w:t>
      </w:r>
      <w:r w:rsidR="00405987" w:rsidRPr="00405987">
        <w:rPr>
          <w:rFonts w:cstheme="minorHAnsi"/>
          <w:sz w:val="24"/>
          <w:szCs w:val="24"/>
        </w:rPr>
        <w:t>‘tagged’ to indicate that separate information is held.</w:t>
      </w:r>
      <w:r w:rsidR="00405987">
        <w:rPr>
          <w:rFonts w:cstheme="minorHAnsi"/>
          <w:sz w:val="24"/>
          <w:szCs w:val="24"/>
        </w:rPr>
        <w:t xml:space="preserve"> Child protection files are </w:t>
      </w:r>
      <w:r w:rsidRPr="008F3286">
        <w:rPr>
          <w:rFonts w:cstheme="minorHAnsi"/>
          <w:sz w:val="24"/>
          <w:szCs w:val="24"/>
        </w:rPr>
        <w:t xml:space="preserve">confidential and stored securely and only made available to relevant individuals. </w:t>
      </w:r>
    </w:p>
    <w:p w14:paraId="71D7B6EA" w14:textId="77777777" w:rsidR="008F3286" w:rsidRPr="008F3286" w:rsidRDefault="008F3286" w:rsidP="008F3286">
      <w:pPr>
        <w:rPr>
          <w:rFonts w:cstheme="minorHAnsi"/>
          <w:sz w:val="24"/>
          <w:szCs w:val="24"/>
        </w:rPr>
      </w:pPr>
    </w:p>
    <w:p w14:paraId="7B912025" w14:textId="77777777" w:rsidR="008F3286" w:rsidRPr="008F3286" w:rsidRDefault="008F3286" w:rsidP="008F3286">
      <w:pPr>
        <w:rPr>
          <w:rFonts w:cstheme="minorHAnsi"/>
          <w:sz w:val="24"/>
          <w:szCs w:val="24"/>
        </w:rPr>
      </w:pPr>
      <w:r w:rsidRPr="008F3286">
        <w:rPr>
          <w:rFonts w:cstheme="minorHAnsi"/>
          <w:sz w:val="24"/>
          <w:szCs w:val="24"/>
        </w:rPr>
        <w:t>Records will include:</w:t>
      </w:r>
    </w:p>
    <w:p w14:paraId="098B3670" w14:textId="6BD93AEC" w:rsidR="008F3286" w:rsidRPr="00160E1D" w:rsidRDefault="008F3286" w:rsidP="00197F36">
      <w:pPr>
        <w:pStyle w:val="ListParagraph"/>
        <w:numPr>
          <w:ilvl w:val="0"/>
          <w:numId w:val="28"/>
        </w:numPr>
        <w:rPr>
          <w:rFonts w:cstheme="minorHAnsi"/>
          <w:sz w:val="24"/>
          <w:szCs w:val="24"/>
        </w:rPr>
      </w:pPr>
      <w:r w:rsidRPr="00160E1D">
        <w:rPr>
          <w:rFonts w:cstheme="minorHAnsi"/>
          <w:sz w:val="24"/>
          <w:szCs w:val="24"/>
        </w:rPr>
        <w:t>A clear</w:t>
      </w:r>
      <w:r w:rsidR="00B30542">
        <w:rPr>
          <w:rFonts w:cstheme="minorHAnsi"/>
          <w:sz w:val="24"/>
          <w:szCs w:val="24"/>
        </w:rPr>
        <w:t>, factual</w:t>
      </w:r>
      <w:r w:rsidRPr="00160E1D">
        <w:rPr>
          <w:rFonts w:cstheme="minorHAnsi"/>
          <w:sz w:val="24"/>
          <w:szCs w:val="24"/>
        </w:rPr>
        <w:t xml:space="preserve"> and comprehensive summary of the concern </w:t>
      </w:r>
      <w:r w:rsidR="00EF49BA">
        <w:rPr>
          <w:rFonts w:cstheme="minorHAnsi"/>
          <w:sz w:val="24"/>
          <w:szCs w:val="24"/>
        </w:rPr>
        <w:t xml:space="preserve">which distinguishes between observed concerns, professional opinion and historic information </w:t>
      </w:r>
      <w:r w:rsidR="008D0179" w:rsidRPr="008D0179">
        <w:rPr>
          <w:rFonts w:cstheme="minorHAnsi"/>
          <w:sz w:val="24"/>
          <w:szCs w:val="24"/>
        </w:rPr>
        <w:t>(see Appendix 4)</w:t>
      </w:r>
    </w:p>
    <w:p w14:paraId="3CB41811" w14:textId="13A78EE4" w:rsidR="008F3286" w:rsidRPr="00160E1D" w:rsidRDefault="008F3286" w:rsidP="00197F36">
      <w:pPr>
        <w:pStyle w:val="ListParagraph"/>
        <w:numPr>
          <w:ilvl w:val="0"/>
          <w:numId w:val="28"/>
        </w:numPr>
        <w:rPr>
          <w:rFonts w:cstheme="minorHAnsi"/>
          <w:sz w:val="24"/>
          <w:szCs w:val="24"/>
        </w:rPr>
      </w:pPr>
      <w:r w:rsidRPr="00160E1D">
        <w:rPr>
          <w:rFonts w:cstheme="minorHAnsi"/>
          <w:sz w:val="24"/>
          <w:szCs w:val="24"/>
        </w:rPr>
        <w:t xml:space="preserve">Details of how the concern was followed up and resolved </w:t>
      </w:r>
    </w:p>
    <w:p w14:paraId="7F6FE21F" w14:textId="342859EC" w:rsidR="007662D3" w:rsidRDefault="008F3286" w:rsidP="00197F36">
      <w:pPr>
        <w:pStyle w:val="ListParagraph"/>
        <w:numPr>
          <w:ilvl w:val="0"/>
          <w:numId w:val="28"/>
        </w:numPr>
        <w:rPr>
          <w:rFonts w:cstheme="minorHAnsi"/>
          <w:sz w:val="24"/>
          <w:szCs w:val="24"/>
        </w:rPr>
      </w:pPr>
      <w:r w:rsidRPr="00160E1D">
        <w:rPr>
          <w:rFonts w:cstheme="minorHAnsi"/>
          <w:sz w:val="24"/>
          <w:szCs w:val="24"/>
        </w:rPr>
        <w:t>A note of any action taken, decisions reached</w:t>
      </w:r>
      <w:r w:rsidR="007662D3">
        <w:rPr>
          <w:rFonts w:cstheme="minorHAnsi"/>
          <w:sz w:val="24"/>
          <w:szCs w:val="24"/>
        </w:rPr>
        <w:t>, the rationale for these,</w:t>
      </w:r>
      <w:r w:rsidRPr="00160E1D">
        <w:rPr>
          <w:rFonts w:cstheme="minorHAnsi"/>
          <w:sz w:val="24"/>
          <w:szCs w:val="24"/>
        </w:rPr>
        <w:t xml:space="preserve"> and the outcome, </w:t>
      </w:r>
      <w:r w:rsidR="00160E1D" w:rsidRPr="00160E1D">
        <w:rPr>
          <w:rFonts w:cstheme="minorHAnsi"/>
          <w:sz w:val="24"/>
          <w:szCs w:val="24"/>
        </w:rPr>
        <w:t>as well as a review of any progress made</w:t>
      </w:r>
      <w:r w:rsidR="00160E1D">
        <w:rPr>
          <w:rFonts w:cstheme="minorHAnsi"/>
          <w:sz w:val="24"/>
          <w:szCs w:val="24"/>
        </w:rPr>
        <w:t xml:space="preserve"> </w:t>
      </w:r>
    </w:p>
    <w:p w14:paraId="640C128D" w14:textId="13863547" w:rsidR="008F3286" w:rsidRPr="00B172B8" w:rsidRDefault="00160E1D" w:rsidP="007662D3">
      <w:pPr>
        <w:pStyle w:val="ListParagraph"/>
        <w:numPr>
          <w:ilvl w:val="0"/>
          <w:numId w:val="28"/>
        </w:numPr>
        <w:rPr>
          <w:rStyle w:val="Hyperlink"/>
          <w:rFonts w:cstheme="minorHAnsi"/>
          <w:sz w:val="24"/>
          <w:szCs w:val="24"/>
        </w:rPr>
      </w:pPr>
      <w:r w:rsidRPr="007662D3">
        <w:rPr>
          <w:rFonts w:cstheme="minorHAnsi"/>
          <w:sz w:val="24"/>
          <w:szCs w:val="24"/>
        </w:rPr>
        <w:t xml:space="preserve">Any </w:t>
      </w:r>
      <w:r w:rsidR="008F3286" w:rsidRPr="007662D3">
        <w:rPr>
          <w:rFonts w:cstheme="minorHAnsi"/>
          <w:sz w:val="24"/>
          <w:szCs w:val="24"/>
        </w:rPr>
        <w:t>professional differences of opinion about the safety of a child</w:t>
      </w:r>
      <w:r w:rsidRPr="007662D3">
        <w:rPr>
          <w:rFonts w:cstheme="minorHAnsi"/>
          <w:sz w:val="24"/>
          <w:szCs w:val="24"/>
        </w:rPr>
        <w:t xml:space="preserve"> will also be recorded</w:t>
      </w:r>
      <w:r w:rsidR="008F3286" w:rsidRPr="007662D3">
        <w:rPr>
          <w:rFonts w:cstheme="minorHAnsi"/>
          <w:sz w:val="24"/>
          <w:szCs w:val="24"/>
        </w:rPr>
        <w:t xml:space="preserve">; see </w:t>
      </w:r>
      <w:r w:rsidR="00786628" w:rsidRPr="007662D3">
        <w:rPr>
          <w:rFonts w:cstheme="minorHAnsi"/>
          <w:sz w:val="24"/>
          <w:szCs w:val="24"/>
        </w:rPr>
        <w:t xml:space="preserve">DDSCP </w:t>
      </w:r>
      <w:r w:rsidR="008F3286" w:rsidRPr="007662D3">
        <w:rPr>
          <w:rFonts w:cstheme="minorHAnsi"/>
          <w:sz w:val="24"/>
          <w:szCs w:val="24"/>
        </w:rPr>
        <w:t xml:space="preserve">Multi Agency </w:t>
      </w:r>
      <w:hyperlink r:id="rId138" w:history="1">
        <w:r w:rsidR="008F3286" w:rsidRPr="007662D3">
          <w:rPr>
            <w:rStyle w:val="Hyperlink"/>
            <w:rFonts w:cstheme="minorHAnsi"/>
            <w:sz w:val="24"/>
            <w:szCs w:val="24"/>
          </w:rPr>
          <w:t>Dispute Resolution and Escalation Policy</w:t>
        </w:r>
      </w:hyperlink>
      <w:r w:rsidR="008F3286" w:rsidRPr="007662D3">
        <w:rPr>
          <w:rFonts w:cstheme="minorHAnsi"/>
          <w:sz w:val="24"/>
          <w:szCs w:val="24"/>
        </w:rPr>
        <w:t xml:space="preserve"> and</w:t>
      </w:r>
      <w:r w:rsidR="00786628" w:rsidRPr="007662D3">
        <w:rPr>
          <w:rFonts w:cstheme="minorHAnsi"/>
          <w:sz w:val="24"/>
          <w:szCs w:val="24"/>
        </w:rPr>
        <w:t xml:space="preserve"> </w:t>
      </w:r>
      <w:r w:rsidR="00EF1EF9" w:rsidRPr="00B172B8">
        <w:rPr>
          <w:rFonts w:cstheme="minorHAnsi"/>
          <w:sz w:val="24"/>
          <w:szCs w:val="24"/>
        </w:rPr>
        <w:fldChar w:fldCharType="begin"/>
      </w:r>
      <w:r w:rsidR="00EF1EF9" w:rsidRPr="00461AAA">
        <w:rPr>
          <w:rFonts w:cstheme="minorHAnsi"/>
          <w:sz w:val="24"/>
          <w:szCs w:val="24"/>
          <w:highlight w:val="yellow"/>
        </w:rPr>
        <w:instrText>HYPERLINK "https://derbyshirescp.trixonline.co.uk/resources/documents-library?root=a7bba2e0-e5c4-4e3d-867d-46be393d4b07"</w:instrText>
      </w:r>
      <w:r w:rsidR="00EF1EF9" w:rsidRPr="00B172B8">
        <w:rPr>
          <w:rFonts w:cstheme="minorHAnsi"/>
          <w:sz w:val="24"/>
          <w:szCs w:val="24"/>
        </w:rPr>
        <w:fldChar w:fldCharType="separate"/>
      </w:r>
      <w:r w:rsidR="007662D3" w:rsidRPr="00B172B8">
        <w:rPr>
          <w:rStyle w:val="Hyperlink"/>
          <w:rFonts w:cstheme="minorHAnsi"/>
          <w:sz w:val="24"/>
          <w:szCs w:val="24"/>
        </w:rPr>
        <w:t xml:space="preserve">Derby and Derbyshire </w:t>
      </w:r>
      <w:r w:rsidR="008F3286" w:rsidRPr="00B172B8">
        <w:rPr>
          <w:rStyle w:val="Hyperlink"/>
          <w:rFonts w:cstheme="minorHAnsi"/>
          <w:sz w:val="24"/>
          <w:szCs w:val="24"/>
        </w:rPr>
        <w:t xml:space="preserve">Child Protection Conference Professional Dissent Process </w:t>
      </w:r>
    </w:p>
    <w:p w14:paraId="3E3084EA" w14:textId="12BFEBDF" w:rsidR="008F3286" w:rsidRPr="008F3286" w:rsidRDefault="00EF1EF9" w:rsidP="008F3286">
      <w:pPr>
        <w:rPr>
          <w:rFonts w:cstheme="minorHAnsi"/>
          <w:sz w:val="24"/>
          <w:szCs w:val="24"/>
        </w:rPr>
      </w:pPr>
      <w:r w:rsidRPr="00B172B8">
        <w:rPr>
          <w:rFonts w:cstheme="minorHAnsi"/>
          <w:sz w:val="24"/>
          <w:szCs w:val="24"/>
        </w:rPr>
        <w:fldChar w:fldCharType="end"/>
      </w:r>
    </w:p>
    <w:p w14:paraId="6667C8BE" w14:textId="7F6FF6DA" w:rsidR="008F3286" w:rsidRPr="008F3286" w:rsidRDefault="008F3286" w:rsidP="008F3286">
      <w:pPr>
        <w:rPr>
          <w:rFonts w:cstheme="minorHAnsi"/>
          <w:sz w:val="24"/>
          <w:szCs w:val="24"/>
        </w:rPr>
      </w:pPr>
      <w:r w:rsidRPr="008F3286">
        <w:rPr>
          <w:rFonts w:cstheme="minorHAnsi"/>
          <w:sz w:val="24"/>
          <w:szCs w:val="24"/>
        </w:rPr>
        <w:t xml:space="preserve">When a child leaves the school, the </w:t>
      </w:r>
      <w:r w:rsidR="00BB6A0D">
        <w:rPr>
          <w:rFonts w:cstheme="minorHAnsi"/>
          <w:sz w:val="24"/>
          <w:szCs w:val="24"/>
        </w:rPr>
        <w:t>d</w:t>
      </w:r>
      <w:r w:rsidR="00BE61AF">
        <w:rPr>
          <w:rFonts w:cstheme="minorHAnsi"/>
          <w:sz w:val="24"/>
          <w:szCs w:val="24"/>
        </w:rPr>
        <w:t xml:space="preserve">esignated safeguarding lead </w:t>
      </w:r>
      <w:r w:rsidRPr="008F3286">
        <w:rPr>
          <w:rFonts w:cstheme="minorHAnsi"/>
          <w:sz w:val="24"/>
          <w:szCs w:val="24"/>
        </w:rPr>
        <w:t xml:space="preserve">will ensure a copy of these records will be </w:t>
      </w:r>
      <w:r w:rsidR="004E528D">
        <w:rPr>
          <w:rFonts w:cstheme="minorHAnsi"/>
          <w:sz w:val="24"/>
          <w:szCs w:val="24"/>
        </w:rPr>
        <w:t xml:space="preserve">sent </w:t>
      </w:r>
      <w:r w:rsidRPr="008F3286">
        <w:rPr>
          <w:rFonts w:cstheme="minorHAnsi"/>
          <w:sz w:val="24"/>
          <w:szCs w:val="24"/>
        </w:rPr>
        <w:t xml:space="preserve">securely as soon as possible (within 5 days for an in-year transfer or within the first 5 days of the start of a new term) to any school or other education setting </w:t>
      </w:r>
      <w:r w:rsidR="00E54FC2">
        <w:rPr>
          <w:rFonts w:cstheme="minorHAnsi"/>
          <w:sz w:val="24"/>
          <w:szCs w:val="24"/>
        </w:rPr>
        <w:t xml:space="preserve">to </w:t>
      </w:r>
      <w:r w:rsidRPr="008F3286">
        <w:rPr>
          <w:rFonts w:cstheme="minorHAnsi"/>
          <w:sz w:val="24"/>
          <w:szCs w:val="24"/>
        </w:rPr>
        <w:t xml:space="preserve">which the child transfers and a confirmation of receipt obtained. The child protection file transfer will be separate to the main pupil file. This will allow the new provider to continue supporting the child and have the support in place for when the child arrives. </w:t>
      </w:r>
    </w:p>
    <w:p w14:paraId="368D02A8" w14:textId="77777777" w:rsidR="008F3286" w:rsidRDefault="008F3286" w:rsidP="008F3286">
      <w:pPr>
        <w:rPr>
          <w:rFonts w:cstheme="minorHAnsi"/>
          <w:sz w:val="24"/>
          <w:szCs w:val="24"/>
        </w:rPr>
      </w:pPr>
    </w:p>
    <w:p w14:paraId="3CAE994E" w14:textId="020933BE" w:rsidR="00EF49BA" w:rsidRPr="00EF49BA" w:rsidRDefault="00EF49BA" w:rsidP="00EF49BA">
      <w:pPr>
        <w:rPr>
          <w:rFonts w:cstheme="minorHAnsi"/>
          <w:sz w:val="24"/>
          <w:szCs w:val="24"/>
        </w:rPr>
      </w:pPr>
      <w:r w:rsidRPr="00EF49BA">
        <w:rPr>
          <w:rFonts w:cstheme="minorHAnsi"/>
          <w:sz w:val="24"/>
          <w:szCs w:val="24"/>
        </w:rPr>
        <w:t>Whe</w:t>
      </w:r>
      <w:r>
        <w:rPr>
          <w:rFonts w:cstheme="minorHAnsi"/>
          <w:sz w:val="24"/>
          <w:szCs w:val="24"/>
        </w:rPr>
        <w:t xml:space="preserve">n </w:t>
      </w:r>
      <w:r w:rsidRPr="00EF49BA">
        <w:rPr>
          <w:rFonts w:cstheme="minorHAnsi"/>
          <w:sz w:val="24"/>
          <w:szCs w:val="24"/>
        </w:rPr>
        <w:t>child protection files are transferred, the school</w:t>
      </w:r>
      <w:r w:rsidR="00F87354">
        <w:rPr>
          <w:rFonts w:cstheme="minorHAnsi"/>
          <w:sz w:val="24"/>
          <w:szCs w:val="24"/>
        </w:rPr>
        <w:t>s</w:t>
      </w:r>
      <w:r w:rsidRPr="00EF49BA">
        <w:rPr>
          <w:rFonts w:cstheme="minorHAnsi"/>
          <w:sz w:val="24"/>
          <w:szCs w:val="24"/>
        </w:rPr>
        <w:t xml:space="preserve"> </w:t>
      </w:r>
      <w:r>
        <w:rPr>
          <w:rFonts w:cstheme="minorHAnsi"/>
          <w:sz w:val="24"/>
          <w:szCs w:val="24"/>
        </w:rPr>
        <w:t>will i</w:t>
      </w:r>
      <w:r w:rsidRPr="00EF49BA">
        <w:rPr>
          <w:rFonts w:cstheme="minorHAnsi"/>
          <w:sz w:val="24"/>
          <w:szCs w:val="24"/>
        </w:rPr>
        <w:t xml:space="preserve">nclude a clear, structured summary identifying current safeguarding concerns, relevant context, and any ongoing support </w:t>
      </w:r>
    </w:p>
    <w:p w14:paraId="113C0793" w14:textId="540C4804" w:rsidR="00EF49BA" w:rsidRPr="00EF49BA" w:rsidRDefault="00F87354" w:rsidP="00EF49BA">
      <w:pPr>
        <w:rPr>
          <w:rFonts w:cstheme="minorHAnsi"/>
          <w:sz w:val="24"/>
          <w:szCs w:val="24"/>
        </w:rPr>
      </w:pPr>
      <w:r>
        <w:rPr>
          <w:rFonts w:cstheme="minorHAnsi"/>
          <w:sz w:val="24"/>
          <w:szCs w:val="24"/>
        </w:rPr>
        <w:t>needs through CPOMS.</w:t>
      </w:r>
    </w:p>
    <w:p w14:paraId="5AABB481" w14:textId="61D93440" w:rsidR="008F3286" w:rsidRDefault="008F3286" w:rsidP="008F3286">
      <w:pPr>
        <w:rPr>
          <w:rFonts w:cstheme="minorHAnsi"/>
          <w:sz w:val="24"/>
          <w:szCs w:val="24"/>
        </w:rPr>
      </w:pPr>
      <w:r w:rsidRPr="008F3286">
        <w:rPr>
          <w:rFonts w:cstheme="minorHAnsi"/>
          <w:sz w:val="24"/>
          <w:szCs w:val="24"/>
        </w:rPr>
        <w:t xml:space="preserve">The </w:t>
      </w:r>
      <w:r w:rsidR="00BB6A0D">
        <w:rPr>
          <w:rFonts w:cstheme="minorHAnsi"/>
          <w:sz w:val="24"/>
          <w:szCs w:val="24"/>
        </w:rPr>
        <w:t>d</w:t>
      </w:r>
      <w:r w:rsidR="00BE61AF">
        <w:rPr>
          <w:rFonts w:cstheme="minorHAnsi"/>
          <w:sz w:val="24"/>
          <w:szCs w:val="24"/>
        </w:rPr>
        <w:t xml:space="preserve">esignated safeguarding lead </w:t>
      </w:r>
      <w:r w:rsidRPr="008F3286">
        <w:rPr>
          <w:rFonts w:cstheme="minorHAnsi"/>
          <w:sz w:val="24"/>
          <w:szCs w:val="24"/>
        </w:rPr>
        <w:t xml:space="preserve">will also consider if it would be appropriate to share any information with the new education provider in advance of the child </w:t>
      </w:r>
      <w:r w:rsidR="00C67405" w:rsidRPr="008F3286">
        <w:rPr>
          <w:rFonts w:cstheme="minorHAnsi"/>
          <w:sz w:val="24"/>
          <w:szCs w:val="24"/>
        </w:rPr>
        <w:t>leaving e.g.</w:t>
      </w:r>
      <w:r w:rsidRPr="008F3286">
        <w:rPr>
          <w:rFonts w:cstheme="minorHAnsi"/>
          <w:sz w:val="24"/>
          <w:szCs w:val="24"/>
        </w:rPr>
        <w:t xml:space="preserve"> children who have or who have had a social worker</w:t>
      </w:r>
      <w:r w:rsidR="004E528D">
        <w:rPr>
          <w:rFonts w:cstheme="minorHAnsi"/>
          <w:sz w:val="24"/>
          <w:szCs w:val="24"/>
        </w:rPr>
        <w:t xml:space="preserve"> and </w:t>
      </w:r>
      <w:r w:rsidRPr="008F3286">
        <w:rPr>
          <w:rFonts w:cstheme="minorHAnsi"/>
          <w:sz w:val="24"/>
          <w:szCs w:val="24"/>
        </w:rPr>
        <w:t>those receiving support through the Channel programme.</w:t>
      </w:r>
    </w:p>
    <w:p w14:paraId="088C6540" w14:textId="77777777" w:rsidR="00EF49BA" w:rsidRDefault="00EF49BA" w:rsidP="008F3286">
      <w:pPr>
        <w:rPr>
          <w:rFonts w:cstheme="minorHAnsi"/>
          <w:sz w:val="24"/>
          <w:szCs w:val="24"/>
        </w:rPr>
      </w:pPr>
    </w:p>
    <w:p w14:paraId="6A1A4FFB" w14:textId="00E6A316" w:rsidR="00EF49BA" w:rsidRPr="008F3286" w:rsidRDefault="00EF49BA" w:rsidP="00EF49BA">
      <w:pPr>
        <w:rPr>
          <w:rFonts w:cstheme="minorHAnsi"/>
          <w:sz w:val="24"/>
          <w:szCs w:val="24"/>
        </w:rPr>
      </w:pPr>
      <w:r w:rsidRPr="00EF49BA">
        <w:rPr>
          <w:rFonts w:cstheme="minorHAnsi"/>
          <w:sz w:val="24"/>
          <w:szCs w:val="24"/>
        </w:rPr>
        <w:t xml:space="preserve">Where the school considers that safeguarding information is unclear or incomplete, </w:t>
      </w:r>
      <w:r>
        <w:rPr>
          <w:rFonts w:cstheme="minorHAnsi"/>
          <w:sz w:val="24"/>
          <w:szCs w:val="24"/>
        </w:rPr>
        <w:t xml:space="preserve">the DSL will </w:t>
      </w:r>
      <w:r w:rsidRPr="00EF49BA">
        <w:rPr>
          <w:rFonts w:cstheme="minorHAnsi"/>
          <w:sz w:val="24"/>
          <w:szCs w:val="24"/>
        </w:rPr>
        <w:t>seek clarification where necessary to support effective safeguarding.</w:t>
      </w:r>
    </w:p>
    <w:p w14:paraId="0838B207" w14:textId="77777777" w:rsidR="008F3286" w:rsidRPr="008F3286" w:rsidRDefault="008F3286" w:rsidP="008F3286">
      <w:pPr>
        <w:rPr>
          <w:rFonts w:cstheme="minorHAnsi"/>
          <w:sz w:val="24"/>
          <w:szCs w:val="24"/>
        </w:rPr>
      </w:pPr>
    </w:p>
    <w:p w14:paraId="02125F02" w14:textId="6BC82790" w:rsidR="008F3286" w:rsidRPr="008F3286" w:rsidRDefault="008F3286" w:rsidP="008F3286">
      <w:pPr>
        <w:rPr>
          <w:rFonts w:cstheme="minorHAnsi"/>
          <w:sz w:val="24"/>
          <w:szCs w:val="24"/>
        </w:rPr>
      </w:pPr>
      <w:r w:rsidRPr="008F3286">
        <w:rPr>
          <w:rFonts w:cstheme="minorHAnsi"/>
          <w:sz w:val="24"/>
          <w:szCs w:val="24"/>
        </w:rPr>
        <w:t xml:space="preserve">The </w:t>
      </w:r>
      <w:r w:rsidR="00BB6A0D">
        <w:rPr>
          <w:rFonts w:cstheme="minorHAnsi"/>
          <w:sz w:val="24"/>
          <w:szCs w:val="24"/>
        </w:rPr>
        <w:t>d</w:t>
      </w:r>
      <w:r w:rsidR="00BE61AF">
        <w:rPr>
          <w:rFonts w:cstheme="minorHAnsi"/>
          <w:sz w:val="24"/>
          <w:szCs w:val="24"/>
        </w:rPr>
        <w:t>esignated safeguarding lead</w:t>
      </w:r>
      <w:r w:rsidR="004E528D">
        <w:rPr>
          <w:rFonts w:cstheme="minorHAnsi"/>
          <w:sz w:val="24"/>
          <w:szCs w:val="24"/>
        </w:rPr>
        <w:t xml:space="preserve">, </w:t>
      </w:r>
      <w:r w:rsidRPr="008F3286">
        <w:rPr>
          <w:rFonts w:cstheme="minorHAnsi"/>
          <w:sz w:val="24"/>
          <w:szCs w:val="24"/>
        </w:rPr>
        <w:t>their deputy</w:t>
      </w:r>
      <w:r w:rsidR="005E3862">
        <w:rPr>
          <w:rFonts w:cstheme="minorHAnsi"/>
          <w:sz w:val="24"/>
          <w:szCs w:val="24"/>
        </w:rPr>
        <w:t>/</w:t>
      </w:r>
      <w:proofErr w:type="spellStart"/>
      <w:r w:rsidR="005E3862">
        <w:rPr>
          <w:rFonts w:cstheme="minorHAnsi"/>
          <w:sz w:val="24"/>
          <w:szCs w:val="24"/>
        </w:rPr>
        <w:t>ies</w:t>
      </w:r>
      <w:proofErr w:type="spellEnd"/>
      <w:r w:rsidRPr="008F3286">
        <w:rPr>
          <w:rFonts w:cstheme="minorHAnsi"/>
          <w:sz w:val="24"/>
          <w:szCs w:val="24"/>
        </w:rPr>
        <w:t xml:space="preserve"> </w:t>
      </w:r>
      <w:r w:rsidR="004E528D">
        <w:rPr>
          <w:rFonts w:cstheme="minorHAnsi"/>
          <w:sz w:val="24"/>
          <w:szCs w:val="24"/>
        </w:rPr>
        <w:t xml:space="preserve">and key staff such as special education needs co-ordinators </w:t>
      </w:r>
      <w:r w:rsidRPr="008F3286">
        <w:rPr>
          <w:rFonts w:cstheme="minorHAnsi"/>
          <w:sz w:val="24"/>
          <w:szCs w:val="24"/>
        </w:rPr>
        <w:t xml:space="preserve">will be informed when a child’s safeguarding/child protection file is received.  </w:t>
      </w:r>
    </w:p>
    <w:p w14:paraId="6EDBADDF" w14:textId="77777777" w:rsidR="008F3286" w:rsidRDefault="008F3286" w:rsidP="008F3286">
      <w:pPr>
        <w:rPr>
          <w:rFonts w:cstheme="minorHAnsi"/>
          <w:sz w:val="24"/>
          <w:szCs w:val="24"/>
        </w:rPr>
      </w:pPr>
    </w:p>
    <w:p w14:paraId="63420718" w14:textId="5BA33561" w:rsidR="00100BCE" w:rsidRDefault="00F87354" w:rsidP="008F3286">
      <w:pPr>
        <w:rPr>
          <w:rFonts w:cstheme="minorHAnsi"/>
          <w:color w:val="000000" w:themeColor="text1"/>
          <w:sz w:val="24"/>
          <w:szCs w:val="24"/>
        </w:rPr>
      </w:pPr>
      <w:r w:rsidRPr="00F87354">
        <w:rPr>
          <w:rFonts w:cstheme="minorHAnsi"/>
          <w:color w:val="000000" w:themeColor="text1"/>
          <w:sz w:val="24"/>
          <w:szCs w:val="24"/>
        </w:rPr>
        <w:t>Safeguarding information is uploaded into the CPOMS recording system.</w:t>
      </w:r>
    </w:p>
    <w:p w14:paraId="48CA7F19" w14:textId="1E5FF8D4" w:rsidR="00F87354" w:rsidRDefault="00F87354" w:rsidP="008F3286">
      <w:pPr>
        <w:rPr>
          <w:rFonts w:cstheme="minorHAnsi"/>
          <w:color w:val="000000" w:themeColor="text1"/>
          <w:sz w:val="24"/>
          <w:szCs w:val="24"/>
        </w:rPr>
      </w:pPr>
    </w:p>
    <w:p w14:paraId="62D99DD4" w14:textId="77777777" w:rsidR="00DA6A77" w:rsidRDefault="00DA6A77" w:rsidP="008F3286">
      <w:pPr>
        <w:rPr>
          <w:rFonts w:cstheme="minorHAnsi"/>
          <w:color w:val="000000" w:themeColor="text1"/>
          <w:sz w:val="24"/>
          <w:szCs w:val="24"/>
        </w:rPr>
      </w:pPr>
    </w:p>
    <w:p w14:paraId="215F93EB" w14:textId="77777777" w:rsidR="00F87354" w:rsidRPr="00F87354" w:rsidRDefault="00F87354" w:rsidP="008F3286">
      <w:pPr>
        <w:rPr>
          <w:rFonts w:cstheme="minorHAnsi"/>
          <w:color w:val="000000" w:themeColor="text1"/>
          <w:sz w:val="24"/>
          <w:szCs w:val="24"/>
        </w:rPr>
      </w:pPr>
    </w:p>
    <w:p w14:paraId="6765E0D0" w14:textId="77777777" w:rsidR="000D0CE0" w:rsidRPr="008F3286" w:rsidRDefault="000D0CE0" w:rsidP="008F3286">
      <w:pPr>
        <w:rPr>
          <w:rFonts w:cstheme="minorHAnsi"/>
          <w:sz w:val="24"/>
          <w:szCs w:val="24"/>
        </w:rPr>
      </w:pPr>
    </w:p>
    <w:p w14:paraId="7CAA3EE4" w14:textId="399A302F" w:rsidR="008F3286" w:rsidRPr="004E528D" w:rsidRDefault="008F3286" w:rsidP="008F3286">
      <w:pPr>
        <w:rPr>
          <w:rFonts w:cstheme="minorHAnsi"/>
          <w:b/>
          <w:bCs/>
          <w:sz w:val="24"/>
          <w:szCs w:val="24"/>
        </w:rPr>
      </w:pPr>
      <w:r w:rsidRPr="004E528D">
        <w:rPr>
          <w:rFonts w:cstheme="minorHAnsi"/>
          <w:b/>
          <w:bCs/>
          <w:sz w:val="24"/>
          <w:szCs w:val="24"/>
        </w:rPr>
        <w:lastRenderedPageBreak/>
        <w:t xml:space="preserve">Support for </w:t>
      </w:r>
      <w:r w:rsidR="004E528D" w:rsidRPr="004E528D">
        <w:rPr>
          <w:rFonts w:cstheme="minorHAnsi"/>
          <w:b/>
          <w:bCs/>
          <w:sz w:val="24"/>
          <w:szCs w:val="24"/>
        </w:rPr>
        <w:t xml:space="preserve">those </w:t>
      </w:r>
      <w:r w:rsidRPr="004E528D">
        <w:rPr>
          <w:rFonts w:cstheme="minorHAnsi"/>
          <w:b/>
          <w:bCs/>
          <w:sz w:val="24"/>
          <w:szCs w:val="24"/>
        </w:rPr>
        <w:t>involved in a safeguarding/child protection issue</w:t>
      </w:r>
    </w:p>
    <w:p w14:paraId="2A3BACD6" w14:textId="10D3EA26" w:rsidR="008F3286" w:rsidRPr="008F3286" w:rsidRDefault="008F3286" w:rsidP="008F3286">
      <w:pPr>
        <w:rPr>
          <w:rFonts w:cstheme="minorHAnsi"/>
          <w:sz w:val="24"/>
          <w:szCs w:val="24"/>
        </w:rPr>
      </w:pPr>
      <w:r w:rsidRPr="008F3286">
        <w:rPr>
          <w:rFonts w:cstheme="minorHAnsi"/>
          <w:sz w:val="24"/>
          <w:szCs w:val="24"/>
        </w:rPr>
        <w:t>Child neglect</w:t>
      </w:r>
      <w:r w:rsidR="00BB6A0D">
        <w:rPr>
          <w:rFonts w:cstheme="minorHAnsi"/>
          <w:sz w:val="24"/>
          <w:szCs w:val="24"/>
        </w:rPr>
        <w:t>,</w:t>
      </w:r>
      <w:r w:rsidRPr="008F3286">
        <w:rPr>
          <w:rFonts w:cstheme="minorHAnsi"/>
          <w:sz w:val="24"/>
          <w:szCs w:val="24"/>
        </w:rPr>
        <w:t xml:space="preserve"> abuse </w:t>
      </w:r>
      <w:r w:rsidR="00BB6A0D">
        <w:rPr>
          <w:rFonts w:cstheme="minorHAnsi"/>
          <w:sz w:val="24"/>
          <w:szCs w:val="24"/>
        </w:rPr>
        <w:t xml:space="preserve">and exploitation </w:t>
      </w:r>
      <w:r w:rsidR="00765BD1" w:rsidRPr="008F3286">
        <w:rPr>
          <w:rFonts w:cstheme="minorHAnsi"/>
          <w:sz w:val="24"/>
          <w:szCs w:val="24"/>
        </w:rPr>
        <w:t>are</w:t>
      </w:r>
      <w:r w:rsidRPr="008F3286">
        <w:rPr>
          <w:rFonts w:cstheme="minorHAnsi"/>
          <w:sz w:val="24"/>
          <w:szCs w:val="24"/>
        </w:rPr>
        <w:t xml:space="preserve"> devastating for child</w:t>
      </w:r>
      <w:r w:rsidR="00765BD1">
        <w:rPr>
          <w:rFonts w:cstheme="minorHAnsi"/>
          <w:sz w:val="24"/>
          <w:szCs w:val="24"/>
        </w:rPr>
        <w:t>ren</w:t>
      </w:r>
      <w:r w:rsidRPr="008F3286">
        <w:rPr>
          <w:rFonts w:cstheme="minorHAnsi"/>
          <w:sz w:val="24"/>
          <w:szCs w:val="24"/>
        </w:rPr>
        <w:t xml:space="preserve"> and can also result in distress and anxiety for staff who become involved. We will support the children and their families and staff by:</w:t>
      </w:r>
    </w:p>
    <w:p w14:paraId="4E6258E5" w14:textId="2CCA5B5E"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Taking all suspicions and disclosures seriously</w:t>
      </w:r>
    </w:p>
    <w:p w14:paraId="2DF92A26" w14:textId="6A1FFB63"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Nominating a link person who will keep all parties informed and be the central point of contact</w:t>
      </w:r>
    </w:p>
    <w:p w14:paraId="4AD2CF4B" w14:textId="503AD4CF" w:rsidR="008F3286" w:rsidRPr="004E528D" w:rsidRDefault="00E54FC2" w:rsidP="00197F36">
      <w:pPr>
        <w:pStyle w:val="ListParagraph"/>
        <w:numPr>
          <w:ilvl w:val="0"/>
          <w:numId w:val="29"/>
        </w:numPr>
        <w:rPr>
          <w:rFonts w:cstheme="minorHAnsi"/>
          <w:sz w:val="24"/>
          <w:szCs w:val="24"/>
        </w:rPr>
      </w:pPr>
      <w:r w:rsidRPr="00E54FC2">
        <w:rPr>
          <w:rFonts w:cstheme="minorHAnsi"/>
          <w:sz w:val="24"/>
          <w:szCs w:val="24"/>
        </w:rPr>
        <w:t xml:space="preserve">Nominating a ‘case manager’ </w:t>
      </w:r>
      <w:r>
        <w:rPr>
          <w:rFonts w:cstheme="minorHAnsi"/>
          <w:sz w:val="24"/>
          <w:szCs w:val="24"/>
        </w:rPr>
        <w:t>w</w:t>
      </w:r>
      <w:r w:rsidR="008F3286" w:rsidRPr="004E528D">
        <w:rPr>
          <w:rFonts w:cstheme="minorHAnsi"/>
          <w:sz w:val="24"/>
          <w:szCs w:val="24"/>
        </w:rPr>
        <w:t>here a member of staff is the subject of an allegation made by a child</w:t>
      </w:r>
    </w:p>
    <w:p w14:paraId="146741C5" w14:textId="7C02E489"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Responding sympathetically to any request from a child or member of staff for time out to deal with distress or anxiety</w:t>
      </w:r>
    </w:p>
    <w:p w14:paraId="5852EE05" w14:textId="160645B9"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Maintaining confidentiality and sharing information on a need-to-know basis only with relevant individuals and agencies</w:t>
      </w:r>
    </w:p>
    <w:p w14:paraId="00820C4A" w14:textId="09AD77B1"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Storing records securely</w:t>
      </w:r>
    </w:p>
    <w:p w14:paraId="181E1787" w14:textId="5ED57E97"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 xml:space="preserve">Offering details of helplines, </w:t>
      </w:r>
      <w:r w:rsidR="004E538C" w:rsidRPr="004E528D">
        <w:rPr>
          <w:rFonts w:cstheme="minorHAnsi"/>
          <w:sz w:val="24"/>
          <w:szCs w:val="24"/>
        </w:rPr>
        <w:t>counselling,</w:t>
      </w:r>
      <w:r w:rsidRPr="004E528D">
        <w:rPr>
          <w:rFonts w:cstheme="minorHAnsi"/>
          <w:sz w:val="24"/>
          <w:szCs w:val="24"/>
        </w:rPr>
        <w:t xml:space="preserve"> or other avenues of external support</w:t>
      </w:r>
    </w:p>
    <w:p w14:paraId="557942B3" w14:textId="24118D39"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Following the procedures laid down in our whistleblowing, complaints</w:t>
      </w:r>
      <w:r w:rsidR="0028290C">
        <w:rPr>
          <w:rFonts w:cstheme="minorHAnsi"/>
          <w:sz w:val="24"/>
          <w:szCs w:val="24"/>
        </w:rPr>
        <w:t>,</w:t>
      </w:r>
      <w:r w:rsidRPr="004E528D">
        <w:rPr>
          <w:rFonts w:cstheme="minorHAnsi"/>
          <w:sz w:val="24"/>
          <w:szCs w:val="24"/>
        </w:rPr>
        <w:t xml:space="preserve"> and disciplinary procedures</w:t>
      </w:r>
    </w:p>
    <w:p w14:paraId="2800BC43" w14:textId="37A6060D" w:rsidR="008F3286" w:rsidRPr="004E528D" w:rsidRDefault="008F3286" w:rsidP="00197F36">
      <w:pPr>
        <w:pStyle w:val="ListParagraph"/>
        <w:numPr>
          <w:ilvl w:val="0"/>
          <w:numId w:val="29"/>
        </w:numPr>
        <w:rPr>
          <w:rFonts w:cstheme="minorHAnsi"/>
          <w:sz w:val="24"/>
          <w:szCs w:val="24"/>
        </w:rPr>
      </w:pPr>
      <w:r w:rsidRPr="004E528D">
        <w:rPr>
          <w:rFonts w:cstheme="minorHAnsi"/>
          <w:sz w:val="24"/>
          <w:szCs w:val="24"/>
        </w:rPr>
        <w:t>Co-operating fully with relevant statutory agencies</w:t>
      </w:r>
    </w:p>
    <w:p w14:paraId="75EE3209" w14:textId="77777777" w:rsidR="00051A37" w:rsidRPr="0018263F" w:rsidRDefault="00051A37" w:rsidP="006D31DB">
      <w:pPr>
        <w:rPr>
          <w:color w:val="7030A0"/>
          <w:sz w:val="24"/>
          <w:szCs w:val="24"/>
        </w:rPr>
      </w:pPr>
    </w:p>
    <w:p w14:paraId="68B24E76" w14:textId="6A79A447" w:rsidR="00ED1856" w:rsidRDefault="00051A37">
      <w:pPr>
        <w:rPr>
          <w:color w:val="000000" w:themeColor="text1"/>
          <w:sz w:val="24"/>
          <w:szCs w:val="24"/>
        </w:rPr>
      </w:pPr>
      <w:r w:rsidRPr="00F87354">
        <w:rPr>
          <w:color w:val="000000" w:themeColor="text1"/>
          <w:sz w:val="24"/>
          <w:szCs w:val="24"/>
        </w:rPr>
        <w:t>The actions where there are concerns about a child flowchart (KCSIE 202</w:t>
      </w:r>
      <w:r w:rsidR="00254AE4" w:rsidRPr="00F87354">
        <w:rPr>
          <w:color w:val="000000" w:themeColor="text1"/>
          <w:sz w:val="24"/>
          <w:szCs w:val="24"/>
        </w:rPr>
        <w:t>6</w:t>
      </w:r>
      <w:r w:rsidRPr="00F87354">
        <w:rPr>
          <w:color w:val="000000" w:themeColor="text1"/>
          <w:sz w:val="24"/>
          <w:szCs w:val="24"/>
        </w:rPr>
        <w:t xml:space="preserve">) is included in </w:t>
      </w:r>
      <w:r w:rsidR="00786628" w:rsidRPr="00F87354">
        <w:rPr>
          <w:color w:val="000000" w:themeColor="text1"/>
          <w:sz w:val="24"/>
          <w:szCs w:val="24"/>
        </w:rPr>
        <w:t>A</w:t>
      </w:r>
      <w:r w:rsidRPr="00F87354">
        <w:rPr>
          <w:color w:val="000000" w:themeColor="text1"/>
          <w:sz w:val="24"/>
          <w:szCs w:val="24"/>
        </w:rPr>
        <w:t xml:space="preserve">ppendix </w:t>
      </w:r>
      <w:r w:rsidR="00FC60F1" w:rsidRPr="00F87354">
        <w:rPr>
          <w:color w:val="000000" w:themeColor="text1"/>
          <w:sz w:val="24"/>
          <w:szCs w:val="24"/>
        </w:rPr>
        <w:t>2</w:t>
      </w:r>
      <w:r w:rsidRPr="00F87354">
        <w:rPr>
          <w:color w:val="000000" w:themeColor="text1"/>
          <w:sz w:val="24"/>
          <w:szCs w:val="24"/>
        </w:rPr>
        <w:t xml:space="preserve"> </w:t>
      </w:r>
    </w:p>
    <w:p w14:paraId="592551E1" w14:textId="77777777" w:rsidR="00C01E1F" w:rsidRDefault="00C01E1F">
      <w:pPr>
        <w:rPr>
          <w:color w:val="000000" w:themeColor="text1"/>
          <w:sz w:val="24"/>
          <w:szCs w:val="24"/>
        </w:rPr>
      </w:pPr>
    </w:p>
    <w:p w14:paraId="6D0E7BE4" w14:textId="77777777" w:rsidR="00C01E1F" w:rsidRDefault="00C01E1F">
      <w:pPr>
        <w:rPr>
          <w:color w:val="000000" w:themeColor="text1"/>
          <w:sz w:val="24"/>
          <w:szCs w:val="24"/>
        </w:rPr>
      </w:pPr>
    </w:p>
    <w:p w14:paraId="37DEFA46" w14:textId="77777777" w:rsidR="00C01E1F" w:rsidRDefault="00C01E1F">
      <w:pPr>
        <w:rPr>
          <w:color w:val="000000" w:themeColor="text1"/>
          <w:sz w:val="24"/>
          <w:szCs w:val="24"/>
        </w:rPr>
      </w:pPr>
    </w:p>
    <w:p w14:paraId="681DDBE8" w14:textId="77777777" w:rsidR="00C01E1F" w:rsidRDefault="00C01E1F">
      <w:pPr>
        <w:rPr>
          <w:color w:val="000000" w:themeColor="text1"/>
          <w:sz w:val="24"/>
          <w:szCs w:val="24"/>
        </w:rPr>
      </w:pPr>
    </w:p>
    <w:p w14:paraId="3DE327F2" w14:textId="77777777" w:rsidR="00C01E1F" w:rsidRDefault="00C01E1F">
      <w:pPr>
        <w:rPr>
          <w:color w:val="000000" w:themeColor="text1"/>
          <w:sz w:val="24"/>
          <w:szCs w:val="24"/>
        </w:rPr>
      </w:pPr>
    </w:p>
    <w:p w14:paraId="24DA6B4E" w14:textId="77777777" w:rsidR="00C01E1F" w:rsidRDefault="00C01E1F">
      <w:pPr>
        <w:rPr>
          <w:color w:val="000000" w:themeColor="text1"/>
          <w:sz w:val="24"/>
          <w:szCs w:val="24"/>
        </w:rPr>
      </w:pPr>
    </w:p>
    <w:p w14:paraId="182B4C3F" w14:textId="77777777" w:rsidR="00C01E1F" w:rsidRDefault="00C01E1F">
      <w:pPr>
        <w:rPr>
          <w:color w:val="000000" w:themeColor="text1"/>
          <w:sz w:val="24"/>
          <w:szCs w:val="24"/>
        </w:rPr>
      </w:pPr>
    </w:p>
    <w:p w14:paraId="5FC6AAE5" w14:textId="77777777" w:rsidR="00C01E1F" w:rsidRDefault="00C01E1F">
      <w:pPr>
        <w:rPr>
          <w:color w:val="000000" w:themeColor="text1"/>
          <w:sz w:val="24"/>
          <w:szCs w:val="24"/>
        </w:rPr>
      </w:pPr>
    </w:p>
    <w:p w14:paraId="3B5C58A6" w14:textId="77777777" w:rsidR="00C01E1F" w:rsidRDefault="00C01E1F">
      <w:pPr>
        <w:rPr>
          <w:color w:val="000000" w:themeColor="text1"/>
          <w:sz w:val="24"/>
          <w:szCs w:val="24"/>
        </w:rPr>
      </w:pPr>
    </w:p>
    <w:p w14:paraId="017D2B63" w14:textId="77777777" w:rsidR="00C01E1F" w:rsidRDefault="00C01E1F">
      <w:pPr>
        <w:rPr>
          <w:color w:val="000000" w:themeColor="text1"/>
          <w:sz w:val="24"/>
          <w:szCs w:val="24"/>
        </w:rPr>
      </w:pPr>
    </w:p>
    <w:p w14:paraId="5AE3E577" w14:textId="77777777" w:rsidR="00C01E1F" w:rsidRDefault="00C01E1F">
      <w:pPr>
        <w:rPr>
          <w:color w:val="000000" w:themeColor="text1"/>
          <w:sz w:val="24"/>
          <w:szCs w:val="24"/>
        </w:rPr>
      </w:pPr>
    </w:p>
    <w:p w14:paraId="7CAD3302" w14:textId="77777777" w:rsidR="00C01E1F" w:rsidRDefault="00C01E1F">
      <w:pPr>
        <w:rPr>
          <w:color w:val="000000" w:themeColor="text1"/>
          <w:sz w:val="24"/>
          <w:szCs w:val="24"/>
        </w:rPr>
      </w:pPr>
    </w:p>
    <w:p w14:paraId="54320DEE" w14:textId="77777777" w:rsidR="00C01E1F" w:rsidRDefault="00C01E1F">
      <w:pPr>
        <w:rPr>
          <w:color w:val="000000" w:themeColor="text1"/>
          <w:sz w:val="24"/>
          <w:szCs w:val="24"/>
        </w:rPr>
      </w:pPr>
    </w:p>
    <w:p w14:paraId="728015C5" w14:textId="77777777" w:rsidR="00C01E1F" w:rsidRDefault="00C01E1F">
      <w:pPr>
        <w:rPr>
          <w:color w:val="000000" w:themeColor="text1"/>
          <w:sz w:val="24"/>
          <w:szCs w:val="24"/>
        </w:rPr>
      </w:pPr>
    </w:p>
    <w:p w14:paraId="74BBA5E0" w14:textId="77777777" w:rsidR="00C01E1F" w:rsidRDefault="00C01E1F">
      <w:pPr>
        <w:rPr>
          <w:color w:val="000000" w:themeColor="text1"/>
          <w:sz w:val="24"/>
          <w:szCs w:val="24"/>
        </w:rPr>
      </w:pPr>
    </w:p>
    <w:p w14:paraId="3009B5E4" w14:textId="77777777" w:rsidR="00C01E1F" w:rsidRDefault="00C01E1F">
      <w:pPr>
        <w:rPr>
          <w:color w:val="000000" w:themeColor="text1"/>
          <w:sz w:val="24"/>
          <w:szCs w:val="24"/>
        </w:rPr>
      </w:pPr>
    </w:p>
    <w:p w14:paraId="400189C0" w14:textId="77777777" w:rsidR="00C01E1F" w:rsidRDefault="00C01E1F">
      <w:pPr>
        <w:rPr>
          <w:color w:val="000000" w:themeColor="text1"/>
          <w:sz w:val="24"/>
          <w:szCs w:val="24"/>
        </w:rPr>
      </w:pPr>
    </w:p>
    <w:p w14:paraId="420A7CF5" w14:textId="77777777" w:rsidR="00C01E1F" w:rsidRDefault="00C01E1F">
      <w:pPr>
        <w:rPr>
          <w:color w:val="000000" w:themeColor="text1"/>
          <w:sz w:val="24"/>
          <w:szCs w:val="24"/>
        </w:rPr>
      </w:pPr>
    </w:p>
    <w:p w14:paraId="738F598D" w14:textId="77777777" w:rsidR="00C01E1F" w:rsidRDefault="00C01E1F">
      <w:pPr>
        <w:rPr>
          <w:color w:val="000000" w:themeColor="text1"/>
          <w:sz w:val="24"/>
          <w:szCs w:val="24"/>
        </w:rPr>
      </w:pPr>
    </w:p>
    <w:p w14:paraId="45C60CF5" w14:textId="77777777" w:rsidR="00C01E1F" w:rsidRDefault="00C01E1F">
      <w:pPr>
        <w:rPr>
          <w:color w:val="000000" w:themeColor="text1"/>
          <w:sz w:val="24"/>
          <w:szCs w:val="24"/>
        </w:rPr>
      </w:pPr>
    </w:p>
    <w:p w14:paraId="48DBE3CF" w14:textId="77777777" w:rsidR="00C01E1F" w:rsidRDefault="00C01E1F">
      <w:pPr>
        <w:rPr>
          <w:color w:val="000000" w:themeColor="text1"/>
          <w:sz w:val="24"/>
          <w:szCs w:val="24"/>
        </w:rPr>
      </w:pPr>
    </w:p>
    <w:p w14:paraId="634C46B6" w14:textId="77777777" w:rsidR="00C01E1F" w:rsidRDefault="00C01E1F">
      <w:pPr>
        <w:rPr>
          <w:color w:val="000000" w:themeColor="text1"/>
          <w:sz w:val="24"/>
          <w:szCs w:val="24"/>
        </w:rPr>
      </w:pPr>
    </w:p>
    <w:p w14:paraId="24E97A27" w14:textId="77777777" w:rsidR="00C01E1F" w:rsidRDefault="00C01E1F">
      <w:pPr>
        <w:rPr>
          <w:color w:val="000000" w:themeColor="text1"/>
          <w:sz w:val="24"/>
          <w:szCs w:val="24"/>
        </w:rPr>
      </w:pPr>
    </w:p>
    <w:p w14:paraId="16C93C5C" w14:textId="77777777" w:rsidR="00C01E1F" w:rsidRDefault="00C01E1F">
      <w:pPr>
        <w:rPr>
          <w:color w:val="000000" w:themeColor="text1"/>
          <w:sz w:val="24"/>
          <w:szCs w:val="24"/>
        </w:rPr>
      </w:pPr>
    </w:p>
    <w:p w14:paraId="36761C7E" w14:textId="77777777" w:rsidR="00C01E1F" w:rsidRDefault="00C01E1F">
      <w:pPr>
        <w:rPr>
          <w:color w:val="000000" w:themeColor="text1"/>
          <w:sz w:val="24"/>
          <w:szCs w:val="24"/>
        </w:rPr>
      </w:pPr>
    </w:p>
    <w:p w14:paraId="5A55766B" w14:textId="77777777" w:rsidR="00C01E1F" w:rsidRDefault="00C01E1F">
      <w:pPr>
        <w:rPr>
          <w:color w:val="000000" w:themeColor="text1"/>
          <w:sz w:val="24"/>
          <w:szCs w:val="24"/>
        </w:rPr>
      </w:pPr>
    </w:p>
    <w:p w14:paraId="1FB435EB" w14:textId="77777777" w:rsidR="00C01E1F" w:rsidRPr="00F87354" w:rsidRDefault="00C01E1F">
      <w:pPr>
        <w:rPr>
          <w:color w:val="000000" w:themeColor="text1"/>
          <w:sz w:val="24"/>
          <w:szCs w:val="24"/>
        </w:rPr>
      </w:pPr>
    </w:p>
    <w:p w14:paraId="13214D9D" w14:textId="77777777" w:rsidR="00F87354" w:rsidRDefault="00F87354">
      <w:pPr>
        <w:rPr>
          <w:rFonts w:cstheme="minorHAnsi"/>
          <w:sz w:val="24"/>
          <w:szCs w:val="24"/>
        </w:rPr>
      </w:pPr>
    </w:p>
    <w:tbl>
      <w:tblPr>
        <w:tblStyle w:val="TableGrid"/>
        <w:tblW w:w="0" w:type="auto"/>
        <w:shd w:val="clear" w:color="auto" w:fill="B4C6E7" w:themeFill="accent1" w:themeFillTint="66"/>
        <w:tblLook w:val="04A0" w:firstRow="1" w:lastRow="0" w:firstColumn="1" w:lastColumn="0" w:noHBand="0" w:noVBand="1"/>
      </w:tblPr>
      <w:tblGrid>
        <w:gridCol w:w="9628"/>
      </w:tblGrid>
      <w:tr w:rsidR="00DE3ADD" w14:paraId="570199D0" w14:textId="77777777" w:rsidTr="003632B7">
        <w:trPr>
          <w:trHeight w:val="521"/>
        </w:trPr>
        <w:tc>
          <w:tcPr>
            <w:tcW w:w="9628" w:type="dxa"/>
            <w:shd w:val="clear" w:color="auto" w:fill="B4C6E7" w:themeFill="accent1" w:themeFillTint="66"/>
            <w:vAlign w:val="center"/>
          </w:tcPr>
          <w:p w14:paraId="67202393" w14:textId="57A03140" w:rsidR="00DE3ADD" w:rsidRPr="003632B7" w:rsidRDefault="00B611A6" w:rsidP="003632B7">
            <w:pPr>
              <w:jc w:val="center"/>
              <w:rPr>
                <w:rFonts w:cstheme="minorHAnsi"/>
                <w:b/>
                <w:bCs/>
                <w:sz w:val="24"/>
                <w:szCs w:val="24"/>
              </w:rPr>
            </w:pPr>
            <w:r>
              <w:rPr>
                <w:rFonts w:cstheme="minorHAnsi"/>
                <w:b/>
                <w:bCs/>
                <w:sz w:val="24"/>
                <w:szCs w:val="24"/>
              </w:rPr>
              <w:lastRenderedPageBreak/>
              <w:t xml:space="preserve">Section 7: </w:t>
            </w:r>
            <w:r w:rsidR="00594161">
              <w:rPr>
                <w:rFonts w:cstheme="minorHAnsi"/>
                <w:b/>
                <w:bCs/>
                <w:sz w:val="24"/>
                <w:szCs w:val="24"/>
              </w:rPr>
              <w:t>Child-on-child</w:t>
            </w:r>
            <w:r w:rsidR="008F0506">
              <w:rPr>
                <w:rFonts w:cstheme="minorHAnsi"/>
                <w:b/>
                <w:bCs/>
                <w:sz w:val="24"/>
                <w:szCs w:val="24"/>
              </w:rPr>
              <w:t xml:space="preserve"> a</w:t>
            </w:r>
            <w:r w:rsidR="003632B7" w:rsidRPr="003632B7">
              <w:rPr>
                <w:rFonts w:cstheme="minorHAnsi"/>
                <w:b/>
                <w:bCs/>
                <w:sz w:val="24"/>
                <w:szCs w:val="24"/>
              </w:rPr>
              <w:t>buse</w:t>
            </w:r>
            <w:r w:rsidR="003632B7">
              <w:rPr>
                <w:rFonts w:cstheme="minorHAnsi"/>
                <w:b/>
                <w:bCs/>
                <w:sz w:val="24"/>
                <w:szCs w:val="24"/>
              </w:rPr>
              <w:t xml:space="preserve">, including sexual harassment </w:t>
            </w:r>
            <w:r w:rsidR="006029F7">
              <w:rPr>
                <w:rFonts w:cstheme="minorHAnsi"/>
                <w:b/>
                <w:bCs/>
                <w:sz w:val="24"/>
                <w:szCs w:val="24"/>
              </w:rPr>
              <w:t>and violence</w:t>
            </w:r>
          </w:p>
        </w:tc>
      </w:tr>
    </w:tbl>
    <w:p w14:paraId="137B35D3" w14:textId="77777777" w:rsidR="006463CB" w:rsidRDefault="006463CB" w:rsidP="00DE3ADD">
      <w:pPr>
        <w:rPr>
          <w:rFonts w:cstheme="minorHAnsi"/>
          <w:i/>
          <w:iCs/>
          <w:color w:val="7030A0"/>
          <w:sz w:val="24"/>
          <w:szCs w:val="24"/>
        </w:rPr>
      </w:pPr>
    </w:p>
    <w:p w14:paraId="46C437EB" w14:textId="08394228" w:rsidR="00AD2090" w:rsidRDefault="003632B7" w:rsidP="00AD2090">
      <w:pPr>
        <w:rPr>
          <w:rFonts w:cstheme="minorHAnsi"/>
          <w:sz w:val="24"/>
          <w:szCs w:val="24"/>
        </w:rPr>
      </w:pPr>
      <w:r>
        <w:rPr>
          <w:rFonts w:cstheme="minorHAnsi"/>
          <w:sz w:val="24"/>
          <w:szCs w:val="24"/>
        </w:rPr>
        <w:t xml:space="preserve">All staff working in or on behalf of </w:t>
      </w:r>
      <w:r w:rsidR="00DA6A77">
        <w:rPr>
          <w:rFonts w:cstheme="minorHAnsi"/>
          <w:sz w:val="24"/>
          <w:szCs w:val="24"/>
        </w:rPr>
        <w:t xml:space="preserve">Highfield Hall Primary School </w:t>
      </w:r>
      <w:r>
        <w:rPr>
          <w:rFonts w:cstheme="minorHAnsi"/>
          <w:sz w:val="24"/>
          <w:szCs w:val="24"/>
        </w:rPr>
        <w:t xml:space="preserve">maintain an attitude of </w:t>
      </w:r>
      <w:r w:rsidRPr="005E2306">
        <w:rPr>
          <w:rFonts w:cstheme="minorHAnsi"/>
          <w:i/>
          <w:iCs/>
          <w:sz w:val="24"/>
          <w:szCs w:val="24"/>
        </w:rPr>
        <w:t>‘it could happen here’</w:t>
      </w:r>
      <w:r>
        <w:rPr>
          <w:rFonts w:cstheme="minorHAnsi"/>
          <w:sz w:val="24"/>
          <w:szCs w:val="24"/>
        </w:rPr>
        <w:t xml:space="preserve"> – this is especially important when considering </w:t>
      </w:r>
      <w:r w:rsidR="00594161">
        <w:rPr>
          <w:rFonts w:cstheme="minorHAnsi"/>
          <w:sz w:val="24"/>
          <w:szCs w:val="24"/>
        </w:rPr>
        <w:t>child-on-child</w:t>
      </w:r>
      <w:r w:rsidR="00035BE0">
        <w:rPr>
          <w:rFonts w:cstheme="minorHAnsi"/>
          <w:sz w:val="24"/>
          <w:szCs w:val="24"/>
        </w:rPr>
        <w:t xml:space="preserve"> </w:t>
      </w:r>
      <w:r>
        <w:rPr>
          <w:rFonts w:cstheme="minorHAnsi"/>
          <w:sz w:val="24"/>
          <w:szCs w:val="24"/>
        </w:rPr>
        <w:t>abuse.</w:t>
      </w:r>
      <w:r w:rsidR="00AD2090">
        <w:rPr>
          <w:rFonts w:cstheme="minorHAnsi"/>
          <w:sz w:val="24"/>
          <w:szCs w:val="24"/>
        </w:rPr>
        <w:t xml:space="preserve"> Even if there are no reports it does not mean it is not happening.</w:t>
      </w:r>
      <w:r w:rsidR="00AD2090" w:rsidRPr="00AD2090">
        <w:rPr>
          <w:rFonts w:cstheme="minorHAnsi"/>
          <w:sz w:val="24"/>
          <w:szCs w:val="24"/>
        </w:rPr>
        <w:t xml:space="preserve"> </w:t>
      </w:r>
    </w:p>
    <w:p w14:paraId="1587309A" w14:textId="77777777" w:rsidR="00AD2090" w:rsidRDefault="00AD2090" w:rsidP="00AD2090">
      <w:pPr>
        <w:rPr>
          <w:rFonts w:cstheme="minorHAnsi"/>
          <w:sz w:val="24"/>
          <w:szCs w:val="24"/>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608"/>
      </w:tblGrid>
      <w:tr w:rsidR="00AD2090" w14:paraId="611284BC" w14:textId="77777777" w:rsidTr="00AD2090">
        <w:tc>
          <w:tcPr>
            <w:tcW w:w="9628" w:type="dxa"/>
          </w:tcPr>
          <w:p w14:paraId="5B36D191" w14:textId="58E8A8CD" w:rsidR="00AD2090" w:rsidRPr="00AD2090" w:rsidRDefault="00AD2090" w:rsidP="00AD2090">
            <w:pPr>
              <w:jc w:val="center"/>
              <w:rPr>
                <w:rFonts w:cstheme="minorHAnsi"/>
                <w:b/>
                <w:bCs/>
                <w:sz w:val="24"/>
                <w:szCs w:val="24"/>
              </w:rPr>
            </w:pPr>
            <w:r w:rsidRPr="00AD2090">
              <w:rPr>
                <w:rFonts w:cstheme="minorHAnsi"/>
                <w:b/>
                <w:bCs/>
                <w:sz w:val="24"/>
                <w:szCs w:val="24"/>
              </w:rPr>
              <w:t xml:space="preserve">If staff have any concerns regarding child-on-child </w:t>
            </w:r>
            <w:r w:rsidR="00765BD1" w:rsidRPr="00AD2090">
              <w:rPr>
                <w:rFonts w:cstheme="minorHAnsi"/>
                <w:b/>
                <w:bCs/>
                <w:sz w:val="24"/>
                <w:szCs w:val="24"/>
              </w:rPr>
              <w:t>abuse,</w:t>
            </w:r>
            <w:r w:rsidRPr="00AD2090">
              <w:rPr>
                <w:rFonts w:cstheme="minorHAnsi"/>
                <w:b/>
                <w:bCs/>
                <w:sz w:val="24"/>
                <w:szCs w:val="24"/>
              </w:rPr>
              <w:t xml:space="preserve"> they should speak to the </w:t>
            </w:r>
            <w:r w:rsidR="00DE127D">
              <w:rPr>
                <w:rFonts w:cstheme="minorHAnsi"/>
                <w:b/>
                <w:bCs/>
                <w:sz w:val="24"/>
                <w:szCs w:val="24"/>
              </w:rPr>
              <w:t>d</w:t>
            </w:r>
            <w:r w:rsidR="00BE61AF">
              <w:rPr>
                <w:rFonts w:cstheme="minorHAnsi"/>
                <w:b/>
                <w:bCs/>
                <w:sz w:val="24"/>
                <w:szCs w:val="24"/>
              </w:rPr>
              <w:t xml:space="preserve">esignated safeguarding lead </w:t>
            </w:r>
            <w:r>
              <w:rPr>
                <w:rFonts w:cstheme="minorHAnsi"/>
                <w:b/>
                <w:bCs/>
                <w:sz w:val="24"/>
                <w:szCs w:val="24"/>
              </w:rPr>
              <w:t>o</w:t>
            </w:r>
            <w:r w:rsidR="00E54FC2">
              <w:rPr>
                <w:rFonts w:cstheme="minorHAnsi"/>
                <w:b/>
                <w:bCs/>
                <w:sz w:val="24"/>
                <w:szCs w:val="24"/>
              </w:rPr>
              <w:t>r</w:t>
            </w:r>
            <w:r>
              <w:rPr>
                <w:rFonts w:cstheme="minorHAnsi"/>
                <w:b/>
                <w:bCs/>
                <w:sz w:val="24"/>
                <w:szCs w:val="24"/>
              </w:rPr>
              <w:t xml:space="preserve"> their deputy</w:t>
            </w:r>
          </w:p>
        </w:tc>
      </w:tr>
    </w:tbl>
    <w:p w14:paraId="34EC8A02" w14:textId="77777777" w:rsidR="003632B7" w:rsidRPr="003632B7" w:rsidRDefault="003632B7" w:rsidP="00DE3ADD">
      <w:pPr>
        <w:rPr>
          <w:rFonts w:cstheme="minorHAnsi"/>
          <w:sz w:val="24"/>
          <w:szCs w:val="24"/>
        </w:rPr>
      </w:pPr>
    </w:p>
    <w:p w14:paraId="6270B8D4" w14:textId="73F34B4E" w:rsidR="00DE3ADD" w:rsidRPr="0018263F" w:rsidRDefault="00DE3ADD" w:rsidP="00DE3ADD">
      <w:pPr>
        <w:rPr>
          <w:rFonts w:cstheme="minorHAnsi"/>
          <w:color w:val="7030A0"/>
          <w:sz w:val="24"/>
          <w:szCs w:val="24"/>
        </w:rPr>
      </w:pPr>
      <w:r w:rsidRPr="003632B7">
        <w:rPr>
          <w:rFonts w:cstheme="minorHAnsi"/>
          <w:sz w:val="24"/>
          <w:szCs w:val="24"/>
        </w:rPr>
        <w:t>The school</w:t>
      </w:r>
      <w:r w:rsidR="00F87354">
        <w:rPr>
          <w:rFonts w:cstheme="minorHAnsi"/>
          <w:sz w:val="24"/>
          <w:szCs w:val="24"/>
        </w:rPr>
        <w:t>s</w:t>
      </w:r>
      <w:r w:rsidRPr="003632B7">
        <w:rPr>
          <w:rFonts w:cstheme="minorHAnsi"/>
          <w:sz w:val="24"/>
          <w:szCs w:val="24"/>
        </w:rPr>
        <w:t xml:space="preserve"> recognise that children may abuse their peers physically, </w:t>
      </w:r>
      <w:r w:rsidR="004E538C" w:rsidRPr="003632B7">
        <w:rPr>
          <w:rFonts w:cstheme="minorHAnsi"/>
          <w:sz w:val="24"/>
          <w:szCs w:val="24"/>
        </w:rPr>
        <w:t>sexually,</w:t>
      </w:r>
      <w:r w:rsidRPr="003632B7">
        <w:rPr>
          <w:rFonts w:cstheme="minorHAnsi"/>
          <w:sz w:val="24"/>
          <w:szCs w:val="24"/>
        </w:rPr>
        <w:t xml:space="preserve"> and emotionally. There is a zero</w:t>
      </w:r>
      <w:r w:rsidR="00F9516E">
        <w:rPr>
          <w:rFonts w:cstheme="minorHAnsi"/>
          <w:sz w:val="24"/>
          <w:szCs w:val="24"/>
        </w:rPr>
        <w:t>-</w:t>
      </w:r>
      <w:r w:rsidRPr="003632B7">
        <w:rPr>
          <w:rFonts w:cstheme="minorHAnsi"/>
          <w:sz w:val="24"/>
          <w:szCs w:val="24"/>
        </w:rPr>
        <w:t xml:space="preserve">tolerance approach to </w:t>
      </w:r>
      <w:r w:rsidR="00594161">
        <w:rPr>
          <w:rFonts w:cstheme="minorHAnsi"/>
          <w:sz w:val="24"/>
          <w:szCs w:val="24"/>
        </w:rPr>
        <w:t>child-on-child</w:t>
      </w:r>
      <w:r w:rsidR="00035BE0">
        <w:rPr>
          <w:rFonts w:cstheme="minorHAnsi"/>
          <w:sz w:val="24"/>
          <w:szCs w:val="24"/>
        </w:rPr>
        <w:t xml:space="preserve"> </w:t>
      </w:r>
      <w:r w:rsidRPr="003632B7">
        <w:rPr>
          <w:rFonts w:cstheme="minorHAnsi"/>
          <w:sz w:val="24"/>
          <w:szCs w:val="24"/>
        </w:rPr>
        <w:t>abuse; abuse is abuse and this will not be tolerated or passed off as ‘banter’, ‘just having a laugh’, ‘boys being boys’ or ‘part of growing up’ as this can lead to a culture of unacceptable behaviours</w:t>
      </w:r>
      <w:r w:rsidR="0051328B">
        <w:rPr>
          <w:rFonts w:cstheme="minorHAnsi"/>
          <w:sz w:val="24"/>
          <w:szCs w:val="24"/>
        </w:rPr>
        <w:t>, misogyny</w:t>
      </w:r>
      <w:r w:rsidRPr="003632B7">
        <w:rPr>
          <w:rFonts w:cstheme="minorHAnsi"/>
          <w:sz w:val="24"/>
          <w:szCs w:val="24"/>
        </w:rPr>
        <w:t xml:space="preserve"> and an unsafe environment for children. </w:t>
      </w:r>
    </w:p>
    <w:p w14:paraId="196F7B0E" w14:textId="77777777" w:rsidR="00DE3ADD" w:rsidRPr="003632B7" w:rsidRDefault="00DE3ADD" w:rsidP="00DE3ADD">
      <w:pPr>
        <w:rPr>
          <w:rFonts w:cstheme="minorHAnsi"/>
          <w:sz w:val="24"/>
          <w:szCs w:val="24"/>
        </w:rPr>
      </w:pPr>
    </w:p>
    <w:p w14:paraId="64D079FC" w14:textId="31A1DDFF" w:rsidR="00DE3ADD" w:rsidRPr="003632B7" w:rsidRDefault="00DA6A77" w:rsidP="00DE3ADD">
      <w:pPr>
        <w:rPr>
          <w:rFonts w:cstheme="minorHAnsi"/>
          <w:sz w:val="24"/>
          <w:szCs w:val="24"/>
        </w:rPr>
      </w:pPr>
      <w:r>
        <w:rPr>
          <w:rFonts w:cstheme="minorHAnsi"/>
          <w:sz w:val="24"/>
          <w:szCs w:val="24"/>
        </w:rPr>
        <w:t xml:space="preserve">Highfield Hall Primary School </w:t>
      </w:r>
      <w:r w:rsidR="00DE3ADD" w:rsidRPr="003632B7">
        <w:rPr>
          <w:rFonts w:cstheme="minorHAnsi"/>
          <w:sz w:val="24"/>
          <w:szCs w:val="24"/>
        </w:rPr>
        <w:t xml:space="preserve">will take </w:t>
      </w:r>
      <w:r w:rsidR="00594161">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 xml:space="preserve">abuse as seriously as abuse perpetrated by an adult and address it through the same processes as any safeguarding issue. We will respond to all reports and concerns, including those that have happened outside of the school and / or online. In addition, we also recognise that children who abuse others and any other child affected by </w:t>
      </w:r>
      <w:r w:rsidR="00594161">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 xml:space="preserve">abuse are also likely to have considerable welfare and safeguarding issues themselves. </w:t>
      </w:r>
    </w:p>
    <w:p w14:paraId="5D68313B" w14:textId="77777777" w:rsidR="00DE3ADD" w:rsidRPr="003632B7" w:rsidRDefault="00DE3ADD" w:rsidP="00DE3ADD">
      <w:pPr>
        <w:rPr>
          <w:rFonts w:cstheme="minorHAnsi"/>
          <w:b/>
          <w:sz w:val="24"/>
          <w:szCs w:val="24"/>
        </w:rPr>
      </w:pPr>
    </w:p>
    <w:p w14:paraId="24633BC6" w14:textId="2D60E3E3" w:rsidR="00AD2090" w:rsidRDefault="00DE3ADD" w:rsidP="00AD2090">
      <w:pPr>
        <w:rPr>
          <w:rFonts w:cstheme="minorHAnsi"/>
          <w:b/>
          <w:sz w:val="24"/>
          <w:szCs w:val="24"/>
        </w:rPr>
      </w:pPr>
      <w:r w:rsidRPr="003632B7">
        <w:rPr>
          <w:rFonts w:cstheme="minorHAnsi"/>
          <w:b/>
          <w:sz w:val="24"/>
          <w:szCs w:val="24"/>
        </w:rPr>
        <w:t xml:space="preserve">What is </w:t>
      </w:r>
      <w:r w:rsidR="00594161">
        <w:rPr>
          <w:rFonts w:cstheme="minorHAnsi"/>
          <w:b/>
          <w:sz w:val="24"/>
          <w:szCs w:val="24"/>
        </w:rPr>
        <w:t>child-on-child</w:t>
      </w:r>
      <w:r w:rsidR="00035BE0">
        <w:rPr>
          <w:rFonts w:cstheme="minorHAnsi"/>
          <w:b/>
          <w:sz w:val="24"/>
          <w:szCs w:val="24"/>
        </w:rPr>
        <w:t xml:space="preserve"> </w:t>
      </w:r>
      <w:r w:rsidRPr="003632B7">
        <w:rPr>
          <w:rFonts w:cstheme="minorHAnsi"/>
          <w:b/>
          <w:sz w:val="24"/>
          <w:szCs w:val="24"/>
        </w:rPr>
        <w:t xml:space="preserve">abuse? </w:t>
      </w:r>
    </w:p>
    <w:p w14:paraId="7F0E7482" w14:textId="69778CED" w:rsidR="00DE3ADD" w:rsidRPr="00D04D58" w:rsidRDefault="00D4128B" w:rsidP="00197F36">
      <w:pPr>
        <w:pStyle w:val="ListParagraph"/>
        <w:numPr>
          <w:ilvl w:val="0"/>
          <w:numId w:val="35"/>
        </w:numPr>
        <w:rPr>
          <w:rFonts w:cstheme="minorHAnsi"/>
          <w:sz w:val="24"/>
          <w:szCs w:val="24"/>
        </w:rPr>
      </w:pPr>
      <w:hyperlink r:id="rId139" w:history="1">
        <w:r w:rsidR="00D04D58" w:rsidRPr="002B78A6">
          <w:rPr>
            <w:rStyle w:val="Hyperlink"/>
            <w:rFonts w:cstheme="minorHAnsi"/>
            <w:sz w:val="24"/>
            <w:szCs w:val="24"/>
          </w:rPr>
          <w:t>Keeping Children Safe in Education</w:t>
        </w:r>
      </w:hyperlink>
      <w:r w:rsidR="00D04D58">
        <w:rPr>
          <w:rFonts w:cstheme="minorHAnsi"/>
          <w:sz w:val="24"/>
          <w:szCs w:val="24"/>
        </w:rPr>
        <w:t xml:space="preserve"> </w:t>
      </w:r>
      <w:r w:rsidR="00F51250">
        <w:rPr>
          <w:rFonts w:cstheme="minorHAnsi"/>
          <w:sz w:val="24"/>
          <w:szCs w:val="24"/>
        </w:rPr>
        <w:t>(202</w:t>
      </w:r>
      <w:r w:rsidR="00FD7B4B">
        <w:rPr>
          <w:rFonts w:cstheme="minorHAnsi"/>
          <w:sz w:val="24"/>
          <w:szCs w:val="24"/>
        </w:rPr>
        <w:t>6</w:t>
      </w:r>
      <w:r w:rsidR="00F51250">
        <w:rPr>
          <w:rFonts w:cstheme="minorHAnsi"/>
          <w:sz w:val="24"/>
          <w:szCs w:val="24"/>
        </w:rPr>
        <w:t xml:space="preserve">) </w:t>
      </w:r>
      <w:r w:rsidR="00D04D58">
        <w:rPr>
          <w:rFonts w:cstheme="minorHAnsi"/>
          <w:sz w:val="24"/>
          <w:szCs w:val="24"/>
        </w:rPr>
        <w:t xml:space="preserve">defines </w:t>
      </w:r>
      <w:r w:rsidR="00594161">
        <w:rPr>
          <w:rFonts w:cstheme="minorHAnsi"/>
          <w:sz w:val="24"/>
          <w:szCs w:val="24"/>
        </w:rPr>
        <w:t>child-on-child</w:t>
      </w:r>
      <w:r w:rsidR="00035BE0">
        <w:rPr>
          <w:rFonts w:cstheme="minorHAnsi"/>
          <w:sz w:val="24"/>
          <w:szCs w:val="24"/>
        </w:rPr>
        <w:t xml:space="preserve"> </w:t>
      </w:r>
      <w:r w:rsidR="00DE3ADD" w:rsidRPr="00D04D58">
        <w:rPr>
          <w:rFonts w:cstheme="minorHAnsi"/>
          <w:sz w:val="24"/>
          <w:szCs w:val="24"/>
        </w:rPr>
        <w:t xml:space="preserve">abuse </w:t>
      </w:r>
      <w:r w:rsidR="00E54FC2">
        <w:rPr>
          <w:rFonts w:cstheme="minorHAnsi"/>
          <w:sz w:val="24"/>
          <w:szCs w:val="24"/>
        </w:rPr>
        <w:t>a</w:t>
      </w:r>
      <w:r w:rsidR="00DE3ADD" w:rsidRPr="00D04D58">
        <w:rPr>
          <w:rFonts w:cstheme="minorHAnsi"/>
          <w:sz w:val="24"/>
          <w:szCs w:val="24"/>
        </w:rPr>
        <w:t>s most likely to include but not limited to:</w:t>
      </w:r>
    </w:p>
    <w:p w14:paraId="68989C48" w14:textId="77777777" w:rsidR="00DE3ADD" w:rsidRPr="003632B7" w:rsidRDefault="00DE3ADD" w:rsidP="00197F36">
      <w:pPr>
        <w:numPr>
          <w:ilvl w:val="1"/>
          <w:numId w:val="31"/>
        </w:numPr>
        <w:rPr>
          <w:rFonts w:cstheme="minorHAnsi"/>
          <w:sz w:val="24"/>
          <w:szCs w:val="24"/>
        </w:rPr>
      </w:pPr>
      <w:r w:rsidRPr="003632B7">
        <w:rPr>
          <w:rFonts w:cstheme="minorHAnsi"/>
          <w:sz w:val="24"/>
          <w:szCs w:val="24"/>
        </w:rPr>
        <w:t>Bullying (including cyberbullying, prejudice based and discriminatory bullying)</w:t>
      </w:r>
    </w:p>
    <w:p w14:paraId="234FA4D7" w14:textId="77777777" w:rsidR="00B12F93" w:rsidRPr="0018263F" w:rsidRDefault="00DE3ADD" w:rsidP="00B12F93">
      <w:pPr>
        <w:pStyle w:val="ListParagraph"/>
        <w:numPr>
          <w:ilvl w:val="1"/>
          <w:numId w:val="31"/>
        </w:numPr>
        <w:rPr>
          <w:rFonts w:cstheme="minorHAnsi"/>
          <w:sz w:val="24"/>
          <w:szCs w:val="24"/>
        </w:rPr>
      </w:pPr>
      <w:r w:rsidRPr="00B12F93">
        <w:rPr>
          <w:rFonts w:cstheme="minorHAnsi"/>
          <w:sz w:val="24"/>
          <w:szCs w:val="24"/>
        </w:rPr>
        <w:t xml:space="preserve">Abuse within intimate personal relationships between </w:t>
      </w:r>
      <w:r w:rsidR="00AD2090" w:rsidRPr="00B12F93">
        <w:rPr>
          <w:rFonts w:cstheme="minorHAnsi"/>
          <w:sz w:val="24"/>
          <w:szCs w:val="24"/>
        </w:rPr>
        <w:t>children</w:t>
      </w:r>
      <w:r w:rsidR="00E54FC2" w:rsidRPr="00B12F93">
        <w:rPr>
          <w:rFonts w:cstheme="minorHAnsi"/>
          <w:sz w:val="24"/>
          <w:szCs w:val="24"/>
        </w:rPr>
        <w:t xml:space="preserve"> (sometimes known as ‘teenage relationship abuse’)</w:t>
      </w:r>
      <w:r w:rsidR="00B12F93" w:rsidRPr="00B12F93">
        <w:t xml:space="preserve"> </w:t>
      </w:r>
    </w:p>
    <w:p w14:paraId="26A01CCA" w14:textId="77777777" w:rsidR="00DE3ADD" w:rsidRDefault="00DE3ADD" w:rsidP="00197F36">
      <w:pPr>
        <w:numPr>
          <w:ilvl w:val="1"/>
          <w:numId w:val="31"/>
        </w:numPr>
        <w:rPr>
          <w:rFonts w:cstheme="minorHAnsi"/>
          <w:sz w:val="24"/>
          <w:szCs w:val="24"/>
        </w:rPr>
      </w:pPr>
      <w:r w:rsidRPr="003632B7">
        <w:rPr>
          <w:rFonts w:cstheme="minorHAnsi"/>
          <w:sz w:val="24"/>
          <w:szCs w:val="24"/>
        </w:rPr>
        <w:t>Physical abuse such as hitting, kicking, shaking, biting, hair pulling or otherwise causing physical harm (this may include an online element which facilitates, threatens and /or encourages physical abuse)</w:t>
      </w:r>
    </w:p>
    <w:p w14:paraId="0E5926A3" w14:textId="58E9379B" w:rsidR="009A0549" w:rsidRPr="003632B7" w:rsidRDefault="00A46478" w:rsidP="00197F36">
      <w:pPr>
        <w:numPr>
          <w:ilvl w:val="1"/>
          <w:numId w:val="31"/>
        </w:numPr>
        <w:rPr>
          <w:rFonts w:cstheme="minorHAnsi"/>
          <w:sz w:val="24"/>
          <w:szCs w:val="24"/>
        </w:rPr>
      </w:pPr>
      <w:r>
        <w:rPr>
          <w:rFonts w:cstheme="minorHAnsi"/>
          <w:sz w:val="24"/>
          <w:szCs w:val="24"/>
        </w:rPr>
        <w:t>Serious p</w:t>
      </w:r>
      <w:r w:rsidR="009A0549" w:rsidRPr="009A0549">
        <w:rPr>
          <w:rFonts w:cstheme="minorHAnsi"/>
          <w:sz w:val="24"/>
          <w:szCs w:val="24"/>
        </w:rPr>
        <w:t>hysical assault and harm, or the threat of harm with a weapon</w:t>
      </w:r>
    </w:p>
    <w:p w14:paraId="677D3D48" w14:textId="002D8A81" w:rsidR="00DE3ADD" w:rsidRPr="003632B7" w:rsidRDefault="00115937" w:rsidP="00197F36">
      <w:pPr>
        <w:numPr>
          <w:ilvl w:val="1"/>
          <w:numId w:val="31"/>
        </w:numPr>
        <w:rPr>
          <w:rFonts w:cstheme="minorHAnsi"/>
          <w:sz w:val="24"/>
          <w:szCs w:val="24"/>
        </w:rPr>
      </w:pPr>
      <w:r>
        <w:rPr>
          <w:rFonts w:cstheme="minorHAnsi"/>
          <w:sz w:val="24"/>
          <w:szCs w:val="24"/>
        </w:rPr>
        <w:t>Harmful sexual behaviour, s</w:t>
      </w:r>
      <w:r w:rsidR="00DE3ADD" w:rsidRPr="003632B7">
        <w:rPr>
          <w:rFonts w:cstheme="minorHAnsi"/>
          <w:sz w:val="24"/>
          <w:szCs w:val="24"/>
        </w:rPr>
        <w:t>exual violence, such as rape</w:t>
      </w:r>
      <w:r w:rsidR="00C06883">
        <w:rPr>
          <w:rFonts w:cstheme="minorHAnsi"/>
          <w:sz w:val="24"/>
          <w:szCs w:val="24"/>
        </w:rPr>
        <w:t xml:space="preserve"> or</w:t>
      </w:r>
      <w:r w:rsidR="00DE3ADD" w:rsidRPr="003632B7">
        <w:rPr>
          <w:rFonts w:cstheme="minorHAnsi"/>
          <w:sz w:val="24"/>
          <w:szCs w:val="24"/>
        </w:rPr>
        <w:t xml:space="preserve"> penetration</w:t>
      </w:r>
      <w:r w:rsidR="00C06883">
        <w:rPr>
          <w:rFonts w:cstheme="minorHAnsi"/>
          <w:sz w:val="24"/>
          <w:szCs w:val="24"/>
        </w:rPr>
        <w:t xml:space="preserve"> </w:t>
      </w:r>
      <w:r w:rsidR="0051328B">
        <w:rPr>
          <w:rFonts w:cstheme="minorHAnsi"/>
          <w:sz w:val="24"/>
          <w:szCs w:val="24"/>
        </w:rPr>
        <w:t xml:space="preserve">including </w:t>
      </w:r>
      <w:r w:rsidR="00C06883">
        <w:rPr>
          <w:rFonts w:cstheme="minorHAnsi"/>
          <w:sz w:val="24"/>
          <w:szCs w:val="24"/>
        </w:rPr>
        <w:t>with an object</w:t>
      </w:r>
      <w:r w:rsidR="00DE3ADD" w:rsidRPr="003632B7">
        <w:rPr>
          <w:rFonts w:cstheme="minorHAnsi"/>
          <w:sz w:val="24"/>
          <w:szCs w:val="24"/>
        </w:rPr>
        <w:t xml:space="preserve"> and sexual assault (this may include an online element which facilitates, threatens and /or encourages sexual violence)</w:t>
      </w:r>
    </w:p>
    <w:p w14:paraId="4AA4F36F" w14:textId="029ADE9F" w:rsidR="00DE3ADD" w:rsidRPr="003632B7" w:rsidRDefault="00DE3ADD" w:rsidP="00197F36">
      <w:pPr>
        <w:numPr>
          <w:ilvl w:val="1"/>
          <w:numId w:val="31"/>
        </w:numPr>
        <w:rPr>
          <w:rFonts w:cstheme="minorHAnsi"/>
          <w:sz w:val="24"/>
          <w:szCs w:val="24"/>
        </w:rPr>
      </w:pPr>
      <w:r w:rsidRPr="003632B7">
        <w:rPr>
          <w:rFonts w:cstheme="minorHAnsi"/>
          <w:sz w:val="24"/>
          <w:szCs w:val="24"/>
        </w:rPr>
        <w:t>Sexual harassment, such as sexual comments, remarks, jokes</w:t>
      </w:r>
      <w:r w:rsidR="005D7551">
        <w:rPr>
          <w:rFonts w:cstheme="minorHAnsi"/>
          <w:sz w:val="24"/>
          <w:szCs w:val="24"/>
        </w:rPr>
        <w:t>,</w:t>
      </w:r>
      <w:r w:rsidRPr="003632B7">
        <w:rPr>
          <w:rFonts w:cstheme="minorHAnsi"/>
          <w:sz w:val="24"/>
          <w:szCs w:val="24"/>
        </w:rPr>
        <w:t xml:space="preserve"> and online sexual harassment, which may </w:t>
      </w:r>
      <w:r w:rsidR="00115937">
        <w:rPr>
          <w:rFonts w:cstheme="minorHAnsi"/>
          <w:sz w:val="24"/>
          <w:szCs w:val="24"/>
        </w:rPr>
        <w:t xml:space="preserve">include misogyny/misandry, </w:t>
      </w:r>
      <w:r w:rsidRPr="003632B7">
        <w:rPr>
          <w:rFonts w:cstheme="minorHAnsi"/>
          <w:sz w:val="24"/>
          <w:szCs w:val="24"/>
        </w:rPr>
        <w:t>be standalone or part of a broader pattern of abuse</w:t>
      </w:r>
    </w:p>
    <w:p w14:paraId="351BC1F7" w14:textId="77777777" w:rsidR="00DE3ADD" w:rsidRPr="003632B7" w:rsidRDefault="00DE3ADD" w:rsidP="00197F36">
      <w:pPr>
        <w:numPr>
          <w:ilvl w:val="1"/>
          <w:numId w:val="31"/>
        </w:numPr>
        <w:rPr>
          <w:rFonts w:cstheme="minorHAnsi"/>
          <w:sz w:val="24"/>
          <w:szCs w:val="24"/>
        </w:rPr>
      </w:pPr>
      <w:r w:rsidRPr="003632B7">
        <w:rPr>
          <w:rFonts w:cstheme="minorHAnsi"/>
          <w:sz w:val="24"/>
          <w:szCs w:val="24"/>
        </w:rPr>
        <w:t>Causing someone to engage in sexual activity without consent, such as forcing someone to strip, touch themselves sexually, or to engage in sexual activity with a third party</w:t>
      </w:r>
    </w:p>
    <w:p w14:paraId="04ECF601" w14:textId="6E27223F" w:rsidR="00DE3ADD" w:rsidRPr="003632B7" w:rsidRDefault="00DE3ADD" w:rsidP="00197F36">
      <w:pPr>
        <w:numPr>
          <w:ilvl w:val="1"/>
          <w:numId w:val="31"/>
        </w:numPr>
        <w:rPr>
          <w:rFonts w:cstheme="minorHAnsi"/>
          <w:sz w:val="24"/>
          <w:szCs w:val="24"/>
        </w:rPr>
      </w:pPr>
      <w:r w:rsidRPr="003632B7">
        <w:rPr>
          <w:rFonts w:cstheme="minorHAnsi"/>
          <w:sz w:val="24"/>
          <w:szCs w:val="24"/>
        </w:rPr>
        <w:t xml:space="preserve">Consensual and </w:t>
      </w:r>
      <w:r w:rsidR="0080448A" w:rsidRPr="003632B7">
        <w:rPr>
          <w:rFonts w:cstheme="minorHAnsi"/>
          <w:sz w:val="24"/>
          <w:szCs w:val="24"/>
        </w:rPr>
        <w:t>non-consensual</w:t>
      </w:r>
      <w:r w:rsidRPr="003632B7">
        <w:rPr>
          <w:rFonts w:cstheme="minorHAnsi"/>
          <w:sz w:val="24"/>
          <w:szCs w:val="24"/>
        </w:rPr>
        <w:t xml:space="preserve"> </w:t>
      </w:r>
      <w:r w:rsidR="009A0549">
        <w:rPr>
          <w:rFonts w:cstheme="minorHAnsi"/>
          <w:sz w:val="24"/>
          <w:szCs w:val="24"/>
        </w:rPr>
        <w:t xml:space="preserve">making or </w:t>
      </w:r>
      <w:r w:rsidRPr="003632B7">
        <w:rPr>
          <w:rFonts w:cstheme="minorHAnsi"/>
          <w:sz w:val="24"/>
          <w:szCs w:val="24"/>
        </w:rPr>
        <w:t>sharing of nudes and semi-nude</w:t>
      </w:r>
      <w:r w:rsidR="00115937">
        <w:rPr>
          <w:rFonts w:cstheme="minorHAnsi"/>
          <w:sz w:val="24"/>
          <w:szCs w:val="24"/>
        </w:rPr>
        <w:t>s, including those generated by AI</w:t>
      </w:r>
    </w:p>
    <w:p w14:paraId="2F09D82D" w14:textId="093BAFFA" w:rsidR="00DE3ADD" w:rsidRPr="001823FE" w:rsidRDefault="00DE3ADD" w:rsidP="00DA6A77">
      <w:pPr>
        <w:numPr>
          <w:ilvl w:val="1"/>
          <w:numId w:val="31"/>
        </w:numPr>
        <w:rPr>
          <w:rFonts w:cstheme="minorHAnsi"/>
          <w:sz w:val="24"/>
          <w:szCs w:val="24"/>
        </w:rPr>
      </w:pPr>
      <w:r w:rsidRPr="001823FE">
        <w:rPr>
          <w:rFonts w:cstheme="minorHAnsi"/>
          <w:sz w:val="24"/>
          <w:szCs w:val="24"/>
        </w:rPr>
        <w:t>Upskirting</w:t>
      </w:r>
      <w:r w:rsidRPr="001823FE">
        <w:rPr>
          <w:rStyle w:val="FootnoteReference"/>
          <w:rFonts w:cstheme="minorHAnsi"/>
          <w:sz w:val="24"/>
          <w:szCs w:val="24"/>
        </w:rPr>
        <w:footnoteReference w:id="12"/>
      </w:r>
      <w:r w:rsidRPr="001823FE">
        <w:rPr>
          <w:rFonts w:cstheme="minorHAnsi"/>
          <w:sz w:val="24"/>
          <w:szCs w:val="24"/>
        </w:rPr>
        <w:t xml:space="preserve">, which typically involves taking a picture under a person’s clothing without their permission, with the intention of viewing their genitals or buttocks to obtain sexual gratification, or cause the victim humiliation, </w:t>
      </w:r>
      <w:r w:rsidR="004F4BE3" w:rsidRPr="001823FE">
        <w:rPr>
          <w:rFonts w:cstheme="minorHAnsi"/>
          <w:sz w:val="24"/>
          <w:szCs w:val="24"/>
        </w:rPr>
        <w:t>distress,</w:t>
      </w:r>
      <w:r w:rsidRPr="001823FE">
        <w:rPr>
          <w:rFonts w:cstheme="minorHAnsi"/>
          <w:sz w:val="24"/>
          <w:szCs w:val="24"/>
        </w:rPr>
        <w:t xml:space="preserve"> or alarm</w:t>
      </w:r>
      <w:r w:rsidR="00A90F22" w:rsidRPr="001823FE">
        <w:rPr>
          <w:rFonts w:cstheme="minorHAnsi"/>
          <w:sz w:val="24"/>
          <w:szCs w:val="24"/>
        </w:rPr>
        <w:t xml:space="preserve"> </w:t>
      </w:r>
    </w:p>
    <w:p w14:paraId="27B71416" w14:textId="41B986B8" w:rsidR="00DE3ADD" w:rsidRPr="003632B7" w:rsidRDefault="00DE3ADD" w:rsidP="00197F36">
      <w:pPr>
        <w:numPr>
          <w:ilvl w:val="1"/>
          <w:numId w:val="31"/>
        </w:numPr>
        <w:rPr>
          <w:rFonts w:cstheme="minorHAnsi"/>
          <w:sz w:val="24"/>
          <w:szCs w:val="24"/>
        </w:rPr>
      </w:pPr>
      <w:r w:rsidRPr="003632B7">
        <w:rPr>
          <w:rFonts w:cstheme="minorHAnsi"/>
          <w:sz w:val="24"/>
          <w:szCs w:val="24"/>
        </w:rPr>
        <w:lastRenderedPageBreak/>
        <w:t xml:space="preserve">Initiating/hazing type violence and rituals (this could include activities involving harassment, abuse or humiliation used </w:t>
      </w:r>
      <w:r w:rsidR="00F52967">
        <w:rPr>
          <w:rFonts w:cstheme="minorHAnsi"/>
          <w:sz w:val="24"/>
          <w:szCs w:val="24"/>
        </w:rPr>
        <w:t xml:space="preserve">as </w:t>
      </w:r>
      <w:r w:rsidRPr="003632B7">
        <w:rPr>
          <w:rFonts w:cstheme="minorHAnsi"/>
          <w:sz w:val="24"/>
          <w:szCs w:val="24"/>
        </w:rPr>
        <w:t>a way of initiating a person into a group and may also include an online element)</w:t>
      </w:r>
    </w:p>
    <w:p w14:paraId="48CA7B57" w14:textId="11379625" w:rsidR="002B78A6" w:rsidRPr="002B78A6" w:rsidRDefault="002B78A6" w:rsidP="002B78A6">
      <w:pPr>
        <w:pStyle w:val="ListParagraph"/>
        <w:numPr>
          <w:ilvl w:val="0"/>
          <w:numId w:val="31"/>
        </w:numPr>
        <w:rPr>
          <w:rFonts w:cstheme="minorHAnsi"/>
          <w:sz w:val="24"/>
          <w:szCs w:val="24"/>
        </w:rPr>
      </w:pPr>
      <w:r>
        <w:rPr>
          <w:rFonts w:cstheme="minorHAnsi"/>
          <w:sz w:val="24"/>
          <w:szCs w:val="24"/>
        </w:rPr>
        <w:t>It can also include c</w:t>
      </w:r>
      <w:r w:rsidRPr="002B78A6">
        <w:rPr>
          <w:rFonts w:cstheme="minorHAnsi"/>
          <w:sz w:val="24"/>
          <w:szCs w:val="24"/>
        </w:rPr>
        <w:t>ausing someone to engage in extremist or radicalising behaviour</w:t>
      </w:r>
    </w:p>
    <w:p w14:paraId="358A4C63" w14:textId="1C87CD1B" w:rsidR="00DE3ADD" w:rsidRPr="003632B7" w:rsidRDefault="002B78A6" w:rsidP="00197F36">
      <w:pPr>
        <w:numPr>
          <w:ilvl w:val="0"/>
          <w:numId w:val="31"/>
        </w:numPr>
        <w:rPr>
          <w:rFonts w:cstheme="minorHAnsi"/>
          <w:sz w:val="24"/>
          <w:szCs w:val="24"/>
        </w:rPr>
      </w:pPr>
      <w:r>
        <w:rPr>
          <w:rFonts w:cstheme="minorHAnsi"/>
          <w:sz w:val="24"/>
          <w:szCs w:val="24"/>
        </w:rPr>
        <w:t>C</w:t>
      </w:r>
      <w:r w:rsidR="00594161">
        <w:rPr>
          <w:rFonts w:cstheme="minorHAnsi"/>
          <w:sz w:val="24"/>
          <w:szCs w:val="24"/>
        </w:rPr>
        <w:t>hild-on-child</w:t>
      </w:r>
      <w:r w:rsidR="00035BE0">
        <w:rPr>
          <w:rFonts w:cstheme="minorHAnsi"/>
          <w:sz w:val="24"/>
          <w:szCs w:val="24"/>
        </w:rPr>
        <w:t xml:space="preserve"> </w:t>
      </w:r>
      <w:r w:rsidR="00DE3ADD" w:rsidRPr="003632B7">
        <w:rPr>
          <w:rFonts w:cstheme="minorHAnsi"/>
          <w:sz w:val="24"/>
          <w:szCs w:val="24"/>
        </w:rPr>
        <w:t xml:space="preserve">abuse exists on a continuum and different forms of abuse may overlap </w:t>
      </w:r>
    </w:p>
    <w:p w14:paraId="15A134E1" w14:textId="20D4391C" w:rsidR="00DE3ADD" w:rsidRPr="003632B7" w:rsidRDefault="00DE3ADD" w:rsidP="00197F36">
      <w:pPr>
        <w:numPr>
          <w:ilvl w:val="0"/>
          <w:numId w:val="31"/>
        </w:numPr>
        <w:rPr>
          <w:rFonts w:cstheme="minorHAnsi"/>
          <w:sz w:val="24"/>
          <w:szCs w:val="24"/>
        </w:rPr>
      </w:pPr>
      <w:r w:rsidRPr="003632B7">
        <w:rPr>
          <w:rFonts w:cstheme="minorHAnsi"/>
          <w:sz w:val="24"/>
          <w:szCs w:val="24"/>
        </w:rPr>
        <w:t>It can affect any child/young person of any age and sex and can occur between two children or through a group of children abusing a single child or group of children</w:t>
      </w:r>
    </w:p>
    <w:p w14:paraId="64765714" w14:textId="77777777" w:rsidR="00DE3ADD" w:rsidRPr="003632B7" w:rsidRDefault="00DE3ADD" w:rsidP="00197F36">
      <w:pPr>
        <w:numPr>
          <w:ilvl w:val="0"/>
          <w:numId w:val="31"/>
        </w:numPr>
        <w:rPr>
          <w:rFonts w:cstheme="minorHAnsi"/>
          <w:sz w:val="24"/>
          <w:szCs w:val="24"/>
        </w:rPr>
      </w:pPr>
      <w:r w:rsidRPr="003632B7">
        <w:rPr>
          <w:rFonts w:cstheme="minorHAnsi"/>
          <w:sz w:val="24"/>
          <w:szCs w:val="24"/>
        </w:rPr>
        <w:t>Sometimes vulnerable children are targeted. For example:</w:t>
      </w:r>
    </w:p>
    <w:p w14:paraId="2AF79513" w14:textId="54A343F9" w:rsidR="00DE3ADD" w:rsidRPr="003632B7" w:rsidRDefault="00DE3ADD" w:rsidP="00197F36">
      <w:pPr>
        <w:numPr>
          <w:ilvl w:val="1"/>
          <w:numId w:val="31"/>
        </w:numPr>
        <w:rPr>
          <w:rFonts w:cstheme="minorHAnsi"/>
          <w:sz w:val="24"/>
          <w:szCs w:val="24"/>
        </w:rPr>
      </w:pPr>
      <w:r w:rsidRPr="003632B7">
        <w:rPr>
          <w:rFonts w:cstheme="minorHAnsi"/>
          <w:sz w:val="24"/>
          <w:szCs w:val="24"/>
        </w:rPr>
        <w:t>Those living with domestic abuse or</w:t>
      </w:r>
      <w:r w:rsidR="00F52967">
        <w:rPr>
          <w:rFonts w:cstheme="minorHAnsi"/>
          <w:sz w:val="24"/>
          <w:szCs w:val="24"/>
        </w:rPr>
        <w:t xml:space="preserve"> with</w:t>
      </w:r>
      <w:r w:rsidRPr="003632B7">
        <w:rPr>
          <w:rFonts w:cstheme="minorHAnsi"/>
          <w:sz w:val="24"/>
          <w:szCs w:val="24"/>
        </w:rPr>
        <w:t xml:space="preserve"> intra-familial abuse in their histories</w:t>
      </w:r>
    </w:p>
    <w:p w14:paraId="771EC893" w14:textId="77777777" w:rsidR="00DE3ADD" w:rsidRPr="003632B7" w:rsidRDefault="00DE3ADD" w:rsidP="00197F36">
      <w:pPr>
        <w:numPr>
          <w:ilvl w:val="1"/>
          <w:numId w:val="31"/>
        </w:numPr>
        <w:rPr>
          <w:rFonts w:cstheme="minorHAnsi"/>
          <w:sz w:val="24"/>
          <w:szCs w:val="24"/>
        </w:rPr>
      </w:pPr>
      <w:r w:rsidRPr="003632B7">
        <w:rPr>
          <w:rFonts w:cstheme="minorHAnsi"/>
          <w:sz w:val="24"/>
          <w:szCs w:val="24"/>
        </w:rPr>
        <w:t xml:space="preserve">Young people in care </w:t>
      </w:r>
    </w:p>
    <w:p w14:paraId="7301A4F6" w14:textId="36274EC6" w:rsidR="00DE3ADD" w:rsidRPr="003632B7" w:rsidRDefault="00DE3ADD" w:rsidP="00197F36">
      <w:pPr>
        <w:numPr>
          <w:ilvl w:val="1"/>
          <w:numId w:val="31"/>
        </w:numPr>
        <w:rPr>
          <w:rFonts w:cstheme="minorHAnsi"/>
          <w:sz w:val="24"/>
          <w:szCs w:val="24"/>
        </w:rPr>
      </w:pPr>
      <w:r w:rsidRPr="003632B7">
        <w:rPr>
          <w:rFonts w:cstheme="minorHAnsi"/>
          <w:sz w:val="24"/>
          <w:szCs w:val="24"/>
        </w:rPr>
        <w:t xml:space="preserve">Those who have experienced bereavement through the loss of a parent, </w:t>
      </w:r>
      <w:r w:rsidR="001B1512" w:rsidRPr="003632B7">
        <w:rPr>
          <w:rFonts w:cstheme="minorHAnsi"/>
          <w:sz w:val="24"/>
          <w:szCs w:val="24"/>
        </w:rPr>
        <w:t>sibling,</w:t>
      </w:r>
      <w:r w:rsidRPr="003632B7">
        <w:rPr>
          <w:rFonts w:cstheme="minorHAnsi"/>
          <w:sz w:val="24"/>
          <w:szCs w:val="24"/>
        </w:rPr>
        <w:t xml:space="preserve"> or friend </w:t>
      </w:r>
    </w:p>
    <w:p w14:paraId="2122716C" w14:textId="77777777" w:rsidR="00DE3ADD" w:rsidRPr="003632B7" w:rsidRDefault="00DE3ADD" w:rsidP="00197F36">
      <w:pPr>
        <w:numPr>
          <w:ilvl w:val="1"/>
          <w:numId w:val="31"/>
        </w:numPr>
        <w:rPr>
          <w:rFonts w:cstheme="minorHAnsi"/>
          <w:sz w:val="24"/>
          <w:szCs w:val="24"/>
        </w:rPr>
      </w:pPr>
      <w:r w:rsidRPr="003632B7">
        <w:rPr>
          <w:rFonts w:cstheme="minorHAnsi"/>
          <w:sz w:val="24"/>
          <w:szCs w:val="24"/>
        </w:rPr>
        <w:t>Black and minority ethnic children are under identified as victims but are over identified as perpetrators</w:t>
      </w:r>
    </w:p>
    <w:p w14:paraId="4166000B" w14:textId="09EF07F1" w:rsidR="00DE3ADD" w:rsidRPr="003632B7" w:rsidRDefault="00DE3ADD" w:rsidP="00197F36">
      <w:pPr>
        <w:numPr>
          <w:ilvl w:val="1"/>
          <w:numId w:val="31"/>
        </w:numPr>
        <w:rPr>
          <w:rFonts w:cstheme="minorHAnsi"/>
          <w:sz w:val="24"/>
          <w:szCs w:val="24"/>
        </w:rPr>
      </w:pPr>
      <w:r w:rsidRPr="003632B7">
        <w:rPr>
          <w:rFonts w:cstheme="minorHAnsi"/>
          <w:sz w:val="24"/>
          <w:szCs w:val="24"/>
        </w:rPr>
        <w:t xml:space="preserve">There is recognition it is more likely that girls will be victims and boys </w:t>
      </w:r>
      <w:r w:rsidR="00035BE0">
        <w:rPr>
          <w:rFonts w:cstheme="minorHAnsi"/>
          <w:sz w:val="24"/>
          <w:szCs w:val="24"/>
        </w:rPr>
        <w:t xml:space="preserve">are likely to be </w:t>
      </w:r>
      <w:r w:rsidRPr="003632B7">
        <w:rPr>
          <w:rFonts w:cstheme="minorHAnsi"/>
          <w:sz w:val="24"/>
          <w:szCs w:val="24"/>
        </w:rPr>
        <w:t xml:space="preserve">perpetrators. However, both girls and boys can experience </w:t>
      </w:r>
      <w:r w:rsidR="00594161">
        <w:rPr>
          <w:rFonts w:cstheme="minorHAnsi"/>
          <w:sz w:val="24"/>
          <w:szCs w:val="24"/>
        </w:rPr>
        <w:t>child-on-child</w:t>
      </w:r>
      <w:r w:rsidR="00035BE0">
        <w:rPr>
          <w:rFonts w:cstheme="minorHAnsi"/>
          <w:sz w:val="24"/>
          <w:szCs w:val="24"/>
        </w:rPr>
        <w:t xml:space="preserve"> </w:t>
      </w:r>
      <w:r w:rsidR="001B1512" w:rsidRPr="003632B7">
        <w:rPr>
          <w:rFonts w:cstheme="minorHAnsi"/>
          <w:sz w:val="24"/>
          <w:szCs w:val="24"/>
        </w:rPr>
        <w:t>abuse,</w:t>
      </w:r>
      <w:r w:rsidRPr="003632B7">
        <w:rPr>
          <w:rFonts w:cstheme="minorHAnsi"/>
          <w:sz w:val="24"/>
          <w:szCs w:val="24"/>
        </w:rPr>
        <w:t xml:space="preserve"> but they are likely to experience it differently </w:t>
      </w:r>
      <w:r w:rsidR="00F52967">
        <w:rPr>
          <w:rFonts w:cstheme="minorHAnsi"/>
          <w:sz w:val="24"/>
          <w:szCs w:val="24"/>
        </w:rPr>
        <w:t>e.g</w:t>
      </w:r>
      <w:r w:rsidR="002E3FA1">
        <w:rPr>
          <w:rFonts w:cstheme="minorHAnsi"/>
          <w:sz w:val="24"/>
          <w:szCs w:val="24"/>
        </w:rPr>
        <w:t>.</w:t>
      </w:r>
      <w:r w:rsidR="005D7551">
        <w:rPr>
          <w:rFonts w:cstheme="minorHAnsi"/>
          <w:sz w:val="24"/>
          <w:szCs w:val="24"/>
        </w:rPr>
        <w:t>,</w:t>
      </w:r>
      <w:r w:rsidRPr="003632B7">
        <w:rPr>
          <w:rFonts w:cstheme="minorHAnsi"/>
          <w:sz w:val="24"/>
          <w:szCs w:val="24"/>
        </w:rPr>
        <w:t xml:space="preserve"> girls being sexually touched/assaulted or boys being subject to homophobic taunts/initiation/hazing (rituals and other activities involving harassment, abuse or humiliation used as a way of initiating a person into a group) </w:t>
      </w:r>
    </w:p>
    <w:p w14:paraId="011C8E9A" w14:textId="21406DD4" w:rsidR="00DE3ADD" w:rsidRPr="00D95CE2" w:rsidRDefault="00DE3ADD" w:rsidP="006D48ED">
      <w:pPr>
        <w:pStyle w:val="ListParagraph"/>
        <w:numPr>
          <w:ilvl w:val="1"/>
          <w:numId w:val="31"/>
        </w:numPr>
        <w:rPr>
          <w:rFonts w:cstheme="minorHAnsi"/>
          <w:sz w:val="24"/>
          <w:szCs w:val="24"/>
        </w:rPr>
      </w:pPr>
      <w:r w:rsidRPr="00D95CE2">
        <w:rPr>
          <w:rFonts w:cstheme="minorHAnsi"/>
          <w:sz w:val="24"/>
          <w:szCs w:val="24"/>
        </w:rPr>
        <w:t xml:space="preserve">Evidence also shows that children with </w:t>
      </w:r>
      <w:r w:rsidR="006D48ED">
        <w:rPr>
          <w:rFonts w:cstheme="minorHAnsi"/>
          <w:sz w:val="24"/>
          <w:szCs w:val="24"/>
        </w:rPr>
        <w:t>disabilities</w:t>
      </w:r>
      <w:r w:rsidR="004E538C" w:rsidRPr="00D95CE2">
        <w:rPr>
          <w:rFonts w:cstheme="minorHAnsi"/>
          <w:sz w:val="24"/>
          <w:szCs w:val="24"/>
        </w:rPr>
        <w:t>,</w:t>
      </w:r>
      <w:r w:rsidRPr="00D95CE2">
        <w:rPr>
          <w:rFonts w:cstheme="minorHAnsi"/>
          <w:sz w:val="24"/>
          <w:szCs w:val="24"/>
        </w:rPr>
        <w:t xml:space="preserve"> and </w:t>
      </w:r>
      <w:r w:rsidR="00D95CE2" w:rsidRPr="00D95CE2">
        <w:rPr>
          <w:rFonts w:cstheme="minorHAnsi"/>
          <w:sz w:val="24"/>
          <w:szCs w:val="24"/>
        </w:rPr>
        <w:t xml:space="preserve">lesbian, gay, bisexual, or gender questioning </w:t>
      </w:r>
      <w:r w:rsidRPr="00D95CE2">
        <w:rPr>
          <w:rFonts w:cstheme="minorHAnsi"/>
          <w:sz w:val="24"/>
          <w:szCs w:val="24"/>
        </w:rPr>
        <w:t>children are at greater risk</w:t>
      </w:r>
    </w:p>
    <w:p w14:paraId="3F974CF0" w14:textId="5825E231" w:rsidR="00DE3ADD" w:rsidRPr="003632B7" w:rsidRDefault="00DE3ADD" w:rsidP="00197F36">
      <w:pPr>
        <w:numPr>
          <w:ilvl w:val="0"/>
          <w:numId w:val="31"/>
        </w:numPr>
        <w:rPr>
          <w:rFonts w:cstheme="minorHAnsi"/>
          <w:sz w:val="24"/>
          <w:szCs w:val="24"/>
        </w:rPr>
      </w:pPr>
      <w:r w:rsidRPr="003632B7">
        <w:rPr>
          <w:rFonts w:cstheme="minorHAnsi"/>
          <w:sz w:val="24"/>
          <w:szCs w:val="24"/>
        </w:rPr>
        <w:t>It is influenced by the nature of the environments in which children/young people spend their time - home, school</w:t>
      </w:r>
      <w:r w:rsidR="00C01E1F">
        <w:rPr>
          <w:rFonts w:cstheme="minorHAnsi"/>
          <w:sz w:val="24"/>
          <w:szCs w:val="24"/>
        </w:rPr>
        <w:t xml:space="preserve">, </w:t>
      </w:r>
      <w:r w:rsidRPr="003632B7">
        <w:rPr>
          <w:rFonts w:cstheme="minorHAnsi"/>
          <w:sz w:val="24"/>
          <w:szCs w:val="24"/>
        </w:rPr>
        <w:t xml:space="preserve">peer group, online and community - and is built upon notions of power and consent. Power imbalances related to gender, social status within a group, intellectual ability, economic wealth, social marginalisation etc, can all be used to exert power over a peer </w:t>
      </w:r>
    </w:p>
    <w:p w14:paraId="2A6F665C" w14:textId="1DFF908F" w:rsidR="00DE3ADD" w:rsidRPr="003632B7" w:rsidRDefault="00594161" w:rsidP="00197F36">
      <w:pPr>
        <w:numPr>
          <w:ilvl w:val="0"/>
          <w:numId w:val="31"/>
        </w:numPr>
        <w:rPr>
          <w:rFonts w:cstheme="minorHAnsi"/>
          <w:sz w:val="24"/>
          <w:szCs w:val="24"/>
        </w:rPr>
      </w:pPr>
      <w:r>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abuse involves someone who abuses a ‘vulnerability’ or power imbalance to harm another and has the opportunity or is in an environment where this is possible</w:t>
      </w:r>
    </w:p>
    <w:p w14:paraId="0EB6AE31" w14:textId="3674A553" w:rsidR="00DE3ADD" w:rsidRPr="003632B7" w:rsidRDefault="00DE3ADD" w:rsidP="00197F36">
      <w:pPr>
        <w:numPr>
          <w:ilvl w:val="0"/>
          <w:numId w:val="31"/>
        </w:numPr>
        <w:rPr>
          <w:rFonts w:cstheme="minorHAnsi"/>
          <w:sz w:val="24"/>
          <w:szCs w:val="24"/>
        </w:rPr>
      </w:pPr>
      <w:r w:rsidRPr="003632B7">
        <w:rPr>
          <w:rFonts w:cstheme="minorHAnsi"/>
          <w:sz w:val="24"/>
          <w:szCs w:val="24"/>
        </w:rPr>
        <w:t xml:space="preserve">While perpetrators of </w:t>
      </w:r>
      <w:r w:rsidR="00594161">
        <w:rPr>
          <w:rFonts w:cstheme="minorHAnsi"/>
          <w:sz w:val="24"/>
          <w:szCs w:val="24"/>
        </w:rPr>
        <w:t>child-on-child</w:t>
      </w:r>
      <w:r w:rsidR="00035BE0">
        <w:rPr>
          <w:rFonts w:cstheme="minorHAnsi"/>
          <w:sz w:val="24"/>
          <w:szCs w:val="24"/>
        </w:rPr>
        <w:t xml:space="preserve"> </w:t>
      </w:r>
      <w:r w:rsidRPr="003632B7">
        <w:rPr>
          <w:rFonts w:cstheme="minorHAnsi"/>
          <w:sz w:val="24"/>
          <w:szCs w:val="24"/>
        </w:rPr>
        <w:t xml:space="preserve">abuse pose a risk to </w:t>
      </w:r>
      <w:r w:rsidR="0030547F" w:rsidRPr="003632B7">
        <w:rPr>
          <w:rFonts w:cstheme="minorHAnsi"/>
          <w:sz w:val="24"/>
          <w:szCs w:val="24"/>
        </w:rPr>
        <w:t>others,</w:t>
      </w:r>
      <w:r w:rsidRPr="003632B7">
        <w:rPr>
          <w:rFonts w:cstheme="minorHAnsi"/>
          <w:sz w:val="24"/>
          <w:szCs w:val="24"/>
        </w:rPr>
        <w:t xml:space="preserve"> they are often victims of abuse themselves </w:t>
      </w:r>
    </w:p>
    <w:p w14:paraId="26EA7D45" w14:textId="77777777" w:rsidR="00DE3ADD" w:rsidRPr="003632B7" w:rsidRDefault="00DE3ADD" w:rsidP="00DE3ADD">
      <w:pPr>
        <w:rPr>
          <w:rFonts w:cstheme="minorHAnsi"/>
          <w:b/>
          <w:bCs/>
          <w:sz w:val="24"/>
          <w:szCs w:val="24"/>
        </w:rPr>
      </w:pPr>
    </w:p>
    <w:p w14:paraId="0CD48CDF" w14:textId="5EF6F40A" w:rsidR="00DE3ADD" w:rsidRPr="003632B7" w:rsidRDefault="00D04D58" w:rsidP="00DE3ADD">
      <w:pPr>
        <w:rPr>
          <w:rFonts w:cstheme="minorHAnsi"/>
          <w:sz w:val="24"/>
          <w:szCs w:val="24"/>
        </w:rPr>
      </w:pPr>
      <w:r>
        <w:rPr>
          <w:rFonts w:cstheme="minorHAnsi"/>
          <w:b/>
          <w:bCs/>
          <w:sz w:val="24"/>
          <w:szCs w:val="24"/>
        </w:rPr>
        <w:t xml:space="preserve">Preventing </w:t>
      </w:r>
      <w:r w:rsidR="00594161">
        <w:rPr>
          <w:rFonts w:cstheme="minorHAnsi"/>
          <w:b/>
          <w:bCs/>
          <w:sz w:val="24"/>
          <w:szCs w:val="24"/>
        </w:rPr>
        <w:t>child-on-child</w:t>
      </w:r>
      <w:r w:rsidR="00035BE0">
        <w:rPr>
          <w:rFonts w:cstheme="minorHAnsi"/>
          <w:b/>
          <w:bCs/>
          <w:sz w:val="24"/>
          <w:szCs w:val="24"/>
        </w:rPr>
        <w:t xml:space="preserve"> </w:t>
      </w:r>
      <w:r w:rsidR="00DE3ADD" w:rsidRPr="003632B7">
        <w:rPr>
          <w:rFonts w:cstheme="minorHAnsi"/>
          <w:b/>
          <w:bCs/>
          <w:sz w:val="24"/>
          <w:szCs w:val="24"/>
        </w:rPr>
        <w:t>abuse</w:t>
      </w:r>
    </w:p>
    <w:p w14:paraId="512D0174" w14:textId="57FA3DFC" w:rsidR="00DE3ADD" w:rsidRPr="003632B7" w:rsidRDefault="00AB3F9F" w:rsidP="00AB3F9F">
      <w:pPr>
        <w:rPr>
          <w:rFonts w:cstheme="minorHAnsi"/>
          <w:sz w:val="24"/>
          <w:szCs w:val="24"/>
        </w:rPr>
      </w:pPr>
      <w:r>
        <w:rPr>
          <w:rFonts w:cstheme="minorHAnsi"/>
          <w:sz w:val="24"/>
          <w:szCs w:val="24"/>
        </w:rPr>
        <w:t xml:space="preserve">All staff </w:t>
      </w:r>
      <w:r w:rsidR="00282443">
        <w:rPr>
          <w:rFonts w:cstheme="minorHAnsi"/>
          <w:sz w:val="24"/>
          <w:szCs w:val="24"/>
        </w:rPr>
        <w:t>k</w:t>
      </w:r>
      <w:r>
        <w:rPr>
          <w:rFonts w:cstheme="minorHAnsi"/>
          <w:sz w:val="24"/>
          <w:szCs w:val="24"/>
        </w:rPr>
        <w:t>now that child-on-child abuse is preventable</w:t>
      </w:r>
      <w:r w:rsidRPr="00AB3F9F">
        <w:rPr>
          <w:rFonts w:cstheme="minorHAnsi"/>
          <w:sz w:val="24"/>
          <w:szCs w:val="24"/>
        </w:rPr>
        <w:t xml:space="preserve"> </w:t>
      </w:r>
      <w:r>
        <w:rPr>
          <w:rFonts w:cstheme="minorHAnsi"/>
          <w:sz w:val="24"/>
          <w:szCs w:val="24"/>
        </w:rPr>
        <w:t xml:space="preserve">and </w:t>
      </w:r>
      <w:r w:rsidRPr="00AB3F9F">
        <w:rPr>
          <w:rFonts w:cstheme="minorHAnsi"/>
          <w:sz w:val="24"/>
          <w:szCs w:val="24"/>
        </w:rPr>
        <w:t>know that timely, evidence</w:t>
      </w:r>
      <w:r w:rsidR="00925228">
        <w:rPr>
          <w:rFonts w:cstheme="minorHAnsi"/>
          <w:sz w:val="24"/>
          <w:szCs w:val="24"/>
        </w:rPr>
        <w:t>-</w:t>
      </w:r>
      <w:r w:rsidRPr="00AB3F9F">
        <w:rPr>
          <w:rFonts w:cstheme="minorHAnsi"/>
          <w:sz w:val="24"/>
          <w:szCs w:val="24"/>
        </w:rPr>
        <w:t xml:space="preserve">based support can be key to preventing children from going on to commit </w:t>
      </w:r>
      <w:r w:rsidR="00282443">
        <w:rPr>
          <w:rFonts w:cstheme="minorHAnsi"/>
          <w:sz w:val="24"/>
          <w:szCs w:val="24"/>
        </w:rPr>
        <w:t xml:space="preserve">harm, </w:t>
      </w:r>
      <w:r w:rsidRPr="00AB3F9F">
        <w:rPr>
          <w:rFonts w:cstheme="minorHAnsi"/>
          <w:sz w:val="24"/>
          <w:szCs w:val="24"/>
        </w:rPr>
        <w:t>abuse</w:t>
      </w:r>
      <w:r>
        <w:rPr>
          <w:rFonts w:cstheme="minorHAnsi"/>
          <w:sz w:val="24"/>
          <w:szCs w:val="24"/>
        </w:rPr>
        <w:t xml:space="preserve"> or violence. </w:t>
      </w:r>
      <w:r w:rsidR="00DE3ADD" w:rsidRPr="003632B7">
        <w:rPr>
          <w:rFonts w:cstheme="minorHAnsi"/>
          <w:sz w:val="24"/>
          <w:szCs w:val="24"/>
        </w:rPr>
        <w:t xml:space="preserve">There is a whole school approach to preventing </w:t>
      </w:r>
      <w:r w:rsidR="00594161">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 xml:space="preserve">abuse, including </w:t>
      </w:r>
      <w:r w:rsidR="00594161">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 xml:space="preserve">sexual violence and sexual harassment; this forms part of the whole school approach to safeguarding. </w:t>
      </w:r>
      <w:r w:rsidR="00F87354">
        <w:rPr>
          <w:rFonts w:cstheme="minorHAnsi"/>
          <w:sz w:val="24"/>
          <w:szCs w:val="24"/>
        </w:rPr>
        <w:t>Each</w:t>
      </w:r>
      <w:r w:rsidR="00DE3ADD" w:rsidRPr="003632B7">
        <w:rPr>
          <w:rFonts w:cstheme="minorHAnsi"/>
          <w:sz w:val="24"/>
          <w:szCs w:val="24"/>
        </w:rPr>
        <w:t xml:space="preserve"> school will seek to minimise the risk of </w:t>
      </w:r>
      <w:r w:rsidR="00594161">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abuse by ensuring an approach that prepares learners for life in modern Britain. The establishment has a clear set of values and standards which are upheld and demonstrated throughout all aspects of school life.</w:t>
      </w:r>
    </w:p>
    <w:p w14:paraId="469DB30E" w14:textId="77777777" w:rsidR="00DE3ADD" w:rsidRPr="003632B7" w:rsidRDefault="00DE3ADD" w:rsidP="00DE3ADD">
      <w:pPr>
        <w:rPr>
          <w:rFonts w:cstheme="minorHAnsi"/>
          <w:sz w:val="24"/>
          <w:szCs w:val="24"/>
        </w:rPr>
      </w:pPr>
    </w:p>
    <w:p w14:paraId="2AEAF9DA" w14:textId="1680A97A" w:rsidR="00DE3ADD" w:rsidRPr="003632B7" w:rsidRDefault="00DA6A77" w:rsidP="00DE3ADD">
      <w:pPr>
        <w:rPr>
          <w:rFonts w:cstheme="minorHAnsi"/>
          <w:sz w:val="24"/>
          <w:szCs w:val="24"/>
        </w:rPr>
      </w:pPr>
      <w:r>
        <w:rPr>
          <w:rFonts w:cstheme="minorHAnsi"/>
          <w:sz w:val="24"/>
          <w:szCs w:val="24"/>
        </w:rPr>
        <w:t xml:space="preserve">School </w:t>
      </w:r>
      <w:r w:rsidR="00DE3ADD" w:rsidRPr="003632B7">
        <w:rPr>
          <w:rFonts w:cstheme="minorHAnsi"/>
          <w:sz w:val="24"/>
          <w:szCs w:val="24"/>
        </w:rPr>
        <w:t xml:space="preserve">provides a safe environment, </w:t>
      </w:r>
      <w:r w:rsidR="006029F7">
        <w:rPr>
          <w:rFonts w:cstheme="minorHAnsi"/>
          <w:sz w:val="24"/>
          <w:szCs w:val="24"/>
        </w:rPr>
        <w:t xml:space="preserve">is alert to when children might be at highest risk around the school day, </w:t>
      </w:r>
      <w:r w:rsidR="00DE3ADD" w:rsidRPr="003632B7">
        <w:rPr>
          <w:rFonts w:cstheme="minorHAnsi"/>
          <w:sz w:val="24"/>
          <w:szCs w:val="24"/>
        </w:rPr>
        <w:t xml:space="preserve">promotes a culture of positive standards of behaviour, takes steps to address inappropriate behaviour, has effective systems in place where children can confidently raise concerns knowing they will be taken seriously and provides safeguarding through the curriculum via </w:t>
      </w:r>
      <w:r w:rsidR="00D04D58">
        <w:rPr>
          <w:rFonts w:cstheme="minorHAnsi"/>
          <w:sz w:val="24"/>
          <w:szCs w:val="24"/>
        </w:rPr>
        <w:t>relationships education/relationships and sex education,</w:t>
      </w:r>
      <w:r w:rsidR="00DE3ADD" w:rsidRPr="003632B7">
        <w:rPr>
          <w:rFonts w:cstheme="minorHAnsi"/>
          <w:sz w:val="24"/>
          <w:szCs w:val="24"/>
        </w:rPr>
        <w:t xml:space="preserve"> online </w:t>
      </w:r>
      <w:r w:rsidR="004E538C" w:rsidRPr="003632B7">
        <w:rPr>
          <w:rFonts w:cstheme="minorHAnsi"/>
          <w:sz w:val="24"/>
          <w:szCs w:val="24"/>
        </w:rPr>
        <w:t>safety,</w:t>
      </w:r>
      <w:r w:rsidR="00DE3ADD" w:rsidRPr="003632B7">
        <w:rPr>
          <w:rFonts w:cstheme="minorHAnsi"/>
          <w:sz w:val="24"/>
          <w:szCs w:val="24"/>
        </w:rPr>
        <w:t xml:space="preserve"> and other curriculum opportunities. This may include targeted work with children identified as vulnerable or being at risk and developing risk assessment and targeted work with those identified as being a potential risk to others. </w:t>
      </w:r>
    </w:p>
    <w:p w14:paraId="137FEAE7" w14:textId="77777777" w:rsidR="00DE3ADD" w:rsidRPr="003632B7" w:rsidRDefault="00DE3ADD" w:rsidP="00DE3ADD">
      <w:pPr>
        <w:rPr>
          <w:rFonts w:cstheme="minorHAnsi"/>
          <w:sz w:val="24"/>
          <w:szCs w:val="24"/>
        </w:rPr>
      </w:pPr>
    </w:p>
    <w:p w14:paraId="2D635711" w14:textId="6E59AB3E" w:rsidR="00DE3ADD" w:rsidRPr="003632B7" w:rsidRDefault="00DE3ADD" w:rsidP="00DE3ADD">
      <w:pPr>
        <w:rPr>
          <w:rFonts w:cstheme="minorHAnsi"/>
          <w:sz w:val="24"/>
          <w:szCs w:val="24"/>
        </w:rPr>
      </w:pPr>
      <w:r w:rsidRPr="003632B7">
        <w:rPr>
          <w:rFonts w:cstheme="minorHAnsi"/>
          <w:sz w:val="24"/>
          <w:szCs w:val="24"/>
        </w:rPr>
        <w:t xml:space="preserve">All staff understand the importance of challenging inappropriate behaviours between peers that are abusive in nature. </w:t>
      </w:r>
      <w:r w:rsidR="00C12CBB">
        <w:rPr>
          <w:rFonts w:cstheme="minorHAnsi"/>
          <w:sz w:val="24"/>
          <w:szCs w:val="24"/>
        </w:rPr>
        <w:t>We recognise the escalatory nature of misogyny and d</w:t>
      </w:r>
      <w:r w:rsidRPr="003632B7">
        <w:rPr>
          <w:rFonts w:cstheme="minorHAnsi"/>
          <w:sz w:val="24"/>
          <w:szCs w:val="24"/>
        </w:rPr>
        <w:t>ownplaying certain behaviours will not be tolerated or passed off</w:t>
      </w:r>
      <w:r w:rsidR="00D04D58">
        <w:rPr>
          <w:rFonts w:cstheme="minorHAnsi"/>
          <w:sz w:val="24"/>
          <w:szCs w:val="24"/>
        </w:rPr>
        <w:t xml:space="preserve">. </w:t>
      </w:r>
      <w:r w:rsidR="0080448A">
        <w:rPr>
          <w:rFonts w:cstheme="minorHAnsi"/>
          <w:sz w:val="24"/>
          <w:szCs w:val="24"/>
        </w:rPr>
        <w:t xml:space="preserve">Staff </w:t>
      </w:r>
      <w:r w:rsidR="0080448A" w:rsidRPr="003632B7">
        <w:rPr>
          <w:rFonts w:cstheme="minorHAnsi"/>
          <w:sz w:val="24"/>
          <w:szCs w:val="24"/>
        </w:rPr>
        <w:t>will</w:t>
      </w:r>
      <w:r w:rsidRPr="003632B7">
        <w:rPr>
          <w:rFonts w:cstheme="minorHAnsi"/>
          <w:sz w:val="24"/>
          <w:szCs w:val="24"/>
        </w:rPr>
        <w:t xml:space="preserve"> maintain an attitude </w:t>
      </w:r>
      <w:r w:rsidR="00DC543F">
        <w:rPr>
          <w:rFonts w:cstheme="minorHAnsi"/>
          <w:sz w:val="24"/>
          <w:szCs w:val="24"/>
        </w:rPr>
        <w:t xml:space="preserve">of </w:t>
      </w:r>
      <w:r w:rsidRPr="003632B7">
        <w:rPr>
          <w:rFonts w:cstheme="minorHAnsi"/>
          <w:sz w:val="24"/>
          <w:szCs w:val="24"/>
        </w:rPr>
        <w:t>‘</w:t>
      </w:r>
      <w:r w:rsidRPr="0080448A">
        <w:rPr>
          <w:rFonts w:cstheme="minorHAnsi"/>
          <w:i/>
          <w:iCs/>
          <w:sz w:val="24"/>
          <w:szCs w:val="24"/>
        </w:rPr>
        <w:t>it could happen here’</w:t>
      </w:r>
      <w:r w:rsidR="00D04D58">
        <w:rPr>
          <w:rFonts w:cstheme="minorHAnsi"/>
          <w:sz w:val="24"/>
          <w:szCs w:val="24"/>
        </w:rPr>
        <w:t xml:space="preserve"> and a</w:t>
      </w:r>
      <w:r w:rsidRPr="003632B7">
        <w:rPr>
          <w:rFonts w:cstheme="minorHAnsi"/>
          <w:sz w:val="24"/>
          <w:szCs w:val="24"/>
        </w:rPr>
        <w:t>ll inappropriate behaviour will be addressed.</w:t>
      </w:r>
    </w:p>
    <w:p w14:paraId="570FF506" w14:textId="77777777" w:rsidR="00DE3ADD" w:rsidRPr="003632B7" w:rsidRDefault="00DE3ADD" w:rsidP="00DE3ADD">
      <w:pPr>
        <w:rPr>
          <w:rFonts w:cstheme="minorHAnsi"/>
          <w:sz w:val="24"/>
          <w:szCs w:val="24"/>
        </w:rPr>
      </w:pPr>
    </w:p>
    <w:p w14:paraId="1A37DCD2" w14:textId="010B6862" w:rsidR="00DE3ADD" w:rsidRPr="003632B7" w:rsidRDefault="00DE3ADD" w:rsidP="00DE3ADD">
      <w:pPr>
        <w:rPr>
          <w:rFonts w:cstheme="minorHAnsi"/>
          <w:sz w:val="24"/>
          <w:szCs w:val="24"/>
        </w:rPr>
      </w:pPr>
      <w:r w:rsidRPr="003632B7">
        <w:rPr>
          <w:rFonts w:cstheme="minorHAnsi"/>
          <w:sz w:val="24"/>
          <w:szCs w:val="24"/>
        </w:rPr>
        <w:t>The setting deals with a wide continuum of children’s behaviour on a day</w:t>
      </w:r>
      <w:r w:rsidR="00035BE0">
        <w:rPr>
          <w:rFonts w:cstheme="minorHAnsi"/>
          <w:sz w:val="24"/>
          <w:szCs w:val="24"/>
        </w:rPr>
        <w:t>-</w:t>
      </w:r>
      <w:r w:rsidRPr="003632B7">
        <w:rPr>
          <w:rFonts w:cstheme="minorHAnsi"/>
          <w:sz w:val="24"/>
          <w:szCs w:val="24"/>
        </w:rPr>
        <w:t>to</w:t>
      </w:r>
      <w:r w:rsidR="00035BE0">
        <w:rPr>
          <w:rFonts w:cstheme="minorHAnsi"/>
          <w:sz w:val="24"/>
          <w:szCs w:val="24"/>
        </w:rPr>
        <w:t>-</w:t>
      </w:r>
      <w:r w:rsidRPr="003632B7">
        <w:rPr>
          <w:rFonts w:cstheme="minorHAnsi"/>
          <w:sz w:val="24"/>
          <w:szCs w:val="24"/>
        </w:rPr>
        <w:t>day basis and most cases will be dealt with via school</w:t>
      </w:r>
      <w:r w:rsidR="00925228">
        <w:rPr>
          <w:rFonts w:cstheme="minorHAnsi"/>
          <w:sz w:val="24"/>
          <w:szCs w:val="24"/>
        </w:rPr>
        <w:t>-</w:t>
      </w:r>
      <w:r w:rsidRPr="003632B7">
        <w:rPr>
          <w:rFonts w:cstheme="minorHAnsi"/>
          <w:sz w:val="24"/>
          <w:szCs w:val="24"/>
        </w:rPr>
        <w:t>based processes. These are outlined in the following policies:</w:t>
      </w:r>
    </w:p>
    <w:p w14:paraId="33927A64" w14:textId="002B695B" w:rsidR="0030547F" w:rsidRPr="0030547F" w:rsidRDefault="00F87354" w:rsidP="00197F36">
      <w:pPr>
        <w:pStyle w:val="ListParagraph"/>
        <w:numPr>
          <w:ilvl w:val="0"/>
          <w:numId w:val="30"/>
        </w:numPr>
        <w:rPr>
          <w:rFonts w:cstheme="minorHAnsi"/>
          <w:sz w:val="24"/>
          <w:szCs w:val="24"/>
        </w:rPr>
      </w:pPr>
      <w:r w:rsidRPr="00F87354">
        <w:rPr>
          <w:rFonts w:cstheme="minorHAnsi"/>
          <w:color w:val="000000" w:themeColor="text1"/>
          <w:sz w:val="24"/>
          <w:szCs w:val="24"/>
        </w:rPr>
        <w:t xml:space="preserve">Individual and Trust policies </w:t>
      </w:r>
      <w:r>
        <w:rPr>
          <w:rFonts w:cstheme="minorHAnsi"/>
          <w:color w:val="7030A0"/>
          <w:sz w:val="24"/>
          <w:szCs w:val="24"/>
        </w:rPr>
        <w:t xml:space="preserve">- </w:t>
      </w:r>
      <w:r w:rsidR="00663778">
        <w:rPr>
          <w:rFonts w:cstheme="minorHAnsi"/>
          <w:sz w:val="24"/>
          <w:szCs w:val="24"/>
        </w:rPr>
        <w:t>b</w:t>
      </w:r>
      <w:r w:rsidR="00DE3ADD" w:rsidRPr="0030547F">
        <w:rPr>
          <w:rFonts w:cstheme="minorHAnsi"/>
          <w:sz w:val="24"/>
          <w:szCs w:val="24"/>
        </w:rPr>
        <w:t xml:space="preserve">ehaviour </w:t>
      </w:r>
      <w:r w:rsidR="00663778">
        <w:rPr>
          <w:rFonts w:cstheme="minorHAnsi"/>
          <w:sz w:val="24"/>
          <w:szCs w:val="24"/>
        </w:rPr>
        <w:t>policy</w:t>
      </w:r>
      <w:r w:rsidR="00DE3ADD" w:rsidRPr="0030547F">
        <w:rPr>
          <w:rFonts w:cstheme="minorHAnsi"/>
          <w:sz w:val="24"/>
          <w:szCs w:val="24"/>
        </w:rPr>
        <w:t>, including bullying/ online bullying and prejudice-based bullying</w:t>
      </w:r>
      <w:r w:rsidR="0030547F" w:rsidRPr="0030547F">
        <w:t xml:space="preserve"> </w:t>
      </w:r>
      <w:r w:rsidR="0030547F">
        <w:t xml:space="preserve">and </w:t>
      </w:r>
      <w:r w:rsidR="0030547F" w:rsidRPr="0030547F">
        <w:rPr>
          <w:rFonts w:cstheme="minorHAnsi"/>
          <w:sz w:val="24"/>
          <w:szCs w:val="24"/>
        </w:rPr>
        <w:t xml:space="preserve">school screening, </w:t>
      </w:r>
      <w:r w:rsidR="004E538C" w:rsidRPr="0030547F">
        <w:rPr>
          <w:rFonts w:cstheme="minorHAnsi"/>
          <w:sz w:val="24"/>
          <w:szCs w:val="24"/>
        </w:rPr>
        <w:t>searching,</w:t>
      </w:r>
      <w:r w:rsidR="0030547F" w:rsidRPr="0030547F">
        <w:rPr>
          <w:rFonts w:cstheme="minorHAnsi"/>
          <w:sz w:val="24"/>
          <w:szCs w:val="24"/>
        </w:rPr>
        <w:t xml:space="preserve"> and confiscating powers and how they will be used safely, and appropriately, including police strip searches </w:t>
      </w:r>
    </w:p>
    <w:p w14:paraId="02C723EE" w14:textId="7C49F0DA" w:rsidR="00DE3ADD" w:rsidRPr="003632B7" w:rsidRDefault="00DE3ADD" w:rsidP="00197F36">
      <w:pPr>
        <w:numPr>
          <w:ilvl w:val="0"/>
          <w:numId w:val="30"/>
        </w:numPr>
        <w:rPr>
          <w:rFonts w:cstheme="minorHAnsi"/>
          <w:sz w:val="24"/>
          <w:szCs w:val="24"/>
        </w:rPr>
      </w:pPr>
      <w:r w:rsidRPr="003632B7">
        <w:rPr>
          <w:rFonts w:cstheme="minorHAnsi"/>
          <w:sz w:val="24"/>
          <w:szCs w:val="24"/>
        </w:rPr>
        <w:t xml:space="preserve">Online safety </w:t>
      </w:r>
      <w:r w:rsidR="00F67D3E">
        <w:rPr>
          <w:rFonts w:cstheme="minorHAnsi"/>
          <w:sz w:val="24"/>
          <w:szCs w:val="24"/>
        </w:rPr>
        <w:t xml:space="preserve">policy </w:t>
      </w:r>
      <w:r w:rsidRPr="003632B7">
        <w:rPr>
          <w:rFonts w:cstheme="minorHAnsi"/>
          <w:sz w:val="24"/>
          <w:szCs w:val="24"/>
        </w:rPr>
        <w:t xml:space="preserve">and other associated issues, including </w:t>
      </w:r>
      <w:r w:rsidR="0035769F">
        <w:rPr>
          <w:rFonts w:cstheme="minorHAnsi"/>
          <w:sz w:val="24"/>
          <w:szCs w:val="24"/>
        </w:rPr>
        <w:t xml:space="preserve">making or </w:t>
      </w:r>
      <w:r w:rsidRPr="003632B7">
        <w:rPr>
          <w:rFonts w:cstheme="minorHAnsi"/>
          <w:sz w:val="24"/>
          <w:szCs w:val="24"/>
        </w:rPr>
        <w:t xml:space="preserve">sharing nudes and semi-nudes and extremist material </w:t>
      </w:r>
    </w:p>
    <w:p w14:paraId="2CBA04AE" w14:textId="7E4587C6" w:rsidR="00DE3ADD" w:rsidRPr="000B1826" w:rsidRDefault="005220AC" w:rsidP="000B1826">
      <w:pPr>
        <w:numPr>
          <w:ilvl w:val="0"/>
          <w:numId w:val="30"/>
        </w:numPr>
        <w:rPr>
          <w:rFonts w:cstheme="minorHAnsi"/>
          <w:sz w:val="24"/>
          <w:szCs w:val="24"/>
        </w:rPr>
      </w:pPr>
      <w:r w:rsidRPr="000B1826">
        <w:rPr>
          <w:rFonts w:cstheme="minorHAnsi"/>
          <w:sz w:val="24"/>
          <w:szCs w:val="24"/>
        </w:rPr>
        <w:t>Attendance policy</w:t>
      </w:r>
      <w:r w:rsidR="000B1826" w:rsidRPr="000B1826">
        <w:rPr>
          <w:rFonts w:cstheme="minorHAnsi"/>
          <w:sz w:val="24"/>
          <w:szCs w:val="24"/>
        </w:rPr>
        <w:t xml:space="preserve"> </w:t>
      </w:r>
    </w:p>
    <w:p w14:paraId="7752546B" w14:textId="77777777" w:rsidR="00DE3ADD" w:rsidRPr="003632B7" w:rsidRDefault="00DE3ADD" w:rsidP="00197F36">
      <w:pPr>
        <w:numPr>
          <w:ilvl w:val="0"/>
          <w:numId w:val="30"/>
        </w:numPr>
        <w:rPr>
          <w:rFonts w:cstheme="minorHAnsi"/>
          <w:sz w:val="24"/>
          <w:szCs w:val="24"/>
        </w:rPr>
      </w:pPr>
      <w:r w:rsidRPr="003632B7">
        <w:rPr>
          <w:rFonts w:cstheme="minorHAnsi"/>
          <w:sz w:val="24"/>
          <w:szCs w:val="24"/>
        </w:rPr>
        <w:t>Relationships education/ relationships and sex education</w:t>
      </w:r>
    </w:p>
    <w:p w14:paraId="68112E51" w14:textId="730A60CA" w:rsidR="00DE3ADD" w:rsidRDefault="00DE3ADD" w:rsidP="00DE3ADD">
      <w:pPr>
        <w:rPr>
          <w:rFonts w:cstheme="minorHAnsi"/>
          <w:sz w:val="24"/>
          <w:szCs w:val="24"/>
        </w:rPr>
      </w:pPr>
    </w:p>
    <w:p w14:paraId="762AD20F" w14:textId="77777777" w:rsidR="00DE3ADD" w:rsidRPr="003632B7" w:rsidRDefault="00DE3ADD" w:rsidP="00DE3ADD">
      <w:pPr>
        <w:rPr>
          <w:rFonts w:cstheme="minorHAnsi"/>
          <w:b/>
          <w:sz w:val="24"/>
          <w:szCs w:val="24"/>
        </w:rPr>
      </w:pPr>
      <w:r w:rsidRPr="003632B7">
        <w:rPr>
          <w:rFonts w:cstheme="minorHAnsi"/>
          <w:b/>
          <w:sz w:val="24"/>
          <w:szCs w:val="24"/>
        </w:rPr>
        <w:t>Systems for children to report abuse</w:t>
      </w:r>
    </w:p>
    <w:p w14:paraId="63C97438" w14:textId="1A4C081D" w:rsidR="00DE3ADD" w:rsidRPr="003632B7" w:rsidRDefault="00DE3ADD" w:rsidP="00DE3ADD">
      <w:pPr>
        <w:rPr>
          <w:rFonts w:cstheme="minorHAnsi"/>
          <w:bCs/>
          <w:sz w:val="24"/>
          <w:szCs w:val="24"/>
        </w:rPr>
      </w:pPr>
      <w:r w:rsidRPr="003632B7">
        <w:rPr>
          <w:rFonts w:cstheme="minorHAnsi"/>
          <w:bCs/>
          <w:sz w:val="24"/>
          <w:szCs w:val="24"/>
        </w:rPr>
        <w:t>Even if there are no reports</w:t>
      </w:r>
      <w:r w:rsidR="00DC543F">
        <w:rPr>
          <w:rFonts w:cstheme="minorHAnsi"/>
          <w:bCs/>
          <w:sz w:val="24"/>
          <w:szCs w:val="24"/>
        </w:rPr>
        <w:t>,</w:t>
      </w:r>
      <w:r w:rsidRPr="003632B7">
        <w:rPr>
          <w:rFonts w:cstheme="minorHAnsi"/>
          <w:bCs/>
          <w:sz w:val="24"/>
          <w:szCs w:val="24"/>
        </w:rPr>
        <w:t xml:space="preserve"> all staff understand it does not mean it is not happening</w:t>
      </w:r>
      <w:r w:rsidR="00DC543F">
        <w:rPr>
          <w:rFonts w:cstheme="minorHAnsi"/>
          <w:bCs/>
          <w:sz w:val="24"/>
          <w:szCs w:val="24"/>
        </w:rPr>
        <w:t>;</w:t>
      </w:r>
      <w:r w:rsidRPr="003632B7">
        <w:rPr>
          <w:rFonts w:cstheme="minorHAnsi"/>
          <w:bCs/>
          <w:sz w:val="24"/>
          <w:szCs w:val="24"/>
        </w:rPr>
        <w:t xml:space="preserve"> it may be the case</w:t>
      </w:r>
      <w:r w:rsidR="00DC543F">
        <w:rPr>
          <w:rFonts w:cstheme="minorHAnsi"/>
          <w:bCs/>
          <w:sz w:val="24"/>
          <w:szCs w:val="24"/>
        </w:rPr>
        <w:t xml:space="preserve"> that</w:t>
      </w:r>
      <w:r w:rsidRPr="003632B7">
        <w:rPr>
          <w:rFonts w:cstheme="minorHAnsi"/>
          <w:bCs/>
          <w:sz w:val="24"/>
          <w:szCs w:val="24"/>
        </w:rPr>
        <w:t xml:space="preserve"> it is not being reported. We recognise that children may not find it easy to tell staff about the abuse, that certain children may have additional barriers to telling someone and children can show signs or act in ways they hope adults will notice or react to. In some cases, victims may make indirect reports via a friend or staff may overhear conversations. All staff recognise the indicators and signs of </w:t>
      </w:r>
      <w:r w:rsidR="00594161">
        <w:rPr>
          <w:rFonts w:cstheme="minorHAnsi"/>
          <w:bCs/>
          <w:sz w:val="24"/>
          <w:szCs w:val="24"/>
        </w:rPr>
        <w:t>child-on-child</w:t>
      </w:r>
      <w:r w:rsidR="00035BE0">
        <w:rPr>
          <w:rFonts w:cstheme="minorHAnsi"/>
          <w:bCs/>
          <w:sz w:val="24"/>
          <w:szCs w:val="24"/>
        </w:rPr>
        <w:t xml:space="preserve"> </w:t>
      </w:r>
      <w:r w:rsidRPr="003632B7">
        <w:rPr>
          <w:rFonts w:cstheme="minorHAnsi"/>
          <w:bCs/>
          <w:sz w:val="24"/>
          <w:szCs w:val="24"/>
        </w:rPr>
        <w:t xml:space="preserve">abuse and know how to identify it. </w:t>
      </w:r>
    </w:p>
    <w:p w14:paraId="427C8267" w14:textId="77777777" w:rsidR="00DE3ADD" w:rsidRPr="003632B7" w:rsidRDefault="00DE3ADD" w:rsidP="00DE3ADD">
      <w:pPr>
        <w:rPr>
          <w:rFonts w:cstheme="minorHAnsi"/>
          <w:bCs/>
          <w:sz w:val="24"/>
          <w:szCs w:val="24"/>
        </w:rPr>
      </w:pPr>
    </w:p>
    <w:p w14:paraId="3DA37F23" w14:textId="2DB018A5" w:rsidR="00DE3ADD" w:rsidRDefault="008625D7" w:rsidP="00DE3ADD">
      <w:pPr>
        <w:rPr>
          <w:rFonts w:cstheme="minorHAnsi"/>
          <w:bCs/>
          <w:sz w:val="24"/>
          <w:szCs w:val="24"/>
        </w:rPr>
      </w:pPr>
      <w:r w:rsidRPr="008625D7">
        <w:rPr>
          <w:rFonts w:cstheme="minorHAnsi"/>
          <w:bCs/>
          <w:sz w:val="24"/>
          <w:szCs w:val="24"/>
        </w:rPr>
        <w:t>See</w:t>
      </w:r>
      <w:r w:rsidRPr="008625D7">
        <w:rPr>
          <w:rFonts w:cstheme="minorHAnsi"/>
          <w:bCs/>
          <w:i/>
          <w:iCs/>
          <w:sz w:val="24"/>
          <w:szCs w:val="24"/>
        </w:rPr>
        <w:t xml:space="preserve"> </w:t>
      </w:r>
      <w:r w:rsidR="00BB6A0D" w:rsidRPr="0018263F">
        <w:rPr>
          <w:rFonts w:cstheme="minorHAnsi"/>
          <w:bCs/>
          <w:sz w:val="24"/>
          <w:szCs w:val="24"/>
        </w:rPr>
        <w:t>page</w:t>
      </w:r>
      <w:r w:rsidR="00BB6A0D">
        <w:rPr>
          <w:rFonts w:cstheme="minorHAnsi"/>
          <w:bCs/>
          <w:i/>
          <w:iCs/>
          <w:sz w:val="24"/>
          <w:szCs w:val="24"/>
        </w:rPr>
        <w:t xml:space="preserve"> </w:t>
      </w:r>
      <w:r w:rsidR="00595157">
        <w:rPr>
          <w:rFonts w:cstheme="minorHAnsi"/>
          <w:bCs/>
          <w:sz w:val="24"/>
          <w:szCs w:val="24"/>
        </w:rPr>
        <w:t>2</w:t>
      </w:r>
      <w:r w:rsidR="00A46478">
        <w:rPr>
          <w:rFonts w:cstheme="minorHAnsi"/>
          <w:bCs/>
          <w:sz w:val="24"/>
          <w:szCs w:val="24"/>
        </w:rPr>
        <w:t>4</w:t>
      </w:r>
      <w:r w:rsidR="00765BD1">
        <w:rPr>
          <w:rFonts w:cstheme="minorHAnsi"/>
          <w:bCs/>
          <w:sz w:val="24"/>
          <w:szCs w:val="24"/>
        </w:rPr>
        <w:t xml:space="preserve"> </w:t>
      </w:r>
      <w:r w:rsidRPr="008625D7">
        <w:rPr>
          <w:rFonts w:cstheme="minorHAnsi"/>
          <w:bCs/>
          <w:i/>
          <w:iCs/>
          <w:sz w:val="24"/>
          <w:szCs w:val="24"/>
        </w:rPr>
        <w:t xml:space="preserve">Systems for children to report concerns and abuse </w:t>
      </w:r>
      <w:r w:rsidRPr="008625D7">
        <w:rPr>
          <w:rFonts w:cstheme="minorHAnsi"/>
          <w:bCs/>
          <w:sz w:val="24"/>
          <w:szCs w:val="24"/>
        </w:rPr>
        <w:t xml:space="preserve">for information about </w:t>
      </w:r>
      <w:r w:rsidR="00DE3ADD" w:rsidRPr="008625D7">
        <w:rPr>
          <w:rFonts w:cstheme="minorHAnsi"/>
          <w:bCs/>
          <w:sz w:val="24"/>
          <w:szCs w:val="24"/>
        </w:rPr>
        <w:t>the systems in place for children to confidently report abuse</w:t>
      </w:r>
      <w:r w:rsidRPr="008625D7">
        <w:rPr>
          <w:rFonts w:cstheme="minorHAnsi"/>
          <w:bCs/>
          <w:sz w:val="24"/>
          <w:szCs w:val="24"/>
        </w:rPr>
        <w:t xml:space="preserve">. </w:t>
      </w:r>
    </w:p>
    <w:p w14:paraId="18345066" w14:textId="77777777" w:rsidR="008625D7" w:rsidRPr="008625D7" w:rsidRDefault="008625D7" w:rsidP="00DE3ADD">
      <w:pPr>
        <w:rPr>
          <w:rFonts w:cstheme="minorHAnsi"/>
          <w:bCs/>
          <w:sz w:val="24"/>
          <w:szCs w:val="24"/>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8625D7" w14:paraId="280B94A4" w14:textId="77777777" w:rsidTr="0018263F">
        <w:tc>
          <w:tcPr>
            <w:tcW w:w="9628" w:type="dxa"/>
          </w:tcPr>
          <w:p w14:paraId="00611913" w14:textId="78AFF662" w:rsidR="008625D7" w:rsidRPr="008625D7" w:rsidRDefault="008625D7" w:rsidP="008625D7">
            <w:pPr>
              <w:jc w:val="center"/>
              <w:rPr>
                <w:rFonts w:cstheme="minorHAnsi"/>
                <w:b/>
                <w:sz w:val="24"/>
                <w:szCs w:val="24"/>
              </w:rPr>
            </w:pPr>
            <w:r w:rsidRPr="003632B7">
              <w:rPr>
                <w:rFonts w:cstheme="minorHAnsi"/>
                <w:b/>
                <w:sz w:val="24"/>
                <w:szCs w:val="24"/>
              </w:rPr>
              <w:t>If staff have any concerns regarding</w:t>
            </w:r>
            <w:r>
              <w:rPr>
                <w:rFonts w:cstheme="minorHAnsi"/>
                <w:b/>
                <w:sz w:val="24"/>
                <w:szCs w:val="24"/>
              </w:rPr>
              <w:t xml:space="preserve"> </w:t>
            </w:r>
            <w:r w:rsidR="00594161">
              <w:rPr>
                <w:rFonts w:cstheme="minorHAnsi"/>
                <w:b/>
                <w:sz w:val="24"/>
                <w:szCs w:val="24"/>
              </w:rPr>
              <w:t>child-on-child</w:t>
            </w:r>
            <w:r w:rsidR="00035BE0">
              <w:rPr>
                <w:rFonts w:cstheme="minorHAnsi"/>
                <w:b/>
                <w:sz w:val="24"/>
                <w:szCs w:val="24"/>
              </w:rPr>
              <w:t xml:space="preserve"> </w:t>
            </w:r>
            <w:r w:rsidRPr="003632B7">
              <w:rPr>
                <w:rFonts w:cstheme="minorHAnsi"/>
                <w:b/>
                <w:sz w:val="24"/>
                <w:szCs w:val="24"/>
              </w:rPr>
              <w:t>abuse,</w:t>
            </w:r>
            <w:r w:rsidR="00123D10">
              <w:t xml:space="preserve"> </w:t>
            </w:r>
            <w:r w:rsidR="00123D10" w:rsidRPr="00123D10">
              <w:rPr>
                <w:rFonts w:cstheme="minorHAnsi"/>
                <w:b/>
                <w:sz w:val="24"/>
                <w:szCs w:val="24"/>
              </w:rPr>
              <w:t>wh</w:t>
            </w:r>
            <w:r w:rsidR="00123D10">
              <w:rPr>
                <w:rFonts w:cstheme="minorHAnsi"/>
                <w:b/>
                <w:sz w:val="24"/>
                <w:szCs w:val="24"/>
              </w:rPr>
              <w:t xml:space="preserve">ich may have </w:t>
            </w:r>
            <w:r w:rsidR="00123D10" w:rsidRPr="00123D10">
              <w:rPr>
                <w:rFonts w:cstheme="minorHAnsi"/>
                <w:b/>
                <w:sz w:val="24"/>
                <w:szCs w:val="24"/>
              </w:rPr>
              <w:t>taken place on or off-site</w:t>
            </w:r>
            <w:r w:rsidR="00123D10">
              <w:rPr>
                <w:rFonts w:cstheme="minorHAnsi"/>
                <w:b/>
                <w:sz w:val="24"/>
                <w:szCs w:val="24"/>
              </w:rPr>
              <w:t>,</w:t>
            </w:r>
            <w:r w:rsidRPr="003632B7">
              <w:rPr>
                <w:rFonts w:cstheme="minorHAnsi"/>
                <w:b/>
                <w:sz w:val="24"/>
                <w:szCs w:val="24"/>
              </w:rPr>
              <w:t xml:space="preserve"> they should speak to the </w:t>
            </w:r>
            <w:r w:rsidR="00BB6A0D">
              <w:rPr>
                <w:rFonts w:cstheme="minorHAnsi"/>
                <w:b/>
                <w:sz w:val="24"/>
                <w:szCs w:val="24"/>
              </w:rPr>
              <w:t>d</w:t>
            </w:r>
            <w:r w:rsidR="00BE61AF">
              <w:rPr>
                <w:rFonts w:cstheme="minorHAnsi"/>
                <w:b/>
                <w:sz w:val="24"/>
                <w:szCs w:val="24"/>
              </w:rPr>
              <w:t xml:space="preserve">esignated safeguarding lead </w:t>
            </w:r>
            <w:r w:rsidRPr="003632B7">
              <w:rPr>
                <w:rFonts w:cstheme="minorHAnsi"/>
                <w:b/>
                <w:sz w:val="24"/>
                <w:szCs w:val="24"/>
              </w:rPr>
              <w:t>or deputy</w:t>
            </w:r>
          </w:p>
        </w:tc>
      </w:tr>
    </w:tbl>
    <w:p w14:paraId="445133C3" w14:textId="77777777" w:rsidR="00DE3ADD" w:rsidRPr="003632B7" w:rsidRDefault="00DE3ADD" w:rsidP="00DE3ADD">
      <w:pPr>
        <w:rPr>
          <w:rFonts w:cstheme="minorHAnsi"/>
          <w:bCs/>
          <w:sz w:val="24"/>
          <w:szCs w:val="24"/>
        </w:rPr>
      </w:pPr>
    </w:p>
    <w:p w14:paraId="0953C05D" w14:textId="77777777" w:rsidR="00DE3ADD" w:rsidRPr="003632B7" w:rsidRDefault="00DE3ADD" w:rsidP="00DE3ADD">
      <w:pPr>
        <w:rPr>
          <w:rFonts w:cstheme="minorHAnsi"/>
          <w:b/>
          <w:sz w:val="24"/>
          <w:szCs w:val="24"/>
        </w:rPr>
      </w:pPr>
      <w:r w:rsidRPr="003632B7">
        <w:rPr>
          <w:rFonts w:cstheme="minorHAnsi"/>
          <w:b/>
          <w:sz w:val="24"/>
          <w:szCs w:val="24"/>
        </w:rPr>
        <w:t>Action on concerns</w:t>
      </w:r>
    </w:p>
    <w:p w14:paraId="6D07711F" w14:textId="78BF57CA" w:rsidR="00DE3ADD" w:rsidRPr="003632B7" w:rsidRDefault="00594161" w:rsidP="00DE3ADD">
      <w:pPr>
        <w:rPr>
          <w:rFonts w:cstheme="minorHAnsi"/>
          <w:sz w:val="24"/>
          <w:szCs w:val="24"/>
        </w:rPr>
      </w:pPr>
      <w:r>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 xml:space="preserve">abuse may be a one-off serious incident or an accumulation of incidents. Staff may be able to easily identify some behaviour/s as abusive however in some circumstances it may be less clear. </w:t>
      </w:r>
      <w:r w:rsidR="005D7551">
        <w:rPr>
          <w:rFonts w:cstheme="minorHAnsi"/>
          <w:sz w:val="24"/>
          <w:szCs w:val="24"/>
        </w:rPr>
        <w:t>R</w:t>
      </w:r>
      <w:r w:rsidR="00DE3ADD" w:rsidRPr="003632B7">
        <w:rPr>
          <w:rFonts w:cstheme="minorHAnsi"/>
          <w:sz w:val="24"/>
          <w:szCs w:val="24"/>
        </w:rPr>
        <w:t xml:space="preserve">eports of sexual violence and harassment are likely to be complex and require difficult professional decisions to be made, often quickly and under pressure. In all cases the initial response to a report is very important. Members of staff will take the concerns seriously and reassure the child that they will be supported and kept safe, regardless of how long it has taken them to come forward. If possible, reports should be managed with </w:t>
      </w:r>
      <w:r w:rsidR="00035BE0">
        <w:rPr>
          <w:rFonts w:cstheme="minorHAnsi"/>
          <w:sz w:val="24"/>
          <w:szCs w:val="24"/>
        </w:rPr>
        <w:t>two</w:t>
      </w:r>
      <w:r w:rsidR="00DE3ADD" w:rsidRPr="003632B7">
        <w:rPr>
          <w:rFonts w:cstheme="minorHAnsi"/>
          <w:sz w:val="24"/>
          <w:szCs w:val="24"/>
        </w:rPr>
        <w:t xml:space="preserve"> members of staff present (preferably one being the </w:t>
      </w:r>
      <w:r w:rsidR="00BB6A0D">
        <w:rPr>
          <w:rFonts w:cstheme="minorHAnsi"/>
          <w:sz w:val="24"/>
          <w:szCs w:val="24"/>
        </w:rPr>
        <w:t>d</w:t>
      </w:r>
      <w:r w:rsidR="00BE61AF">
        <w:rPr>
          <w:rFonts w:cstheme="minorHAnsi"/>
          <w:sz w:val="24"/>
          <w:szCs w:val="24"/>
        </w:rPr>
        <w:t xml:space="preserve">esignated safeguarding lead </w:t>
      </w:r>
      <w:r w:rsidR="00DE3ADD" w:rsidRPr="003632B7">
        <w:rPr>
          <w:rFonts w:cstheme="minorHAnsi"/>
          <w:sz w:val="24"/>
          <w:szCs w:val="24"/>
        </w:rPr>
        <w:t xml:space="preserve">or a deputy), however this might not be possible in all cases.  The victim will not be given the impression they are creating a problem or made to feel ashamed for making a report or their experience minimised. Abuse which has occurred online or outside of the school will be treated just as seriously as that which has occurred within the education environment.  </w:t>
      </w:r>
    </w:p>
    <w:p w14:paraId="518B9B16" w14:textId="77777777" w:rsidR="00DE3ADD" w:rsidRPr="003632B7" w:rsidRDefault="00DE3ADD" w:rsidP="00DE3ADD">
      <w:pPr>
        <w:rPr>
          <w:rFonts w:cstheme="minorHAnsi"/>
          <w:sz w:val="24"/>
          <w:szCs w:val="24"/>
        </w:rPr>
      </w:pPr>
    </w:p>
    <w:p w14:paraId="73C97953" w14:textId="41AFE870" w:rsidR="00DE3ADD" w:rsidRPr="003632B7" w:rsidRDefault="00DE3ADD" w:rsidP="00DE3ADD">
      <w:pPr>
        <w:rPr>
          <w:rFonts w:cstheme="minorHAnsi"/>
          <w:sz w:val="24"/>
          <w:szCs w:val="24"/>
        </w:rPr>
      </w:pPr>
      <w:r w:rsidRPr="003632B7">
        <w:rPr>
          <w:rFonts w:cstheme="minorHAnsi"/>
          <w:sz w:val="24"/>
          <w:szCs w:val="24"/>
        </w:rPr>
        <w:t xml:space="preserve">Staff must </w:t>
      </w:r>
      <w:r w:rsidRPr="00786628">
        <w:rPr>
          <w:rFonts w:cstheme="minorHAnsi"/>
          <w:sz w:val="24"/>
          <w:szCs w:val="24"/>
        </w:rPr>
        <w:t xml:space="preserve">follow </w:t>
      </w:r>
      <w:r w:rsidRPr="0018263F">
        <w:rPr>
          <w:rFonts w:cstheme="minorHAnsi"/>
          <w:i/>
          <w:iCs/>
          <w:sz w:val="24"/>
          <w:szCs w:val="24"/>
        </w:rPr>
        <w:t xml:space="preserve">Section </w:t>
      </w:r>
      <w:r w:rsidR="00786628" w:rsidRPr="0018263F">
        <w:rPr>
          <w:rFonts w:cstheme="minorHAnsi"/>
          <w:i/>
          <w:iCs/>
          <w:sz w:val="24"/>
          <w:szCs w:val="24"/>
        </w:rPr>
        <w:t>6</w:t>
      </w:r>
      <w:r w:rsidRPr="0018263F">
        <w:rPr>
          <w:rFonts w:cstheme="minorHAnsi"/>
          <w:i/>
          <w:iCs/>
          <w:sz w:val="24"/>
          <w:szCs w:val="24"/>
        </w:rPr>
        <w:t>.</w:t>
      </w:r>
      <w:r w:rsidR="00786628" w:rsidRPr="0018263F">
        <w:rPr>
          <w:rFonts w:cstheme="minorHAnsi"/>
          <w:i/>
          <w:iCs/>
          <w:sz w:val="24"/>
          <w:szCs w:val="24"/>
        </w:rPr>
        <w:t xml:space="preserve"> </w:t>
      </w:r>
      <w:bookmarkStart w:id="18" w:name="_Hlk111215289"/>
      <w:r w:rsidR="00786628" w:rsidRPr="0018263F">
        <w:rPr>
          <w:rFonts w:cstheme="minorHAnsi"/>
          <w:i/>
          <w:iCs/>
          <w:sz w:val="24"/>
          <w:szCs w:val="24"/>
        </w:rPr>
        <w:t>Responding to concerns about a child’s welfare</w:t>
      </w:r>
      <w:r w:rsidRPr="00786628">
        <w:rPr>
          <w:rFonts w:cstheme="minorHAnsi"/>
          <w:sz w:val="24"/>
          <w:szCs w:val="24"/>
        </w:rPr>
        <w:t xml:space="preserve"> </w:t>
      </w:r>
      <w:bookmarkEnd w:id="18"/>
      <w:r w:rsidRPr="00786628">
        <w:rPr>
          <w:rFonts w:cstheme="minorHAnsi"/>
          <w:sz w:val="24"/>
          <w:szCs w:val="24"/>
        </w:rPr>
        <w:t xml:space="preserve">and discuss the concerns and seek advice from the </w:t>
      </w:r>
      <w:r w:rsidR="00BB6A0D">
        <w:rPr>
          <w:rFonts w:cstheme="minorHAnsi"/>
          <w:sz w:val="24"/>
          <w:szCs w:val="24"/>
        </w:rPr>
        <w:t>d</w:t>
      </w:r>
      <w:r w:rsidR="00BE61AF">
        <w:rPr>
          <w:rFonts w:cstheme="minorHAnsi"/>
          <w:sz w:val="24"/>
          <w:szCs w:val="24"/>
        </w:rPr>
        <w:t>esignated safeguarding lead</w:t>
      </w:r>
      <w:r w:rsidRPr="00786628">
        <w:rPr>
          <w:rFonts w:cstheme="minorHAnsi"/>
          <w:sz w:val="24"/>
          <w:szCs w:val="24"/>
        </w:rPr>
        <w:t>.</w:t>
      </w:r>
      <w:r w:rsidRPr="003632B7">
        <w:rPr>
          <w:rFonts w:cstheme="minorHAnsi"/>
          <w:sz w:val="24"/>
          <w:szCs w:val="24"/>
        </w:rPr>
        <w:t xml:space="preserve"> </w:t>
      </w:r>
    </w:p>
    <w:p w14:paraId="1340594B" w14:textId="77777777" w:rsidR="00DE3ADD" w:rsidRPr="003632B7" w:rsidRDefault="00DE3ADD" w:rsidP="00DE3ADD">
      <w:pPr>
        <w:rPr>
          <w:rFonts w:cstheme="minorHAnsi"/>
          <w:sz w:val="24"/>
          <w:szCs w:val="24"/>
        </w:rPr>
      </w:pPr>
    </w:p>
    <w:p w14:paraId="26AE5AB4" w14:textId="4363F9CD" w:rsidR="00DE3ADD" w:rsidRPr="003632B7" w:rsidRDefault="00DE3ADD" w:rsidP="00DE3ADD">
      <w:pPr>
        <w:rPr>
          <w:rFonts w:cstheme="minorHAnsi"/>
          <w:b/>
          <w:sz w:val="24"/>
          <w:szCs w:val="24"/>
        </w:rPr>
      </w:pPr>
      <w:r w:rsidRPr="003632B7">
        <w:rPr>
          <w:rFonts w:cstheme="minorHAnsi"/>
          <w:sz w:val="24"/>
          <w:szCs w:val="24"/>
        </w:rPr>
        <w:t xml:space="preserve">When an allegation is made by a pupil/student against another pupil/student, members of staff should consider if the issues raised indicate that the child and/or alleged perpetrator may have </w:t>
      </w:r>
      <w:r w:rsidRPr="003632B7">
        <w:rPr>
          <w:rFonts w:cstheme="minorHAnsi"/>
          <w:sz w:val="24"/>
          <w:szCs w:val="24"/>
        </w:rPr>
        <w:lastRenderedPageBreak/>
        <w:t xml:space="preserve">low level, emerging needs, complex/serious </w:t>
      </w:r>
      <w:r w:rsidR="004E538C" w:rsidRPr="003632B7">
        <w:rPr>
          <w:rFonts w:cstheme="minorHAnsi"/>
          <w:sz w:val="24"/>
          <w:szCs w:val="24"/>
        </w:rPr>
        <w:t>needs,</w:t>
      </w:r>
      <w:r w:rsidRPr="003632B7">
        <w:rPr>
          <w:rFonts w:cstheme="minorHAnsi"/>
          <w:sz w:val="24"/>
          <w:szCs w:val="24"/>
        </w:rPr>
        <w:t xml:space="preserve"> or child protection concerns and follow the process outlined </w:t>
      </w:r>
      <w:r w:rsidRPr="00786628">
        <w:rPr>
          <w:rFonts w:cstheme="minorHAnsi"/>
          <w:sz w:val="24"/>
          <w:szCs w:val="24"/>
        </w:rPr>
        <w:t xml:space="preserve">in Section </w:t>
      </w:r>
      <w:r w:rsidR="00786628" w:rsidRPr="00786628">
        <w:rPr>
          <w:rFonts w:cstheme="minorHAnsi"/>
          <w:sz w:val="24"/>
          <w:szCs w:val="24"/>
        </w:rPr>
        <w:t>6</w:t>
      </w:r>
      <w:r w:rsidRPr="00786628">
        <w:rPr>
          <w:rFonts w:cstheme="minorHAnsi"/>
          <w:sz w:val="24"/>
          <w:szCs w:val="24"/>
        </w:rPr>
        <w:t xml:space="preserve">. </w:t>
      </w:r>
      <w:r w:rsidR="00786628" w:rsidRPr="00786628">
        <w:rPr>
          <w:rFonts w:cstheme="minorHAnsi"/>
          <w:sz w:val="24"/>
          <w:szCs w:val="24"/>
        </w:rPr>
        <w:t>Responding to concerns about a child’s welfare</w:t>
      </w:r>
      <w:r w:rsidRPr="003632B7">
        <w:rPr>
          <w:rFonts w:cstheme="minorHAnsi"/>
          <w:sz w:val="24"/>
          <w:szCs w:val="24"/>
        </w:rPr>
        <w:t xml:space="preserve">. </w:t>
      </w:r>
    </w:p>
    <w:p w14:paraId="09DA77AC" w14:textId="77777777" w:rsidR="00DE3ADD" w:rsidRPr="003632B7" w:rsidRDefault="00DE3ADD" w:rsidP="00DE3ADD">
      <w:pPr>
        <w:rPr>
          <w:rFonts w:cstheme="minorHAnsi"/>
          <w:sz w:val="24"/>
          <w:szCs w:val="24"/>
        </w:rPr>
      </w:pPr>
    </w:p>
    <w:p w14:paraId="1D2DB184" w14:textId="6D730EA7" w:rsidR="00DE3ADD" w:rsidRPr="003632B7" w:rsidRDefault="004E538C" w:rsidP="00DE3ADD">
      <w:pPr>
        <w:rPr>
          <w:rFonts w:cstheme="minorHAnsi"/>
          <w:sz w:val="24"/>
          <w:szCs w:val="24"/>
        </w:rPr>
      </w:pPr>
      <w:r w:rsidRPr="003632B7">
        <w:rPr>
          <w:rFonts w:cstheme="minorHAnsi"/>
          <w:sz w:val="24"/>
          <w:szCs w:val="24"/>
        </w:rPr>
        <w:t>Considerations</w:t>
      </w:r>
      <w:r w:rsidR="00DE3ADD" w:rsidRPr="003632B7">
        <w:rPr>
          <w:rFonts w:cstheme="minorHAnsi"/>
          <w:sz w:val="24"/>
          <w:szCs w:val="24"/>
        </w:rPr>
        <w:t xml:space="preserve"> for cases where </w:t>
      </w:r>
      <w:r w:rsidR="00594161">
        <w:rPr>
          <w:rFonts w:cstheme="minorHAnsi"/>
          <w:sz w:val="24"/>
          <w:szCs w:val="24"/>
        </w:rPr>
        <w:t>child-on-child</w:t>
      </w:r>
      <w:r w:rsidR="00035BE0">
        <w:rPr>
          <w:rFonts w:cstheme="minorHAnsi"/>
          <w:sz w:val="24"/>
          <w:szCs w:val="24"/>
        </w:rPr>
        <w:t xml:space="preserve"> </w:t>
      </w:r>
      <w:r w:rsidR="00DE3ADD" w:rsidRPr="003632B7">
        <w:rPr>
          <w:rFonts w:cstheme="minorHAnsi"/>
          <w:sz w:val="24"/>
          <w:szCs w:val="24"/>
        </w:rPr>
        <w:t>abuse is a factor include:</w:t>
      </w:r>
    </w:p>
    <w:p w14:paraId="7CFFD8FC" w14:textId="77777777" w:rsidR="00DE3ADD" w:rsidRPr="003632B7" w:rsidRDefault="00DE3ADD" w:rsidP="00197F36">
      <w:pPr>
        <w:numPr>
          <w:ilvl w:val="0"/>
          <w:numId w:val="32"/>
        </w:numPr>
        <w:rPr>
          <w:rFonts w:cstheme="minorHAnsi"/>
          <w:sz w:val="24"/>
          <w:szCs w:val="24"/>
        </w:rPr>
      </w:pPr>
      <w:r w:rsidRPr="003632B7">
        <w:rPr>
          <w:rFonts w:cstheme="minorHAnsi"/>
          <w:sz w:val="24"/>
          <w:szCs w:val="24"/>
        </w:rPr>
        <w:t>What are the wishes of victims in terms of how they want to proceed?</w:t>
      </w:r>
    </w:p>
    <w:p w14:paraId="7E34390C" w14:textId="778C9334" w:rsidR="00DE3ADD" w:rsidRPr="003632B7" w:rsidRDefault="00DE3ADD" w:rsidP="00197F36">
      <w:pPr>
        <w:numPr>
          <w:ilvl w:val="0"/>
          <w:numId w:val="32"/>
        </w:numPr>
        <w:rPr>
          <w:rFonts w:cstheme="minorHAnsi"/>
          <w:sz w:val="24"/>
          <w:szCs w:val="24"/>
        </w:rPr>
      </w:pPr>
      <w:r w:rsidRPr="003632B7">
        <w:rPr>
          <w:rFonts w:cstheme="minorHAnsi"/>
          <w:sz w:val="24"/>
          <w:szCs w:val="24"/>
        </w:rPr>
        <w:t>What is the nature, extent and context of the behaviour including verbal, physical, sexual (including</w:t>
      </w:r>
      <w:r w:rsidR="0035769F">
        <w:rPr>
          <w:rFonts w:cstheme="minorHAnsi"/>
          <w:sz w:val="24"/>
          <w:szCs w:val="24"/>
        </w:rPr>
        <w:t xml:space="preserve"> making or</w:t>
      </w:r>
      <w:r w:rsidRPr="003632B7">
        <w:rPr>
          <w:rFonts w:cstheme="minorHAnsi"/>
          <w:sz w:val="24"/>
          <w:szCs w:val="24"/>
        </w:rPr>
        <w:t xml:space="preserve"> sharing of nudes/semi-nudes) and/or online abuse?</w:t>
      </w:r>
      <w:r w:rsidR="0030547F">
        <w:rPr>
          <w:rFonts w:cstheme="minorHAnsi"/>
          <w:sz w:val="24"/>
          <w:szCs w:val="24"/>
        </w:rPr>
        <w:t xml:space="preserve"> </w:t>
      </w:r>
      <w:r w:rsidRPr="003632B7">
        <w:rPr>
          <w:rFonts w:cstheme="minorHAnsi"/>
          <w:sz w:val="24"/>
          <w:szCs w:val="24"/>
        </w:rPr>
        <w:t xml:space="preserve">Was there coercion, physical aggression, bullying, bribery or attempts to ensure secrecy? What was the </w:t>
      </w:r>
      <w:r w:rsidR="0030547F">
        <w:rPr>
          <w:rFonts w:cstheme="minorHAnsi"/>
          <w:sz w:val="24"/>
          <w:szCs w:val="24"/>
        </w:rPr>
        <w:t xml:space="preserve">time, location, </w:t>
      </w:r>
      <w:r w:rsidRPr="003632B7">
        <w:rPr>
          <w:rFonts w:cstheme="minorHAnsi"/>
          <w:sz w:val="24"/>
          <w:szCs w:val="24"/>
        </w:rPr>
        <w:t>duration</w:t>
      </w:r>
      <w:r w:rsidR="00035BE0">
        <w:rPr>
          <w:rFonts w:cstheme="minorHAnsi"/>
          <w:sz w:val="24"/>
          <w:szCs w:val="24"/>
        </w:rPr>
        <w:t>,</w:t>
      </w:r>
      <w:r w:rsidRPr="003632B7">
        <w:rPr>
          <w:rFonts w:cstheme="minorHAnsi"/>
          <w:sz w:val="24"/>
          <w:szCs w:val="24"/>
        </w:rPr>
        <w:t xml:space="preserve"> and frequency? Is the incident a one off or a sustained pattern of abuse? (</w:t>
      </w:r>
      <w:r w:rsidR="004E538C" w:rsidRPr="003632B7">
        <w:rPr>
          <w:rFonts w:cstheme="minorHAnsi"/>
          <w:sz w:val="24"/>
          <w:szCs w:val="24"/>
        </w:rPr>
        <w:t>Remember</w:t>
      </w:r>
      <w:r w:rsidRPr="003632B7">
        <w:rPr>
          <w:rFonts w:cstheme="minorHAnsi"/>
          <w:sz w:val="24"/>
          <w:szCs w:val="24"/>
        </w:rPr>
        <w:t xml:space="preserve"> there may be other forms of abuse in addition to what has been reported) Were other children and /or adults involved? Has a crime been committed and/or </w:t>
      </w:r>
      <w:r w:rsidR="00DC543F">
        <w:rPr>
          <w:rFonts w:cstheme="minorHAnsi"/>
          <w:sz w:val="24"/>
          <w:szCs w:val="24"/>
        </w:rPr>
        <w:t xml:space="preserve">have </w:t>
      </w:r>
      <w:r w:rsidRPr="003632B7">
        <w:rPr>
          <w:rFonts w:cstheme="minorHAnsi"/>
          <w:sz w:val="24"/>
          <w:szCs w:val="24"/>
        </w:rPr>
        <w:t>any harmfully sexual behaviour</w:t>
      </w:r>
      <w:r w:rsidR="00DC543F">
        <w:rPr>
          <w:rFonts w:cstheme="minorHAnsi"/>
          <w:sz w:val="24"/>
          <w:szCs w:val="24"/>
        </w:rPr>
        <w:t>s</w:t>
      </w:r>
      <w:r w:rsidRPr="003632B7">
        <w:rPr>
          <w:rFonts w:cstheme="minorHAnsi"/>
          <w:sz w:val="24"/>
          <w:szCs w:val="24"/>
        </w:rPr>
        <w:t xml:space="preserve"> been displayed?</w:t>
      </w:r>
    </w:p>
    <w:p w14:paraId="347D8B27" w14:textId="3B8C742B" w:rsidR="00DE3ADD" w:rsidRPr="003632B7" w:rsidRDefault="00DE3ADD" w:rsidP="00197F36">
      <w:pPr>
        <w:numPr>
          <w:ilvl w:val="0"/>
          <w:numId w:val="32"/>
        </w:numPr>
        <w:rPr>
          <w:rFonts w:cstheme="minorHAnsi"/>
          <w:sz w:val="24"/>
          <w:szCs w:val="24"/>
        </w:rPr>
      </w:pPr>
      <w:r w:rsidRPr="003632B7">
        <w:rPr>
          <w:rFonts w:cstheme="minorHAnsi"/>
          <w:sz w:val="24"/>
          <w:szCs w:val="24"/>
        </w:rPr>
        <w:t xml:space="preserve">What is the child’s age, development, capacity to understand and make decisions (including anything that might have had an impact on this </w:t>
      </w:r>
      <w:r w:rsidR="00DC543F">
        <w:rPr>
          <w:rFonts w:cstheme="minorHAnsi"/>
          <w:sz w:val="24"/>
          <w:szCs w:val="24"/>
        </w:rPr>
        <w:t>e.g.</w:t>
      </w:r>
      <w:r w:rsidR="005D7551">
        <w:rPr>
          <w:rFonts w:cstheme="minorHAnsi"/>
          <w:sz w:val="24"/>
          <w:szCs w:val="24"/>
        </w:rPr>
        <w:t>,</w:t>
      </w:r>
      <w:r w:rsidRPr="003632B7">
        <w:rPr>
          <w:rFonts w:cstheme="minorHAnsi"/>
          <w:sz w:val="24"/>
          <w:szCs w:val="24"/>
        </w:rPr>
        <w:t xml:space="preserve"> coercion), and family and social circumstances? What is the nature of the relationship between the children involved? Are they in a current or previous intimate personal relationship, do they live in the same household or setting, attend the same school, </w:t>
      </w:r>
      <w:r w:rsidR="004E538C" w:rsidRPr="003632B7">
        <w:rPr>
          <w:rFonts w:cstheme="minorHAnsi"/>
          <w:sz w:val="24"/>
          <w:szCs w:val="24"/>
        </w:rPr>
        <w:t>classes,</w:t>
      </w:r>
      <w:r w:rsidRPr="003632B7">
        <w:rPr>
          <w:rFonts w:cstheme="minorHAnsi"/>
          <w:sz w:val="24"/>
          <w:szCs w:val="24"/>
        </w:rPr>
        <w:t xml:space="preserve"> or transport?</w:t>
      </w:r>
    </w:p>
    <w:p w14:paraId="4F503281" w14:textId="587A5FC6" w:rsidR="00DE3ADD" w:rsidRPr="003632B7" w:rsidRDefault="00DE3ADD" w:rsidP="00197F36">
      <w:pPr>
        <w:numPr>
          <w:ilvl w:val="0"/>
          <w:numId w:val="32"/>
        </w:numPr>
        <w:rPr>
          <w:rFonts w:cstheme="minorHAnsi"/>
          <w:sz w:val="24"/>
          <w:szCs w:val="24"/>
        </w:rPr>
      </w:pPr>
      <w:r w:rsidRPr="003632B7">
        <w:rPr>
          <w:rFonts w:cstheme="minorHAnsi"/>
          <w:sz w:val="24"/>
          <w:szCs w:val="24"/>
        </w:rPr>
        <w:t>What are the relative chronological and developmental ages of the children? Does the victim or perpetrator have a disability or learning difficulty? Are there are any differentials in power</w:t>
      </w:r>
      <w:r w:rsidR="007833F1">
        <w:rPr>
          <w:rFonts w:cstheme="minorHAnsi"/>
          <w:sz w:val="24"/>
          <w:szCs w:val="24"/>
        </w:rPr>
        <w:t xml:space="preserve">, social </w:t>
      </w:r>
      <w:r w:rsidR="004E538C">
        <w:rPr>
          <w:rFonts w:cstheme="minorHAnsi"/>
          <w:sz w:val="24"/>
          <w:szCs w:val="24"/>
        </w:rPr>
        <w:t>standing,</w:t>
      </w:r>
      <w:r w:rsidR="007833F1">
        <w:rPr>
          <w:rFonts w:cstheme="minorHAnsi"/>
          <w:sz w:val="24"/>
          <w:szCs w:val="24"/>
        </w:rPr>
        <w:t xml:space="preserve"> </w:t>
      </w:r>
      <w:r w:rsidRPr="003632B7">
        <w:rPr>
          <w:rFonts w:cstheme="minorHAnsi"/>
          <w:sz w:val="24"/>
          <w:szCs w:val="24"/>
        </w:rPr>
        <w:t xml:space="preserve">or authority? </w:t>
      </w:r>
    </w:p>
    <w:p w14:paraId="52AE68D0" w14:textId="77777777" w:rsidR="00DE3ADD" w:rsidRPr="003632B7" w:rsidRDefault="00DE3ADD" w:rsidP="00197F36">
      <w:pPr>
        <w:numPr>
          <w:ilvl w:val="0"/>
          <w:numId w:val="32"/>
        </w:numPr>
        <w:rPr>
          <w:rFonts w:cstheme="minorHAnsi"/>
          <w:sz w:val="24"/>
          <w:szCs w:val="24"/>
        </w:rPr>
      </w:pPr>
      <w:r w:rsidRPr="003632B7">
        <w:rPr>
          <w:rFonts w:cstheme="minorHAnsi"/>
          <w:sz w:val="24"/>
          <w:szCs w:val="24"/>
        </w:rPr>
        <w:t xml:space="preserve">Is the behaviour age appropriate or not? Does it involve inappropriate sexual knowledge or motivation? </w:t>
      </w:r>
    </w:p>
    <w:p w14:paraId="07F7C743" w14:textId="7AC98915" w:rsidR="00DE3ADD" w:rsidRPr="003632B7" w:rsidRDefault="00DE3ADD" w:rsidP="00197F36">
      <w:pPr>
        <w:numPr>
          <w:ilvl w:val="0"/>
          <w:numId w:val="32"/>
        </w:numPr>
        <w:rPr>
          <w:rFonts w:cstheme="minorHAnsi"/>
          <w:sz w:val="24"/>
          <w:szCs w:val="24"/>
        </w:rPr>
      </w:pPr>
      <w:r w:rsidRPr="003632B7">
        <w:rPr>
          <w:rFonts w:cstheme="minorHAnsi"/>
          <w:sz w:val="24"/>
          <w:szCs w:val="24"/>
        </w:rPr>
        <w:t xml:space="preserve">Are there any risks to the child victim or alleged perpetrator themselves and others </w:t>
      </w:r>
      <w:r w:rsidR="00784942">
        <w:rPr>
          <w:rFonts w:cstheme="minorHAnsi"/>
          <w:sz w:val="24"/>
          <w:szCs w:val="24"/>
        </w:rPr>
        <w:t>e.g.</w:t>
      </w:r>
      <w:r w:rsidR="005D7551">
        <w:rPr>
          <w:rFonts w:cstheme="minorHAnsi"/>
          <w:sz w:val="24"/>
          <w:szCs w:val="24"/>
        </w:rPr>
        <w:t>,</w:t>
      </w:r>
      <w:r w:rsidRPr="003632B7">
        <w:rPr>
          <w:rFonts w:cstheme="minorHAnsi"/>
          <w:sz w:val="24"/>
          <w:szCs w:val="24"/>
        </w:rPr>
        <w:t xml:space="preserve"> other children in school, adult students, school staff, in the child’s household</w:t>
      </w:r>
      <w:r w:rsidR="007833F1">
        <w:rPr>
          <w:rFonts w:cstheme="minorHAnsi"/>
          <w:sz w:val="24"/>
          <w:szCs w:val="24"/>
        </w:rPr>
        <w:t xml:space="preserve"> (particularly siblings or other children related to the household)</w:t>
      </w:r>
      <w:r w:rsidRPr="003632B7">
        <w:rPr>
          <w:rFonts w:cstheme="minorHAnsi"/>
          <w:sz w:val="24"/>
          <w:szCs w:val="24"/>
        </w:rPr>
        <w:t>, extended family, peer group or wider social network? Are there any links to child sexual exploitation, child criminal exploitation or gang related activity?</w:t>
      </w:r>
    </w:p>
    <w:p w14:paraId="47A404B2" w14:textId="77777777" w:rsidR="00DE3ADD" w:rsidRPr="003632B7" w:rsidRDefault="00DE3ADD" w:rsidP="00DE3ADD">
      <w:pPr>
        <w:rPr>
          <w:rFonts w:cstheme="minorHAnsi"/>
          <w:sz w:val="24"/>
          <w:szCs w:val="24"/>
        </w:rPr>
      </w:pPr>
    </w:p>
    <w:p w14:paraId="7A54F2B5" w14:textId="57AE4FC0" w:rsidR="00DE3ADD" w:rsidRPr="003632B7" w:rsidRDefault="00DE3ADD" w:rsidP="00DE3ADD">
      <w:pPr>
        <w:rPr>
          <w:rFonts w:cstheme="minorHAnsi"/>
          <w:sz w:val="24"/>
          <w:szCs w:val="24"/>
        </w:rPr>
      </w:pPr>
      <w:r w:rsidRPr="003632B7">
        <w:rPr>
          <w:rFonts w:cstheme="minorHAnsi"/>
          <w:sz w:val="24"/>
          <w:szCs w:val="24"/>
        </w:rPr>
        <w:t xml:space="preserve">Immediate consideration should be given to how best to support and protect the victim and alleged perpetrator and any other children involved/impacted. Where the report involves rape </w:t>
      </w:r>
      <w:proofErr w:type="gramStart"/>
      <w:r w:rsidR="00C06883">
        <w:rPr>
          <w:rFonts w:cstheme="minorHAnsi"/>
          <w:sz w:val="24"/>
          <w:szCs w:val="24"/>
        </w:rPr>
        <w:t xml:space="preserve">or </w:t>
      </w:r>
      <w:r w:rsidRPr="003632B7">
        <w:rPr>
          <w:rFonts w:cstheme="minorHAnsi"/>
          <w:sz w:val="24"/>
          <w:szCs w:val="24"/>
        </w:rPr>
        <w:t xml:space="preserve"> penetration</w:t>
      </w:r>
      <w:proofErr w:type="gramEnd"/>
      <w:r w:rsidR="00C06883">
        <w:rPr>
          <w:rFonts w:cstheme="minorHAnsi"/>
          <w:sz w:val="24"/>
          <w:szCs w:val="24"/>
        </w:rPr>
        <w:t xml:space="preserve"> </w:t>
      </w:r>
      <w:r w:rsidR="00DD118C">
        <w:rPr>
          <w:rFonts w:cstheme="minorHAnsi"/>
          <w:sz w:val="24"/>
          <w:szCs w:val="24"/>
        </w:rPr>
        <w:t xml:space="preserve">including </w:t>
      </w:r>
      <w:r w:rsidR="00C06883">
        <w:rPr>
          <w:rFonts w:cstheme="minorHAnsi"/>
          <w:sz w:val="24"/>
          <w:szCs w:val="24"/>
        </w:rPr>
        <w:t>with an object</w:t>
      </w:r>
      <w:r w:rsidRPr="003632B7">
        <w:rPr>
          <w:rFonts w:cstheme="minorHAnsi"/>
          <w:sz w:val="24"/>
          <w:szCs w:val="24"/>
        </w:rPr>
        <w:t xml:space="preserve">, the alleged perpetrator must be removed from any classes they share </w:t>
      </w:r>
      <w:r w:rsidRPr="008F12F8">
        <w:rPr>
          <w:rFonts w:cstheme="minorHAnsi"/>
          <w:sz w:val="24"/>
          <w:szCs w:val="24"/>
        </w:rPr>
        <w:t xml:space="preserve">with the victim. There must also be careful consideration on how best to keep the victim and alleged perpetrator apart on school premises (including any before or after school activities) and on transport to and from the setting.  </w:t>
      </w:r>
    </w:p>
    <w:p w14:paraId="27F005FD" w14:textId="77777777" w:rsidR="00DE3ADD" w:rsidRPr="003632B7" w:rsidRDefault="00DE3ADD" w:rsidP="00DE3ADD">
      <w:pPr>
        <w:rPr>
          <w:rFonts w:cstheme="minorHAnsi"/>
          <w:sz w:val="24"/>
          <w:szCs w:val="24"/>
        </w:rPr>
      </w:pPr>
    </w:p>
    <w:p w14:paraId="3E2274AE" w14:textId="1C763C65" w:rsidR="00DE3ADD" w:rsidRPr="003632B7" w:rsidRDefault="00DE3ADD" w:rsidP="00DE3ADD">
      <w:pPr>
        <w:rPr>
          <w:rFonts w:cstheme="minorHAnsi"/>
          <w:sz w:val="24"/>
          <w:szCs w:val="24"/>
        </w:rPr>
      </w:pPr>
      <w:r w:rsidRPr="003632B7">
        <w:rPr>
          <w:rFonts w:cstheme="minorHAnsi"/>
          <w:sz w:val="24"/>
          <w:szCs w:val="24"/>
        </w:rPr>
        <w:t xml:space="preserve">For all other reports of sexual violence and sexual harassment and forms of </w:t>
      </w:r>
      <w:r w:rsidR="00594161">
        <w:rPr>
          <w:rFonts w:cstheme="minorHAnsi"/>
          <w:sz w:val="24"/>
          <w:szCs w:val="24"/>
        </w:rPr>
        <w:t>child-on-child</w:t>
      </w:r>
      <w:r w:rsidR="00035BE0">
        <w:rPr>
          <w:rFonts w:cstheme="minorHAnsi"/>
          <w:sz w:val="24"/>
          <w:szCs w:val="24"/>
        </w:rPr>
        <w:t xml:space="preserve"> </w:t>
      </w:r>
      <w:r w:rsidRPr="003632B7">
        <w:rPr>
          <w:rFonts w:cstheme="minorHAnsi"/>
          <w:sz w:val="24"/>
          <w:szCs w:val="24"/>
        </w:rPr>
        <w:t xml:space="preserve">abuse, the proximity of the victim and alleged perpetrator and considerations regarding shared classes, school premises and transport should be considered immediately. </w:t>
      </w:r>
    </w:p>
    <w:p w14:paraId="4AE312C6" w14:textId="77777777" w:rsidR="00DE3ADD" w:rsidRPr="003632B7" w:rsidRDefault="00DE3ADD" w:rsidP="00DE3ADD">
      <w:pPr>
        <w:rPr>
          <w:rFonts w:cstheme="minorHAnsi"/>
          <w:sz w:val="24"/>
          <w:szCs w:val="24"/>
        </w:rPr>
      </w:pPr>
    </w:p>
    <w:p w14:paraId="04540E6D" w14:textId="29BA7881" w:rsidR="00DE3ADD" w:rsidRPr="003632B7" w:rsidRDefault="00DE3ADD" w:rsidP="00DE3ADD">
      <w:pPr>
        <w:rPr>
          <w:rFonts w:cstheme="minorHAnsi"/>
          <w:sz w:val="24"/>
          <w:szCs w:val="24"/>
        </w:rPr>
      </w:pPr>
      <w:r w:rsidRPr="003632B7">
        <w:rPr>
          <w:rFonts w:cstheme="minorHAnsi"/>
          <w:sz w:val="24"/>
          <w:szCs w:val="24"/>
        </w:rPr>
        <w:t>All decisions will be made in the best interests of the children involved and should not be perceived to be a judgement on the guilt of the alleged perpetrator.  In all cases, the initial report should be carefully evaluated on a case</w:t>
      </w:r>
      <w:r w:rsidR="00035BE0">
        <w:rPr>
          <w:rFonts w:cstheme="minorHAnsi"/>
          <w:sz w:val="24"/>
          <w:szCs w:val="24"/>
        </w:rPr>
        <w:t>-</w:t>
      </w:r>
      <w:r w:rsidRPr="003632B7">
        <w:rPr>
          <w:rFonts w:cstheme="minorHAnsi"/>
          <w:sz w:val="24"/>
          <w:szCs w:val="24"/>
        </w:rPr>
        <w:t>by</w:t>
      </w:r>
      <w:r w:rsidR="00035BE0">
        <w:rPr>
          <w:rFonts w:cstheme="minorHAnsi"/>
          <w:sz w:val="24"/>
          <w:szCs w:val="24"/>
        </w:rPr>
        <w:t>-</w:t>
      </w:r>
      <w:r w:rsidRPr="003632B7">
        <w:rPr>
          <w:rFonts w:cstheme="minorHAnsi"/>
          <w:sz w:val="24"/>
          <w:szCs w:val="24"/>
        </w:rPr>
        <w:t xml:space="preserve">case basis with the </w:t>
      </w:r>
      <w:r w:rsidR="00BB6A0D">
        <w:rPr>
          <w:rFonts w:cstheme="minorHAnsi"/>
          <w:sz w:val="24"/>
          <w:szCs w:val="24"/>
        </w:rPr>
        <w:t>d</w:t>
      </w:r>
      <w:r w:rsidR="00BE61AF">
        <w:rPr>
          <w:rFonts w:cstheme="minorHAnsi"/>
          <w:sz w:val="24"/>
          <w:szCs w:val="24"/>
        </w:rPr>
        <w:t>esignated safeguarding lead</w:t>
      </w:r>
      <w:r w:rsidRPr="003632B7">
        <w:rPr>
          <w:rFonts w:cstheme="minorHAnsi"/>
          <w:sz w:val="24"/>
          <w:szCs w:val="24"/>
        </w:rPr>
        <w:t xml:space="preserve"> taking a leading role and using their professional judgement, supported by other agencies, such as</w:t>
      </w:r>
      <w:r w:rsidR="007F5851">
        <w:rPr>
          <w:rFonts w:cstheme="minorHAnsi"/>
          <w:sz w:val="24"/>
          <w:szCs w:val="24"/>
        </w:rPr>
        <w:t xml:space="preserve"> local authority</w:t>
      </w:r>
      <w:r w:rsidRPr="003632B7">
        <w:rPr>
          <w:rFonts w:cstheme="minorHAnsi"/>
          <w:sz w:val="24"/>
          <w:szCs w:val="24"/>
        </w:rPr>
        <w:t xml:space="preserve"> </w:t>
      </w:r>
      <w:r w:rsidR="00E6214D">
        <w:rPr>
          <w:rFonts w:cstheme="minorHAnsi"/>
          <w:sz w:val="24"/>
          <w:szCs w:val="24"/>
        </w:rPr>
        <w:t>c</w:t>
      </w:r>
      <w:r w:rsidRPr="003632B7">
        <w:rPr>
          <w:rFonts w:cstheme="minorHAnsi"/>
          <w:sz w:val="24"/>
          <w:szCs w:val="24"/>
        </w:rPr>
        <w:t xml:space="preserve">hildren’s </w:t>
      </w:r>
      <w:r w:rsidR="00E6214D">
        <w:rPr>
          <w:rFonts w:cstheme="minorHAnsi"/>
          <w:sz w:val="24"/>
          <w:szCs w:val="24"/>
        </w:rPr>
        <w:t>s</w:t>
      </w:r>
      <w:r w:rsidRPr="003632B7">
        <w:rPr>
          <w:rFonts w:cstheme="minorHAnsi"/>
          <w:sz w:val="24"/>
          <w:szCs w:val="24"/>
        </w:rPr>
        <w:t xml:space="preserve">ocial care and the </w:t>
      </w:r>
      <w:r w:rsidR="00035BE0">
        <w:rPr>
          <w:rFonts w:cstheme="minorHAnsi"/>
          <w:sz w:val="24"/>
          <w:szCs w:val="24"/>
        </w:rPr>
        <w:t>p</w:t>
      </w:r>
      <w:r w:rsidRPr="003632B7">
        <w:rPr>
          <w:rFonts w:cstheme="minorHAnsi"/>
          <w:sz w:val="24"/>
          <w:szCs w:val="24"/>
        </w:rPr>
        <w:t xml:space="preserve">olice as required. The </w:t>
      </w:r>
      <w:r w:rsidR="00BB6A0D">
        <w:rPr>
          <w:rFonts w:cstheme="minorHAnsi"/>
          <w:sz w:val="24"/>
          <w:szCs w:val="24"/>
        </w:rPr>
        <w:t>d</w:t>
      </w:r>
      <w:r w:rsidR="00BE61AF">
        <w:rPr>
          <w:rFonts w:cstheme="minorHAnsi"/>
          <w:sz w:val="24"/>
          <w:szCs w:val="24"/>
        </w:rPr>
        <w:t>esignated safeguarding lead</w:t>
      </w:r>
      <w:r w:rsidRPr="003632B7">
        <w:rPr>
          <w:rFonts w:cstheme="minorHAnsi"/>
          <w:sz w:val="24"/>
          <w:szCs w:val="24"/>
        </w:rPr>
        <w:t xml:space="preserve"> will refer to relevant assessment tools and guidance as appropriate such as:</w:t>
      </w:r>
    </w:p>
    <w:p w14:paraId="27BA0C91" w14:textId="2425DD4C" w:rsidR="00DE3ADD" w:rsidRPr="003632B7" w:rsidRDefault="00D4128B" w:rsidP="00197F36">
      <w:pPr>
        <w:numPr>
          <w:ilvl w:val="0"/>
          <w:numId w:val="33"/>
        </w:numPr>
        <w:rPr>
          <w:rFonts w:cstheme="minorHAnsi"/>
          <w:sz w:val="24"/>
          <w:szCs w:val="24"/>
        </w:rPr>
      </w:pPr>
      <w:hyperlink r:id="rId140" w:history="1">
        <w:r w:rsidR="0030547F" w:rsidRPr="00FC60F1">
          <w:rPr>
            <w:rStyle w:val="Hyperlink"/>
            <w:rFonts w:cstheme="minorHAnsi"/>
            <w:sz w:val="24"/>
            <w:szCs w:val="24"/>
          </w:rPr>
          <w:t>Keeping Children Safe in Education</w:t>
        </w:r>
      </w:hyperlink>
      <w:r w:rsidR="00F51250">
        <w:rPr>
          <w:rFonts w:cstheme="minorHAnsi"/>
          <w:sz w:val="24"/>
          <w:szCs w:val="24"/>
        </w:rPr>
        <w:t xml:space="preserve"> (202</w:t>
      </w:r>
      <w:r w:rsidR="00FD7B4B">
        <w:rPr>
          <w:rFonts w:cstheme="minorHAnsi"/>
          <w:sz w:val="24"/>
          <w:szCs w:val="24"/>
        </w:rPr>
        <w:t>6</w:t>
      </w:r>
      <w:r w:rsidR="00F51250">
        <w:rPr>
          <w:rFonts w:cstheme="minorHAnsi"/>
          <w:sz w:val="24"/>
          <w:szCs w:val="24"/>
        </w:rPr>
        <w:t>)</w:t>
      </w:r>
      <w:r w:rsidR="0030547F">
        <w:rPr>
          <w:rFonts w:cstheme="minorHAnsi"/>
          <w:sz w:val="24"/>
          <w:szCs w:val="24"/>
        </w:rPr>
        <w:t xml:space="preserve"> </w:t>
      </w:r>
      <w:r w:rsidR="007833F1">
        <w:rPr>
          <w:rFonts w:cstheme="minorHAnsi"/>
          <w:sz w:val="24"/>
          <w:szCs w:val="24"/>
        </w:rPr>
        <w:t>part five</w:t>
      </w:r>
      <w:r w:rsidR="00DE3ADD" w:rsidRPr="003632B7">
        <w:rPr>
          <w:rFonts w:cstheme="minorHAnsi"/>
          <w:sz w:val="24"/>
          <w:szCs w:val="24"/>
        </w:rPr>
        <w:t xml:space="preserve"> </w:t>
      </w:r>
    </w:p>
    <w:p w14:paraId="2780ED85" w14:textId="77777777" w:rsidR="00DE3ADD" w:rsidRPr="003632B7" w:rsidRDefault="00D4128B" w:rsidP="00197F36">
      <w:pPr>
        <w:numPr>
          <w:ilvl w:val="0"/>
          <w:numId w:val="33"/>
        </w:numPr>
        <w:rPr>
          <w:rStyle w:val="Hyperlink"/>
          <w:rFonts w:cstheme="minorHAnsi"/>
          <w:sz w:val="24"/>
          <w:szCs w:val="24"/>
        </w:rPr>
      </w:pPr>
      <w:hyperlink r:id="rId141" w:history="1">
        <w:r w:rsidR="00DE3ADD" w:rsidRPr="003632B7">
          <w:rPr>
            <w:rStyle w:val="Hyperlink"/>
            <w:rFonts w:cstheme="minorHAnsi"/>
            <w:sz w:val="24"/>
            <w:szCs w:val="24"/>
          </w:rPr>
          <w:t>Sharing nudes and semi-nudes: advice for education settings working with children and young people</w:t>
        </w:r>
      </w:hyperlink>
      <w:r w:rsidR="00DE3ADD" w:rsidRPr="003632B7">
        <w:rPr>
          <w:rStyle w:val="Hyperlink"/>
          <w:rFonts w:cstheme="minorHAnsi"/>
          <w:sz w:val="24"/>
          <w:szCs w:val="24"/>
        </w:rPr>
        <w:t xml:space="preserve"> </w:t>
      </w:r>
    </w:p>
    <w:p w14:paraId="1824CECD" w14:textId="57402FA3" w:rsidR="00DE3ADD" w:rsidRDefault="00D4128B" w:rsidP="00197F36">
      <w:pPr>
        <w:numPr>
          <w:ilvl w:val="0"/>
          <w:numId w:val="33"/>
        </w:numPr>
        <w:rPr>
          <w:rFonts w:cstheme="minorHAnsi"/>
          <w:sz w:val="24"/>
          <w:szCs w:val="24"/>
        </w:rPr>
      </w:pPr>
      <w:hyperlink r:id="rId142" w:history="1">
        <w:r w:rsidR="00DE3ADD" w:rsidRPr="003632B7">
          <w:rPr>
            <w:rStyle w:val="Hyperlink"/>
            <w:rFonts w:cstheme="minorHAnsi"/>
            <w:sz w:val="24"/>
            <w:szCs w:val="24"/>
          </w:rPr>
          <w:t>Searching, screening and confiscation at school</w:t>
        </w:r>
      </w:hyperlink>
      <w:r w:rsidR="00DE3ADD" w:rsidRPr="003632B7">
        <w:rPr>
          <w:rFonts w:cstheme="minorHAnsi"/>
          <w:sz w:val="24"/>
          <w:szCs w:val="24"/>
        </w:rPr>
        <w:t xml:space="preserve"> </w:t>
      </w:r>
    </w:p>
    <w:p w14:paraId="5470558F" w14:textId="018303DF" w:rsidR="00982D62" w:rsidRDefault="00D4128B" w:rsidP="00197F36">
      <w:pPr>
        <w:numPr>
          <w:ilvl w:val="0"/>
          <w:numId w:val="33"/>
        </w:numPr>
        <w:rPr>
          <w:rFonts w:cstheme="minorHAnsi"/>
          <w:sz w:val="24"/>
          <w:szCs w:val="24"/>
        </w:rPr>
      </w:pPr>
      <w:hyperlink r:id="rId143" w:history="1">
        <w:r w:rsidR="00982D62" w:rsidRPr="00982D62">
          <w:rPr>
            <w:rStyle w:val="Hyperlink"/>
            <w:rFonts w:cstheme="minorHAnsi"/>
            <w:sz w:val="24"/>
            <w:szCs w:val="24"/>
          </w:rPr>
          <w:t>Behaviour in schools</w:t>
        </w:r>
      </w:hyperlink>
      <w:r w:rsidR="00982D62">
        <w:rPr>
          <w:rFonts w:cstheme="minorHAnsi"/>
          <w:sz w:val="24"/>
          <w:szCs w:val="24"/>
        </w:rPr>
        <w:t xml:space="preserve"> </w:t>
      </w:r>
    </w:p>
    <w:p w14:paraId="5566A120" w14:textId="088E67F4" w:rsidR="00982D62" w:rsidRPr="003632B7" w:rsidRDefault="00D4128B" w:rsidP="00197F36">
      <w:pPr>
        <w:numPr>
          <w:ilvl w:val="0"/>
          <w:numId w:val="33"/>
        </w:numPr>
        <w:rPr>
          <w:rFonts w:cstheme="minorHAnsi"/>
          <w:sz w:val="24"/>
          <w:szCs w:val="24"/>
        </w:rPr>
      </w:pPr>
      <w:hyperlink r:id="rId144" w:history="1">
        <w:r w:rsidR="00982D62" w:rsidRPr="00982D62">
          <w:rPr>
            <w:rStyle w:val="Hyperlink"/>
            <w:rFonts w:cstheme="minorHAnsi"/>
            <w:sz w:val="24"/>
            <w:szCs w:val="24"/>
          </w:rPr>
          <w:t>School suspension</w:t>
        </w:r>
        <w:r w:rsidR="00EF1EF9">
          <w:rPr>
            <w:rStyle w:val="Hyperlink"/>
            <w:rFonts w:cstheme="minorHAnsi"/>
            <w:sz w:val="24"/>
            <w:szCs w:val="24"/>
          </w:rPr>
          <w:t>s</w:t>
        </w:r>
        <w:r w:rsidR="00982D62" w:rsidRPr="00982D62">
          <w:rPr>
            <w:rStyle w:val="Hyperlink"/>
            <w:rFonts w:cstheme="minorHAnsi"/>
            <w:sz w:val="24"/>
            <w:szCs w:val="24"/>
          </w:rPr>
          <w:t xml:space="preserve"> and permanent exclusion</w:t>
        </w:r>
      </w:hyperlink>
      <w:r w:rsidR="00982D62">
        <w:rPr>
          <w:rFonts w:cstheme="minorHAnsi"/>
          <w:sz w:val="24"/>
          <w:szCs w:val="24"/>
        </w:rPr>
        <w:t xml:space="preserve"> </w:t>
      </w:r>
    </w:p>
    <w:p w14:paraId="571E4CE3" w14:textId="77777777" w:rsidR="00DE3ADD" w:rsidRPr="003632B7" w:rsidRDefault="00D4128B" w:rsidP="00197F36">
      <w:pPr>
        <w:numPr>
          <w:ilvl w:val="0"/>
          <w:numId w:val="33"/>
        </w:numPr>
        <w:rPr>
          <w:rFonts w:cstheme="minorHAnsi"/>
          <w:sz w:val="24"/>
          <w:szCs w:val="24"/>
        </w:rPr>
      </w:pPr>
      <w:hyperlink r:id="rId145" w:history="1">
        <w:r w:rsidR="00DE3ADD" w:rsidRPr="003632B7">
          <w:rPr>
            <w:rStyle w:val="Hyperlink"/>
            <w:rFonts w:cstheme="minorHAnsi"/>
            <w:sz w:val="24"/>
            <w:szCs w:val="24"/>
          </w:rPr>
          <w:t>Stop it Now Sexual Behaviours Traffic Light Tool</w:t>
        </w:r>
      </w:hyperlink>
    </w:p>
    <w:p w14:paraId="40788611" w14:textId="347B508C" w:rsidR="00DE3ADD" w:rsidRPr="003632B7" w:rsidRDefault="00D4128B" w:rsidP="00197F36">
      <w:pPr>
        <w:numPr>
          <w:ilvl w:val="0"/>
          <w:numId w:val="33"/>
        </w:numPr>
        <w:rPr>
          <w:rFonts w:cstheme="minorHAnsi"/>
          <w:sz w:val="24"/>
          <w:szCs w:val="24"/>
        </w:rPr>
      </w:pPr>
      <w:hyperlink r:id="rId146" w:history="1">
        <w:r w:rsidR="00DE3ADD" w:rsidRPr="003632B7">
          <w:rPr>
            <w:rStyle w:val="Hyperlink"/>
            <w:rFonts w:cstheme="minorHAnsi"/>
            <w:sz w:val="24"/>
            <w:szCs w:val="24"/>
          </w:rPr>
          <w:t>DDSCP Thresholds Document</w:t>
        </w:r>
      </w:hyperlink>
      <w:r w:rsidR="00DE3ADD" w:rsidRPr="003632B7">
        <w:rPr>
          <w:rFonts w:cstheme="minorHAnsi"/>
          <w:sz w:val="24"/>
          <w:szCs w:val="24"/>
        </w:rPr>
        <w:t xml:space="preserve"> </w:t>
      </w:r>
    </w:p>
    <w:p w14:paraId="6ABC1FB4" w14:textId="7F48E2D0" w:rsidR="00DE3ADD" w:rsidRPr="003632B7" w:rsidRDefault="00D4128B" w:rsidP="00197F36">
      <w:pPr>
        <w:numPr>
          <w:ilvl w:val="0"/>
          <w:numId w:val="33"/>
        </w:numPr>
        <w:rPr>
          <w:rFonts w:cstheme="minorHAnsi"/>
          <w:sz w:val="24"/>
          <w:szCs w:val="24"/>
        </w:rPr>
      </w:pPr>
      <w:hyperlink r:id="rId147" w:history="1">
        <w:r w:rsidR="00DE3ADD" w:rsidRPr="003632B7">
          <w:rPr>
            <w:rStyle w:val="Hyperlink"/>
            <w:rFonts w:cstheme="minorHAnsi"/>
            <w:sz w:val="24"/>
            <w:szCs w:val="24"/>
          </w:rPr>
          <w:t>DDSCP Safeguarding Children Procedures</w:t>
        </w:r>
      </w:hyperlink>
      <w:r w:rsidR="00DE3ADD" w:rsidRPr="003632B7">
        <w:rPr>
          <w:rFonts w:cstheme="minorHAnsi"/>
          <w:sz w:val="24"/>
          <w:szCs w:val="24"/>
        </w:rPr>
        <w:t xml:space="preserve">, in particular Children who present a risk of harm to others and </w:t>
      </w:r>
      <w:r w:rsidR="00401216">
        <w:rPr>
          <w:rFonts w:cstheme="minorHAnsi"/>
          <w:sz w:val="24"/>
          <w:szCs w:val="24"/>
        </w:rPr>
        <w:t>Safeguarding children from online harms</w:t>
      </w:r>
      <w:r w:rsidR="00E6214D">
        <w:rPr>
          <w:rFonts w:cstheme="minorHAnsi"/>
          <w:sz w:val="24"/>
          <w:szCs w:val="24"/>
        </w:rPr>
        <w:t xml:space="preserve"> procedures</w:t>
      </w:r>
    </w:p>
    <w:p w14:paraId="4E191AF3" w14:textId="6A148EF3" w:rsidR="00DE3ADD" w:rsidRPr="007043C9" w:rsidRDefault="007043C9" w:rsidP="00197F36">
      <w:pPr>
        <w:numPr>
          <w:ilvl w:val="0"/>
          <w:numId w:val="33"/>
        </w:numPr>
        <w:rPr>
          <w:rStyle w:val="Hyperlink"/>
          <w:rFonts w:cstheme="minorHAnsi"/>
          <w:sz w:val="24"/>
          <w:szCs w:val="24"/>
        </w:rPr>
      </w:pPr>
      <w:r>
        <w:rPr>
          <w:rFonts w:cstheme="minorHAnsi"/>
          <w:sz w:val="24"/>
          <w:szCs w:val="24"/>
        </w:rPr>
        <w:fldChar w:fldCharType="begin"/>
      </w:r>
      <w:r>
        <w:rPr>
          <w:rFonts w:cstheme="minorHAnsi"/>
          <w:sz w:val="24"/>
          <w:szCs w:val="24"/>
        </w:rPr>
        <w:instrText xml:space="preserve"> HYPERLINK "https://www.npcc.police.uk/SysSiteAssets/media/downloads/publications/publications-log/2020/when-to-call-the-police--guidance-for-schools-and-colleges.pdf" </w:instrText>
      </w:r>
      <w:r>
        <w:rPr>
          <w:rFonts w:cstheme="minorHAnsi"/>
          <w:sz w:val="24"/>
          <w:szCs w:val="24"/>
        </w:rPr>
        <w:fldChar w:fldCharType="separate"/>
      </w:r>
      <w:r w:rsidR="00DE3ADD" w:rsidRPr="007043C9">
        <w:rPr>
          <w:rStyle w:val="Hyperlink"/>
          <w:rFonts w:cstheme="minorHAnsi"/>
          <w:sz w:val="24"/>
          <w:szCs w:val="24"/>
        </w:rPr>
        <w:t xml:space="preserve">When to call the police – guidance for schools and colleges </w:t>
      </w:r>
    </w:p>
    <w:p w14:paraId="342BBEF5" w14:textId="2AF71454" w:rsidR="00DE3ADD" w:rsidRDefault="007043C9" w:rsidP="006D48ED">
      <w:pPr>
        <w:rPr>
          <w:rFonts w:cstheme="minorHAnsi"/>
          <w:sz w:val="24"/>
          <w:szCs w:val="24"/>
        </w:rPr>
      </w:pPr>
      <w:r>
        <w:rPr>
          <w:rFonts w:cstheme="minorHAnsi"/>
          <w:sz w:val="24"/>
          <w:szCs w:val="24"/>
        </w:rPr>
        <w:fldChar w:fldCharType="end"/>
      </w:r>
    </w:p>
    <w:p w14:paraId="36A50FD4" w14:textId="699F24B5" w:rsidR="006D48ED" w:rsidRDefault="006D48ED" w:rsidP="006D48ED">
      <w:pPr>
        <w:rPr>
          <w:rFonts w:cstheme="minorHAnsi"/>
          <w:sz w:val="24"/>
          <w:szCs w:val="24"/>
        </w:rPr>
      </w:pPr>
      <w:r>
        <w:rPr>
          <w:rFonts w:cstheme="minorHAnsi"/>
          <w:sz w:val="24"/>
          <w:szCs w:val="24"/>
        </w:rPr>
        <w:t>When appropriate the designated safeguarding lead may seek further advice from local or national safeguarding contacts as outlined in Section 4: Key safeguarding contacts.</w:t>
      </w:r>
    </w:p>
    <w:p w14:paraId="68F2CA0C" w14:textId="26917E3F" w:rsidR="006D48ED" w:rsidRPr="003632B7" w:rsidRDefault="006D48ED" w:rsidP="006D48ED">
      <w:pPr>
        <w:rPr>
          <w:rFonts w:cstheme="minorHAnsi"/>
          <w:sz w:val="24"/>
          <w:szCs w:val="24"/>
        </w:rPr>
      </w:pPr>
      <w:r>
        <w:rPr>
          <w:rFonts w:cstheme="minorHAnsi"/>
          <w:sz w:val="24"/>
          <w:szCs w:val="24"/>
        </w:rPr>
        <w:t xml:space="preserve"> </w:t>
      </w:r>
    </w:p>
    <w:p w14:paraId="0D499F50" w14:textId="3D6763F9" w:rsidR="00DE3ADD" w:rsidRPr="003632B7" w:rsidRDefault="00DE3ADD" w:rsidP="00DE3ADD">
      <w:pPr>
        <w:rPr>
          <w:rFonts w:cstheme="minorHAnsi"/>
          <w:sz w:val="24"/>
          <w:szCs w:val="24"/>
        </w:rPr>
      </w:pPr>
      <w:r w:rsidRPr="003632B7">
        <w:rPr>
          <w:rFonts w:cstheme="minorHAnsi"/>
          <w:sz w:val="24"/>
          <w:szCs w:val="24"/>
        </w:rPr>
        <w:t xml:space="preserve">Whenever there is an allegation of abuse, including concerns about sexual harassment and violence, made against a child, the </w:t>
      </w:r>
      <w:r w:rsidR="00BB6A0D">
        <w:rPr>
          <w:rFonts w:cstheme="minorHAnsi"/>
          <w:sz w:val="24"/>
          <w:szCs w:val="24"/>
        </w:rPr>
        <w:t>d</w:t>
      </w:r>
      <w:r w:rsidR="00BE61AF">
        <w:rPr>
          <w:rFonts w:cstheme="minorHAnsi"/>
          <w:sz w:val="24"/>
          <w:szCs w:val="24"/>
        </w:rPr>
        <w:t xml:space="preserve">esignated safeguarding lead </w:t>
      </w:r>
      <w:r w:rsidRPr="003632B7">
        <w:rPr>
          <w:rFonts w:cstheme="minorHAnsi"/>
          <w:sz w:val="24"/>
          <w:szCs w:val="24"/>
        </w:rPr>
        <w:t>and other appropriate staff will draw together separate risk and needs assessments and action plans to support the victim and the alleged perpetrator. These will consider:</w:t>
      </w:r>
    </w:p>
    <w:p w14:paraId="5C717F86" w14:textId="1A942585" w:rsidR="00DE3ADD" w:rsidRDefault="00DE3ADD" w:rsidP="00197F36">
      <w:pPr>
        <w:numPr>
          <w:ilvl w:val="0"/>
          <w:numId w:val="34"/>
        </w:numPr>
        <w:rPr>
          <w:rFonts w:cstheme="minorHAnsi"/>
          <w:sz w:val="24"/>
          <w:szCs w:val="24"/>
        </w:rPr>
      </w:pPr>
      <w:r w:rsidRPr="003632B7">
        <w:rPr>
          <w:rFonts w:cstheme="minorHAnsi"/>
          <w:sz w:val="24"/>
          <w:szCs w:val="24"/>
        </w:rPr>
        <w:t xml:space="preserve">The victim, especially their protection and </w:t>
      </w:r>
      <w:r w:rsidR="004E538C" w:rsidRPr="003632B7">
        <w:rPr>
          <w:rFonts w:cstheme="minorHAnsi"/>
          <w:sz w:val="24"/>
          <w:szCs w:val="24"/>
        </w:rPr>
        <w:t>support</w:t>
      </w:r>
    </w:p>
    <w:p w14:paraId="553DA517" w14:textId="7A4638A9" w:rsidR="007833F1" w:rsidRPr="003632B7" w:rsidRDefault="007833F1" w:rsidP="00197F36">
      <w:pPr>
        <w:numPr>
          <w:ilvl w:val="0"/>
          <w:numId w:val="34"/>
        </w:numPr>
        <w:rPr>
          <w:rFonts w:cstheme="minorHAnsi"/>
          <w:sz w:val="24"/>
          <w:szCs w:val="24"/>
        </w:rPr>
      </w:pPr>
      <w:r>
        <w:rPr>
          <w:rFonts w:cstheme="minorHAnsi"/>
          <w:sz w:val="24"/>
          <w:szCs w:val="24"/>
        </w:rPr>
        <w:t xml:space="preserve">Whether there have been other </w:t>
      </w:r>
      <w:r w:rsidR="004E538C">
        <w:rPr>
          <w:rFonts w:cstheme="minorHAnsi"/>
          <w:sz w:val="24"/>
          <w:szCs w:val="24"/>
        </w:rPr>
        <w:t>victims</w:t>
      </w:r>
    </w:p>
    <w:p w14:paraId="0936321E" w14:textId="2C6CE760" w:rsidR="00DE3ADD" w:rsidRPr="003632B7" w:rsidRDefault="00DE3ADD" w:rsidP="00197F36">
      <w:pPr>
        <w:numPr>
          <w:ilvl w:val="0"/>
          <w:numId w:val="34"/>
        </w:numPr>
        <w:rPr>
          <w:rFonts w:cstheme="minorHAnsi"/>
          <w:sz w:val="24"/>
          <w:szCs w:val="24"/>
        </w:rPr>
      </w:pPr>
      <w:r w:rsidRPr="003632B7">
        <w:rPr>
          <w:rFonts w:cstheme="minorHAnsi"/>
          <w:sz w:val="24"/>
          <w:szCs w:val="24"/>
        </w:rPr>
        <w:t>The alleged perpetrator</w:t>
      </w:r>
      <w:r w:rsidR="007833F1">
        <w:rPr>
          <w:rFonts w:cstheme="minorHAnsi"/>
          <w:sz w:val="24"/>
          <w:szCs w:val="24"/>
        </w:rPr>
        <w:t>/s</w:t>
      </w:r>
      <w:r w:rsidRPr="003632B7">
        <w:rPr>
          <w:rFonts w:cstheme="minorHAnsi"/>
          <w:sz w:val="24"/>
          <w:szCs w:val="24"/>
        </w:rPr>
        <w:t xml:space="preserve"> </w:t>
      </w:r>
    </w:p>
    <w:p w14:paraId="56E4544E" w14:textId="6FF71572" w:rsidR="007833F1" w:rsidRDefault="00DE3ADD" w:rsidP="00197F36">
      <w:pPr>
        <w:numPr>
          <w:ilvl w:val="0"/>
          <w:numId w:val="34"/>
        </w:numPr>
        <w:rPr>
          <w:rFonts w:cstheme="minorHAnsi"/>
          <w:sz w:val="24"/>
          <w:szCs w:val="24"/>
        </w:rPr>
      </w:pPr>
      <w:r w:rsidRPr="003632B7">
        <w:rPr>
          <w:rFonts w:cstheme="minorHAnsi"/>
          <w:sz w:val="24"/>
          <w:szCs w:val="24"/>
        </w:rPr>
        <w:t>All the other children (and if appropriate adult students and staff) at the school, especially any actions that are needed to protect them</w:t>
      </w:r>
      <w:r w:rsidR="007833F1">
        <w:rPr>
          <w:rFonts w:cstheme="minorHAnsi"/>
          <w:sz w:val="24"/>
          <w:szCs w:val="24"/>
        </w:rPr>
        <w:t xml:space="preserve"> from the perpetrator/s, or from future harms</w:t>
      </w:r>
    </w:p>
    <w:p w14:paraId="7F2D54BA" w14:textId="489B2EF4" w:rsidR="00DE3ADD" w:rsidRPr="00B126D5" w:rsidRDefault="007833F1" w:rsidP="00197F36">
      <w:pPr>
        <w:numPr>
          <w:ilvl w:val="0"/>
          <w:numId w:val="34"/>
        </w:numPr>
        <w:rPr>
          <w:rFonts w:cstheme="minorHAnsi"/>
          <w:sz w:val="24"/>
          <w:szCs w:val="24"/>
        </w:rPr>
      </w:pPr>
      <w:r w:rsidRPr="00B126D5">
        <w:rPr>
          <w:rFonts w:cstheme="minorHAnsi"/>
          <w:sz w:val="24"/>
          <w:szCs w:val="24"/>
        </w:rPr>
        <w:t>The time and location of the incident and any action required to make the location safer</w:t>
      </w:r>
    </w:p>
    <w:p w14:paraId="09186DBE" w14:textId="4273299D" w:rsidR="00DE3ADD" w:rsidRPr="003632B7" w:rsidRDefault="00DE3ADD" w:rsidP="00197F36">
      <w:pPr>
        <w:numPr>
          <w:ilvl w:val="0"/>
          <w:numId w:val="34"/>
        </w:numPr>
        <w:rPr>
          <w:rFonts w:cstheme="minorHAnsi"/>
          <w:sz w:val="24"/>
          <w:szCs w:val="24"/>
        </w:rPr>
      </w:pPr>
      <w:r w:rsidRPr="003632B7">
        <w:rPr>
          <w:rFonts w:cstheme="minorHAnsi"/>
          <w:sz w:val="24"/>
          <w:szCs w:val="24"/>
        </w:rPr>
        <w:t>When information can be disclosed to staff and others, including the alleged perpetrator and parents/carers</w:t>
      </w:r>
    </w:p>
    <w:p w14:paraId="0936C368" w14:textId="77777777" w:rsidR="00DE3ADD" w:rsidRPr="003632B7" w:rsidRDefault="00DE3ADD" w:rsidP="00DE3ADD">
      <w:pPr>
        <w:rPr>
          <w:rFonts w:cstheme="minorHAnsi"/>
          <w:sz w:val="24"/>
          <w:szCs w:val="24"/>
        </w:rPr>
      </w:pPr>
    </w:p>
    <w:p w14:paraId="14F314CC" w14:textId="15BADE15" w:rsidR="00DE3ADD" w:rsidRPr="003632B7" w:rsidRDefault="00DE3ADD" w:rsidP="00DE3ADD">
      <w:pPr>
        <w:rPr>
          <w:rFonts w:cstheme="minorHAnsi"/>
          <w:sz w:val="24"/>
          <w:szCs w:val="24"/>
        </w:rPr>
      </w:pPr>
      <w:r w:rsidRPr="003632B7">
        <w:rPr>
          <w:rFonts w:cstheme="minorHAnsi"/>
          <w:sz w:val="24"/>
          <w:szCs w:val="24"/>
        </w:rPr>
        <w:t xml:space="preserve">Whenever </w:t>
      </w:r>
      <w:r w:rsidR="007F5851">
        <w:rPr>
          <w:rFonts w:cstheme="minorHAnsi"/>
          <w:sz w:val="24"/>
          <w:szCs w:val="24"/>
        </w:rPr>
        <w:t xml:space="preserve">local authority </w:t>
      </w:r>
      <w:r w:rsidRPr="003632B7">
        <w:rPr>
          <w:rFonts w:cstheme="minorHAnsi"/>
          <w:sz w:val="24"/>
          <w:szCs w:val="24"/>
        </w:rPr>
        <w:t>children’s social care and</w:t>
      </w:r>
      <w:r w:rsidR="00E6214D">
        <w:rPr>
          <w:rFonts w:cstheme="minorHAnsi"/>
          <w:sz w:val="24"/>
          <w:szCs w:val="24"/>
        </w:rPr>
        <w:t>/</w:t>
      </w:r>
      <w:r w:rsidRPr="003632B7">
        <w:rPr>
          <w:rFonts w:cstheme="minorHAnsi"/>
          <w:sz w:val="24"/>
          <w:szCs w:val="24"/>
        </w:rPr>
        <w:t>or the police are involved, school</w:t>
      </w:r>
      <w:r w:rsidR="00F87354">
        <w:rPr>
          <w:rFonts w:cstheme="minorHAnsi"/>
          <w:sz w:val="24"/>
          <w:szCs w:val="24"/>
        </w:rPr>
        <w:t>s</w:t>
      </w:r>
      <w:r w:rsidRPr="003632B7">
        <w:rPr>
          <w:rFonts w:cstheme="minorHAnsi"/>
          <w:sz w:val="24"/>
          <w:szCs w:val="24"/>
        </w:rPr>
        <w:t xml:space="preserve"> will work in collaboration to ensure the best possible support and protection is provided for both the victim and the alleged perpetrator.  </w:t>
      </w:r>
    </w:p>
    <w:p w14:paraId="4C71896F" w14:textId="77777777" w:rsidR="00DE3ADD" w:rsidRPr="003632B7" w:rsidRDefault="00DE3ADD" w:rsidP="00DE3ADD">
      <w:pPr>
        <w:rPr>
          <w:rFonts w:cstheme="minorHAnsi"/>
          <w:sz w:val="24"/>
          <w:szCs w:val="24"/>
        </w:rPr>
      </w:pPr>
      <w:r w:rsidRPr="003632B7">
        <w:rPr>
          <w:rFonts w:cstheme="minorHAnsi"/>
          <w:sz w:val="24"/>
          <w:szCs w:val="24"/>
        </w:rPr>
        <w:t xml:space="preserve"> </w:t>
      </w:r>
    </w:p>
    <w:p w14:paraId="3AB2516C" w14:textId="042B0898" w:rsidR="00DE3ADD" w:rsidRPr="003632B7" w:rsidRDefault="00DE3ADD" w:rsidP="00DE3ADD">
      <w:pPr>
        <w:rPr>
          <w:rFonts w:cstheme="minorHAnsi"/>
          <w:sz w:val="24"/>
          <w:szCs w:val="24"/>
        </w:rPr>
      </w:pPr>
      <w:r w:rsidRPr="003632B7">
        <w:rPr>
          <w:rFonts w:cstheme="minorHAnsi"/>
          <w:sz w:val="24"/>
          <w:szCs w:val="24"/>
        </w:rPr>
        <w:t xml:space="preserve">All reports of </w:t>
      </w:r>
      <w:r w:rsidR="00594161">
        <w:rPr>
          <w:rFonts w:cstheme="minorHAnsi"/>
          <w:sz w:val="24"/>
          <w:szCs w:val="24"/>
        </w:rPr>
        <w:t>child-on-child</w:t>
      </w:r>
      <w:r w:rsidR="00E6214D">
        <w:rPr>
          <w:rFonts w:cstheme="minorHAnsi"/>
          <w:sz w:val="24"/>
          <w:szCs w:val="24"/>
        </w:rPr>
        <w:t xml:space="preserve"> </w:t>
      </w:r>
      <w:r w:rsidRPr="003632B7">
        <w:rPr>
          <w:rFonts w:cstheme="minorHAnsi"/>
          <w:sz w:val="24"/>
          <w:szCs w:val="24"/>
        </w:rPr>
        <w:t xml:space="preserve">abuse (including sexual harassment and/or sexual violence) will be recorded in the child’s safeguarding/child protection file. This will include all decision making, risk and needs assessment and plans recorded in writing as outlined </w:t>
      </w:r>
      <w:r w:rsidRPr="00786628">
        <w:rPr>
          <w:rFonts w:cstheme="minorHAnsi"/>
          <w:sz w:val="24"/>
          <w:szCs w:val="24"/>
        </w:rPr>
        <w:t xml:space="preserve">in Section </w:t>
      </w:r>
      <w:r w:rsidR="00786628" w:rsidRPr="00786628">
        <w:rPr>
          <w:rFonts w:cstheme="minorHAnsi"/>
          <w:sz w:val="24"/>
          <w:szCs w:val="24"/>
        </w:rPr>
        <w:t>6</w:t>
      </w:r>
      <w:r w:rsidRPr="00786628">
        <w:rPr>
          <w:rFonts w:cstheme="minorHAnsi"/>
          <w:sz w:val="24"/>
          <w:szCs w:val="24"/>
        </w:rPr>
        <w:t>.</w:t>
      </w:r>
    </w:p>
    <w:p w14:paraId="65EA7DDD" w14:textId="77777777" w:rsidR="00DE3ADD" w:rsidRPr="003632B7" w:rsidRDefault="00DE3ADD" w:rsidP="00DE3ADD">
      <w:pPr>
        <w:rPr>
          <w:rFonts w:cstheme="minorHAnsi"/>
          <w:sz w:val="24"/>
          <w:szCs w:val="24"/>
        </w:rPr>
      </w:pPr>
    </w:p>
    <w:p w14:paraId="6FEB7B1F" w14:textId="0B922273" w:rsidR="00DE3ADD" w:rsidRPr="003632B7" w:rsidRDefault="00DE3ADD" w:rsidP="004D6A4E">
      <w:pPr>
        <w:rPr>
          <w:rFonts w:cstheme="minorHAnsi"/>
          <w:sz w:val="24"/>
          <w:szCs w:val="24"/>
        </w:rPr>
      </w:pPr>
      <w:r w:rsidRPr="003632B7">
        <w:rPr>
          <w:rFonts w:cstheme="minorHAnsi"/>
          <w:sz w:val="24"/>
          <w:szCs w:val="24"/>
        </w:rPr>
        <w:t>Where appropriate incidents may be managed internally (</w:t>
      </w:r>
      <w:r w:rsidR="00A46478">
        <w:rPr>
          <w:rFonts w:cstheme="minorHAnsi"/>
          <w:sz w:val="24"/>
          <w:szCs w:val="24"/>
        </w:rPr>
        <w:t>universal and community based support</w:t>
      </w:r>
      <w:r w:rsidRPr="003632B7">
        <w:rPr>
          <w:rFonts w:cstheme="minorHAnsi"/>
          <w:sz w:val="24"/>
          <w:szCs w:val="24"/>
        </w:rPr>
        <w:t>), via early help (emerging</w:t>
      </w:r>
      <w:r w:rsidR="00A46478">
        <w:rPr>
          <w:rFonts w:cstheme="minorHAnsi"/>
          <w:sz w:val="24"/>
          <w:szCs w:val="24"/>
        </w:rPr>
        <w:t>/additional</w:t>
      </w:r>
      <w:r w:rsidRPr="003632B7">
        <w:rPr>
          <w:rFonts w:cstheme="minorHAnsi"/>
          <w:sz w:val="24"/>
          <w:szCs w:val="24"/>
        </w:rPr>
        <w:t xml:space="preserve"> needs</w:t>
      </w:r>
      <w:r w:rsidR="00A46478">
        <w:rPr>
          <w:rFonts w:cstheme="minorHAnsi"/>
          <w:sz w:val="24"/>
          <w:szCs w:val="24"/>
        </w:rPr>
        <w:t xml:space="preserve"> – which will be known as Family Help</w:t>
      </w:r>
      <w:r w:rsidRPr="003632B7">
        <w:rPr>
          <w:rFonts w:cstheme="minorHAnsi"/>
          <w:sz w:val="24"/>
          <w:szCs w:val="24"/>
        </w:rPr>
        <w:t xml:space="preserve">) or through </w:t>
      </w:r>
      <w:r w:rsidR="007F5851">
        <w:rPr>
          <w:rFonts w:cstheme="minorHAnsi"/>
          <w:sz w:val="24"/>
          <w:szCs w:val="24"/>
        </w:rPr>
        <w:t xml:space="preserve">local authority </w:t>
      </w:r>
      <w:r w:rsidRPr="003632B7">
        <w:rPr>
          <w:rFonts w:cstheme="minorHAnsi"/>
          <w:sz w:val="24"/>
          <w:szCs w:val="24"/>
        </w:rPr>
        <w:t>children’s social care (</w:t>
      </w:r>
      <w:r w:rsidR="00A46478">
        <w:rPr>
          <w:rFonts w:cstheme="minorHAnsi"/>
          <w:sz w:val="24"/>
          <w:szCs w:val="24"/>
        </w:rPr>
        <w:t xml:space="preserve">via intensive and specialist services which </w:t>
      </w:r>
      <w:proofErr w:type="spellStart"/>
      <w:r w:rsidR="00A46478">
        <w:rPr>
          <w:rFonts w:cstheme="minorHAnsi"/>
          <w:sz w:val="24"/>
          <w:szCs w:val="24"/>
        </w:rPr>
        <w:t>incudes</w:t>
      </w:r>
      <w:proofErr w:type="spellEnd"/>
      <w:r w:rsidR="00A46478">
        <w:rPr>
          <w:rFonts w:cstheme="minorHAnsi"/>
          <w:sz w:val="24"/>
          <w:szCs w:val="24"/>
        </w:rPr>
        <w:t xml:space="preserve"> </w:t>
      </w:r>
      <w:r w:rsidRPr="003632B7">
        <w:rPr>
          <w:rFonts w:cstheme="minorHAnsi"/>
          <w:sz w:val="24"/>
          <w:szCs w:val="24"/>
        </w:rPr>
        <w:t xml:space="preserve">child protection concerns); reports to the police will be run in parallel with </w:t>
      </w:r>
      <w:r w:rsidR="00E6214D">
        <w:rPr>
          <w:rFonts w:cstheme="minorHAnsi"/>
          <w:sz w:val="24"/>
          <w:szCs w:val="24"/>
        </w:rPr>
        <w:t>c</w:t>
      </w:r>
      <w:r w:rsidRPr="003632B7">
        <w:rPr>
          <w:rFonts w:cstheme="minorHAnsi"/>
          <w:sz w:val="24"/>
          <w:szCs w:val="24"/>
        </w:rPr>
        <w:t xml:space="preserve">hildren’s </w:t>
      </w:r>
      <w:r w:rsidR="00E6214D">
        <w:rPr>
          <w:rFonts w:cstheme="minorHAnsi"/>
          <w:sz w:val="24"/>
          <w:szCs w:val="24"/>
        </w:rPr>
        <w:t>s</w:t>
      </w:r>
      <w:r w:rsidRPr="003632B7">
        <w:rPr>
          <w:rFonts w:cstheme="minorHAnsi"/>
          <w:sz w:val="24"/>
          <w:szCs w:val="24"/>
        </w:rPr>
        <w:t xml:space="preserve">ocial </w:t>
      </w:r>
      <w:r w:rsidR="00E6214D">
        <w:rPr>
          <w:rFonts w:cstheme="minorHAnsi"/>
          <w:sz w:val="24"/>
          <w:szCs w:val="24"/>
        </w:rPr>
        <w:t>c</w:t>
      </w:r>
      <w:r w:rsidRPr="003632B7">
        <w:rPr>
          <w:rFonts w:cstheme="minorHAnsi"/>
          <w:sz w:val="24"/>
          <w:szCs w:val="24"/>
        </w:rPr>
        <w:t xml:space="preserve">are as outlined in the </w:t>
      </w:r>
      <w:r w:rsidR="004D6A4E">
        <w:rPr>
          <w:rFonts w:cstheme="minorHAnsi"/>
          <w:sz w:val="24"/>
          <w:szCs w:val="24"/>
        </w:rPr>
        <w:t xml:space="preserve">Derby and Derbyshire multi-agency safeguarding </w:t>
      </w:r>
      <w:hyperlink r:id="rId148" w:history="1">
        <w:r w:rsidR="004D6A4E" w:rsidRPr="004D6A4E">
          <w:rPr>
            <w:rStyle w:val="Hyperlink"/>
            <w:rFonts w:cstheme="minorHAnsi"/>
            <w:sz w:val="24"/>
            <w:szCs w:val="24"/>
          </w:rPr>
          <w:t>procedures</w:t>
        </w:r>
      </w:hyperlink>
      <w:r w:rsidR="004D6A4E">
        <w:rPr>
          <w:rFonts w:cstheme="minorHAnsi"/>
          <w:sz w:val="24"/>
          <w:szCs w:val="24"/>
        </w:rPr>
        <w:t xml:space="preserve">, in particular </w:t>
      </w:r>
      <w:hyperlink r:id="rId149" w:history="1">
        <w:r w:rsidR="004D6A4E" w:rsidRPr="004D6A4E">
          <w:rPr>
            <w:rStyle w:val="Hyperlink"/>
            <w:rFonts w:cstheme="minorHAnsi"/>
            <w:sz w:val="24"/>
            <w:szCs w:val="24"/>
          </w:rPr>
          <w:t>Children who Present a Risk of Harm to Others</w:t>
        </w:r>
      </w:hyperlink>
      <w:r w:rsidR="004D6A4E">
        <w:rPr>
          <w:rFonts w:cstheme="minorHAnsi"/>
          <w:sz w:val="24"/>
          <w:szCs w:val="24"/>
        </w:rPr>
        <w:t xml:space="preserve"> and </w:t>
      </w:r>
      <w:hyperlink r:id="rId150" w:history="1">
        <w:r w:rsidR="00401216" w:rsidRPr="00401216">
          <w:rPr>
            <w:rStyle w:val="Hyperlink"/>
            <w:rFonts w:cstheme="minorHAnsi"/>
            <w:sz w:val="24"/>
            <w:szCs w:val="24"/>
          </w:rPr>
          <w:t>Safeguarding children from online harms</w:t>
        </w:r>
      </w:hyperlink>
      <w:r w:rsidR="00401216" w:rsidRPr="00401216">
        <w:rPr>
          <w:rFonts w:cstheme="minorHAnsi"/>
          <w:sz w:val="24"/>
          <w:szCs w:val="24"/>
        </w:rPr>
        <w:t xml:space="preserve"> </w:t>
      </w:r>
      <w:r w:rsidR="00E6214D">
        <w:rPr>
          <w:rFonts w:cstheme="minorHAnsi"/>
          <w:sz w:val="24"/>
          <w:szCs w:val="24"/>
        </w:rPr>
        <w:t>procedures.</w:t>
      </w:r>
    </w:p>
    <w:p w14:paraId="37DF4D6C" w14:textId="77777777" w:rsidR="00DE3ADD" w:rsidRPr="003632B7" w:rsidRDefault="00DE3ADD" w:rsidP="00DE3ADD">
      <w:pPr>
        <w:rPr>
          <w:rFonts w:cstheme="minorHAnsi"/>
          <w:sz w:val="24"/>
          <w:szCs w:val="24"/>
        </w:rPr>
      </w:pPr>
    </w:p>
    <w:p w14:paraId="62FEA43A" w14:textId="77777777" w:rsidR="006233C2" w:rsidRDefault="00DE3ADD" w:rsidP="00DE3ADD">
      <w:pPr>
        <w:rPr>
          <w:rFonts w:cstheme="minorHAnsi"/>
          <w:sz w:val="24"/>
          <w:szCs w:val="24"/>
        </w:rPr>
      </w:pPr>
      <w:r w:rsidRPr="003632B7">
        <w:rPr>
          <w:rFonts w:cstheme="minorHAnsi"/>
          <w:sz w:val="24"/>
          <w:szCs w:val="24"/>
        </w:rPr>
        <w:t xml:space="preserve">All risk and needs assessment and action plans whether internal or multi-agency will be reviewed and updated on a regular basis. If things do not improve or deteriorate the situation should be reconsidered. </w:t>
      </w:r>
    </w:p>
    <w:p w14:paraId="7F14B8B3" w14:textId="77777777" w:rsidR="006233C2" w:rsidRDefault="006233C2" w:rsidP="00DE3ADD">
      <w:pPr>
        <w:rPr>
          <w:rFonts w:cstheme="minorHAnsi"/>
          <w:sz w:val="24"/>
          <w:szCs w:val="24"/>
        </w:rPr>
      </w:pPr>
    </w:p>
    <w:p w14:paraId="0CA9F723" w14:textId="0B096710" w:rsidR="00DE3ADD" w:rsidRPr="003632B7" w:rsidRDefault="00F87354" w:rsidP="00DE3ADD">
      <w:pPr>
        <w:rPr>
          <w:rFonts w:cstheme="minorHAnsi"/>
          <w:sz w:val="24"/>
          <w:szCs w:val="24"/>
        </w:rPr>
      </w:pPr>
      <w:r>
        <w:rPr>
          <w:rFonts w:cstheme="minorHAnsi"/>
          <w:sz w:val="24"/>
          <w:szCs w:val="24"/>
        </w:rPr>
        <w:t>Schools use</w:t>
      </w:r>
      <w:r w:rsidR="006233C2" w:rsidRPr="006233C2">
        <w:rPr>
          <w:sz w:val="24"/>
          <w:szCs w:val="24"/>
        </w:rPr>
        <w:t xml:space="preserve"> the Contextual Safeguarding</w:t>
      </w:r>
      <w:r w:rsidR="006233C2">
        <w:t xml:space="preserve"> </w:t>
      </w:r>
      <w:r w:rsidR="006233C2" w:rsidRPr="006233C2">
        <w:rPr>
          <w:rFonts w:cstheme="minorHAnsi"/>
          <w:sz w:val="24"/>
          <w:szCs w:val="24"/>
        </w:rPr>
        <w:t xml:space="preserve">School </w:t>
      </w:r>
      <w:hyperlink r:id="rId151" w:history="1">
        <w:r w:rsidR="006233C2" w:rsidRPr="006233C2">
          <w:rPr>
            <w:rStyle w:val="Hyperlink"/>
            <w:rFonts w:cstheme="minorHAnsi"/>
            <w:sz w:val="24"/>
            <w:szCs w:val="24"/>
          </w:rPr>
          <w:t>Beyond Referrals</w:t>
        </w:r>
      </w:hyperlink>
      <w:r w:rsidR="006233C2">
        <w:rPr>
          <w:rFonts w:cstheme="minorHAnsi"/>
          <w:sz w:val="24"/>
          <w:szCs w:val="24"/>
        </w:rPr>
        <w:t xml:space="preserve"> </w:t>
      </w:r>
      <w:r w:rsidR="006233C2" w:rsidRPr="006233C2">
        <w:rPr>
          <w:rFonts w:cstheme="minorHAnsi"/>
          <w:sz w:val="24"/>
          <w:szCs w:val="24"/>
        </w:rPr>
        <w:t>Self-Assessment Toolkit &amp; Guidance</w:t>
      </w:r>
      <w:r w:rsidR="006233C2">
        <w:rPr>
          <w:rFonts w:cstheme="minorHAnsi"/>
          <w:sz w:val="24"/>
          <w:szCs w:val="24"/>
        </w:rPr>
        <w:t xml:space="preserve"> to </w:t>
      </w:r>
      <w:r w:rsidR="006233C2" w:rsidRPr="006233C2">
        <w:rPr>
          <w:rFonts w:cstheme="minorHAnsi"/>
          <w:sz w:val="24"/>
          <w:szCs w:val="24"/>
        </w:rPr>
        <w:t xml:space="preserve">self-assess </w:t>
      </w:r>
      <w:r w:rsidR="006233C2">
        <w:rPr>
          <w:rFonts w:cstheme="minorHAnsi"/>
          <w:sz w:val="24"/>
          <w:szCs w:val="24"/>
        </w:rPr>
        <w:t xml:space="preserve">our </w:t>
      </w:r>
      <w:r w:rsidR="006233C2" w:rsidRPr="006233C2">
        <w:rPr>
          <w:rFonts w:cstheme="minorHAnsi"/>
          <w:sz w:val="24"/>
          <w:szCs w:val="24"/>
        </w:rPr>
        <w:t xml:space="preserve">response to harmful sexual behaviour. </w:t>
      </w:r>
      <w:r w:rsidR="00BA542A">
        <w:rPr>
          <w:rFonts w:cstheme="minorHAnsi"/>
          <w:sz w:val="24"/>
          <w:szCs w:val="24"/>
        </w:rPr>
        <w:t xml:space="preserve"> </w:t>
      </w:r>
      <w:r w:rsidR="006233C2">
        <w:rPr>
          <w:rFonts w:cstheme="minorHAnsi"/>
          <w:sz w:val="24"/>
          <w:szCs w:val="24"/>
        </w:rPr>
        <w:t>All r</w:t>
      </w:r>
      <w:r w:rsidR="00DE3ADD" w:rsidRPr="003632B7">
        <w:rPr>
          <w:rFonts w:cstheme="minorHAnsi"/>
          <w:sz w:val="24"/>
          <w:szCs w:val="24"/>
        </w:rPr>
        <w:t>elevant polic</w:t>
      </w:r>
      <w:r w:rsidR="00AA1F88">
        <w:rPr>
          <w:rFonts w:cstheme="minorHAnsi"/>
          <w:sz w:val="24"/>
          <w:szCs w:val="24"/>
        </w:rPr>
        <w:t>i</w:t>
      </w:r>
      <w:r w:rsidR="00DE3ADD" w:rsidRPr="003632B7">
        <w:rPr>
          <w:rFonts w:cstheme="minorHAnsi"/>
          <w:sz w:val="24"/>
          <w:szCs w:val="24"/>
        </w:rPr>
        <w:t xml:space="preserve">es will be updated to reflect the lessons learnt and consideration given to the wider cultural issues within the school that enabled the behaviour to occur.  </w:t>
      </w:r>
    </w:p>
    <w:p w14:paraId="6F7AB774" w14:textId="77777777" w:rsidR="00DE3ADD" w:rsidRPr="003632B7" w:rsidRDefault="00DE3ADD" w:rsidP="00DE3ADD">
      <w:pPr>
        <w:rPr>
          <w:rFonts w:cstheme="minorHAnsi"/>
          <w:sz w:val="24"/>
          <w:szCs w:val="24"/>
        </w:rPr>
      </w:pPr>
      <w:r w:rsidRPr="003632B7">
        <w:rPr>
          <w:rFonts w:cstheme="minorHAnsi"/>
          <w:sz w:val="24"/>
          <w:szCs w:val="24"/>
        </w:rPr>
        <w:t xml:space="preserve"> </w:t>
      </w:r>
    </w:p>
    <w:p w14:paraId="51DCD0C1" w14:textId="1FE7703E" w:rsidR="00DE3ADD" w:rsidRPr="003632B7" w:rsidRDefault="00DE3ADD" w:rsidP="00DE3ADD">
      <w:pPr>
        <w:rPr>
          <w:rFonts w:cstheme="minorHAnsi"/>
          <w:sz w:val="24"/>
          <w:szCs w:val="24"/>
        </w:rPr>
      </w:pPr>
      <w:r w:rsidRPr="003632B7">
        <w:rPr>
          <w:rFonts w:cstheme="minorHAnsi"/>
          <w:sz w:val="24"/>
          <w:szCs w:val="24"/>
        </w:rPr>
        <w:lastRenderedPageBreak/>
        <w:t>Where the victim or alleged perpetrator transfer</w:t>
      </w:r>
      <w:r w:rsidR="00AA1F88">
        <w:rPr>
          <w:rFonts w:cstheme="minorHAnsi"/>
          <w:sz w:val="24"/>
          <w:szCs w:val="24"/>
        </w:rPr>
        <w:t>s</w:t>
      </w:r>
      <w:r w:rsidRPr="003632B7">
        <w:rPr>
          <w:rFonts w:cstheme="minorHAnsi"/>
          <w:sz w:val="24"/>
          <w:szCs w:val="24"/>
        </w:rPr>
        <w:t xml:space="preserve"> to another education setting</w:t>
      </w:r>
      <w:r w:rsidR="00DE127D">
        <w:rPr>
          <w:rFonts w:cstheme="minorHAnsi"/>
          <w:sz w:val="24"/>
          <w:szCs w:val="24"/>
        </w:rPr>
        <w:t>,</w:t>
      </w:r>
      <w:r w:rsidRPr="003632B7">
        <w:rPr>
          <w:rFonts w:cstheme="minorHAnsi"/>
          <w:sz w:val="24"/>
          <w:szCs w:val="24"/>
        </w:rPr>
        <w:t xml:space="preserve"> the </w:t>
      </w:r>
      <w:r w:rsidR="00BB6A0D">
        <w:rPr>
          <w:rFonts w:cstheme="minorHAnsi"/>
          <w:sz w:val="24"/>
          <w:szCs w:val="24"/>
        </w:rPr>
        <w:t>d</w:t>
      </w:r>
      <w:r w:rsidR="00BE61AF">
        <w:rPr>
          <w:rFonts w:cstheme="minorHAnsi"/>
          <w:sz w:val="24"/>
          <w:szCs w:val="24"/>
        </w:rPr>
        <w:t xml:space="preserve">esignated safeguarding lead </w:t>
      </w:r>
      <w:r w:rsidRPr="003632B7">
        <w:rPr>
          <w:rFonts w:cstheme="minorHAnsi"/>
          <w:sz w:val="24"/>
          <w:szCs w:val="24"/>
        </w:rPr>
        <w:t xml:space="preserve">will ensure the new provider will be made aware of any on-going support needs (and will discuss this with the victim and where appropriate their parents, as to the most suitable way of doing this) as well as transferring the safeguarding/child protection file. In the case of the alleged perpetrator, where appropriate, this will also include potential risks to other children and staff. See </w:t>
      </w:r>
      <w:r w:rsidRPr="00786628">
        <w:rPr>
          <w:rFonts w:cstheme="minorHAnsi"/>
          <w:sz w:val="24"/>
          <w:szCs w:val="24"/>
        </w:rPr>
        <w:t xml:space="preserve">Section </w:t>
      </w:r>
      <w:r w:rsidR="00786628" w:rsidRPr="00786628">
        <w:rPr>
          <w:rFonts w:cstheme="minorHAnsi"/>
          <w:sz w:val="24"/>
          <w:szCs w:val="24"/>
        </w:rPr>
        <w:t>6.</w:t>
      </w:r>
      <w:r w:rsidRPr="00786628">
        <w:rPr>
          <w:rFonts w:cstheme="minorHAnsi"/>
          <w:sz w:val="24"/>
          <w:szCs w:val="24"/>
        </w:rPr>
        <w:t xml:space="preserve"> </w:t>
      </w:r>
      <w:r w:rsidR="00786628" w:rsidRPr="00786628">
        <w:rPr>
          <w:rFonts w:cstheme="minorHAnsi"/>
          <w:sz w:val="24"/>
          <w:szCs w:val="24"/>
        </w:rPr>
        <w:t xml:space="preserve">Responding to concerns about a child’s welfare </w:t>
      </w:r>
      <w:r w:rsidRPr="00786628">
        <w:rPr>
          <w:rFonts w:cstheme="minorHAnsi"/>
          <w:sz w:val="24"/>
          <w:szCs w:val="24"/>
        </w:rPr>
        <w:t>- record keeping.</w:t>
      </w:r>
    </w:p>
    <w:p w14:paraId="1F416072" w14:textId="77777777" w:rsidR="00DE3ADD" w:rsidRPr="009373F5" w:rsidRDefault="00DE3ADD" w:rsidP="00DE3ADD">
      <w:pPr>
        <w:rPr>
          <w:rFonts w:cstheme="minorHAnsi"/>
          <w:sz w:val="24"/>
          <w:szCs w:val="2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DE3ADD" w:rsidRPr="003632B7" w14:paraId="26B66E90" w14:textId="77777777" w:rsidTr="008A5257">
        <w:tc>
          <w:tcPr>
            <w:tcW w:w="9854" w:type="dxa"/>
          </w:tcPr>
          <w:p w14:paraId="137265C2" w14:textId="5BCC2DA6" w:rsidR="00DE3ADD" w:rsidRPr="00786628" w:rsidRDefault="00DE3ADD" w:rsidP="0018263F">
            <w:pPr>
              <w:jc w:val="center"/>
              <w:rPr>
                <w:rFonts w:cstheme="minorHAnsi"/>
                <w:sz w:val="16"/>
                <w:szCs w:val="16"/>
              </w:rPr>
            </w:pPr>
            <w:r w:rsidRPr="003632B7">
              <w:rPr>
                <w:rFonts w:cstheme="minorHAnsi"/>
                <w:b/>
                <w:sz w:val="24"/>
                <w:szCs w:val="24"/>
              </w:rPr>
              <w:t xml:space="preserve">Any suspicion or allegations that a child has been sexually abused or is likely to sexually abuse another child (or adult) or where there are concerns about any other form of abuse, a referral must be made immediately to </w:t>
            </w:r>
            <w:r w:rsidR="007F5851">
              <w:rPr>
                <w:rFonts w:cstheme="minorHAnsi"/>
                <w:b/>
                <w:sz w:val="24"/>
                <w:szCs w:val="24"/>
              </w:rPr>
              <w:t>local authority c</w:t>
            </w:r>
            <w:r w:rsidRPr="003632B7">
              <w:rPr>
                <w:rFonts w:cstheme="minorHAnsi"/>
                <w:b/>
                <w:sz w:val="24"/>
                <w:szCs w:val="24"/>
              </w:rPr>
              <w:t xml:space="preserve">hildren’s </w:t>
            </w:r>
            <w:r w:rsidR="007F5851">
              <w:rPr>
                <w:rFonts w:cstheme="minorHAnsi"/>
                <w:b/>
                <w:sz w:val="24"/>
                <w:szCs w:val="24"/>
              </w:rPr>
              <w:t>s</w:t>
            </w:r>
            <w:r w:rsidRPr="003632B7">
              <w:rPr>
                <w:rFonts w:cstheme="minorHAnsi"/>
                <w:b/>
                <w:sz w:val="24"/>
                <w:szCs w:val="24"/>
              </w:rPr>
              <w:t xml:space="preserve">ocial </w:t>
            </w:r>
            <w:r w:rsidR="007F5851">
              <w:rPr>
                <w:rFonts w:cstheme="minorHAnsi"/>
                <w:b/>
                <w:sz w:val="24"/>
                <w:szCs w:val="24"/>
              </w:rPr>
              <w:t>c</w:t>
            </w:r>
            <w:r w:rsidRPr="003632B7">
              <w:rPr>
                <w:rFonts w:cstheme="minorHAnsi"/>
                <w:b/>
                <w:sz w:val="24"/>
                <w:szCs w:val="24"/>
              </w:rPr>
              <w:t>are and where appropriate</w:t>
            </w:r>
            <w:r w:rsidR="00CE2FEB">
              <w:rPr>
                <w:rFonts w:cstheme="minorHAnsi"/>
                <w:b/>
                <w:sz w:val="24"/>
                <w:szCs w:val="24"/>
              </w:rPr>
              <w:t>,</w:t>
            </w:r>
            <w:r w:rsidRPr="003632B7">
              <w:rPr>
                <w:rFonts w:cstheme="minorHAnsi"/>
                <w:b/>
                <w:sz w:val="24"/>
                <w:szCs w:val="24"/>
              </w:rPr>
              <w:t xml:space="preserve"> the </w:t>
            </w:r>
            <w:r w:rsidR="007F5851">
              <w:rPr>
                <w:rFonts w:cstheme="minorHAnsi"/>
                <w:b/>
                <w:sz w:val="24"/>
                <w:szCs w:val="24"/>
              </w:rPr>
              <w:t>p</w:t>
            </w:r>
            <w:r w:rsidRPr="003632B7">
              <w:rPr>
                <w:rFonts w:cstheme="minorHAnsi"/>
                <w:b/>
                <w:sz w:val="24"/>
                <w:szCs w:val="24"/>
              </w:rPr>
              <w:t>olice</w:t>
            </w:r>
          </w:p>
        </w:tc>
      </w:tr>
    </w:tbl>
    <w:p w14:paraId="3FBC4ECC" w14:textId="50B74727" w:rsidR="00DE3ADD" w:rsidRDefault="00DE3ADD" w:rsidP="00DE3ADD">
      <w:pPr>
        <w:rPr>
          <w:rFonts w:cstheme="minorHAnsi"/>
          <w:sz w:val="24"/>
          <w:szCs w:val="24"/>
        </w:rPr>
      </w:pPr>
    </w:p>
    <w:p w14:paraId="3DAB44E2" w14:textId="6E7E736E" w:rsidR="005F5688" w:rsidRDefault="005F5688" w:rsidP="00DE3ADD">
      <w:pPr>
        <w:rPr>
          <w:rFonts w:cstheme="minorHAnsi"/>
          <w:sz w:val="24"/>
          <w:szCs w:val="24"/>
        </w:rPr>
      </w:pPr>
    </w:p>
    <w:p w14:paraId="4D504564" w14:textId="77777777" w:rsidR="00ED1856" w:rsidRDefault="00ED1856">
      <w: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5F5688" w14:paraId="62489A8C" w14:textId="77777777" w:rsidTr="005F5688">
        <w:trPr>
          <w:trHeight w:val="491"/>
        </w:trPr>
        <w:tc>
          <w:tcPr>
            <w:tcW w:w="9628" w:type="dxa"/>
            <w:shd w:val="clear" w:color="auto" w:fill="B4C6E7" w:themeFill="accent1" w:themeFillTint="66"/>
            <w:vAlign w:val="center"/>
          </w:tcPr>
          <w:p w14:paraId="2EB7F541" w14:textId="39AD6D8B" w:rsidR="005F5688" w:rsidRPr="005F5688" w:rsidRDefault="00B611A6" w:rsidP="005F5688">
            <w:pPr>
              <w:jc w:val="center"/>
              <w:rPr>
                <w:rFonts w:cstheme="minorHAnsi"/>
                <w:b/>
                <w:bCs/>
                <w:sz w:val="24"/>
                <w:szCs w:val="24"/>
              </w:rPr>
            </w:pPr>
            <w:r>
              <w:rPr>
                <w:rFonts w:cstheme="minorHAnsi"/>
                <w:b/>
                <w:bCs/>
                <w:sz w:val="24"/>
                <w:szCs w:val="24"/>
              </w:rPr>
              <w:lastRenderedPageBreak/>
              <w:t xml:space="preserve">Section 8: </w:t>
            </w:r>
            <w:r w:rsidR="005F5688" w:rsidRPr="005F5688">
              <w:rPr>
                <w:rFonts w:cstheme="minorHAnsi"/>
                <w:b/>
                <w:bCs/>
                <w:sz w:val="24"/>
                <w:szCs w:val="24"/>
              </w:rPr>
              <w:t xml:space="preserve">Safer </w:t>
            </w:r>
            <w:r w:rsidR="00E6214D">
              <w:rPr>
                <w:rFonts w:cstheme="minorHAnsi"/>
                <w:b/>
                <w:bCs/>
                <w:sz w:val="24"/>
                <w:szCs w:val="24"/>
              </w:rPr>
              <w:t>r</w:t>
            </w:r>
            <w:r w:rsidR="005F5688" w:rsidRPr="005F5688">
              <w:rPr>
                <w:rFonts w:cstheme="minorHAnsi"/>
                <w:b/>
                <w:bCs/>
                <w:sz w:val="24"/>
                <w:szCs w:val="24"/>
              </w:rPr>
              <w:t xml:space="preserve">ecruitment and </w:t>
            </w:r>
            <w:r w:rsidR="00E6214D">
              <w:rPr>
                <w:rFonts w:cstheme="minorHAnsi"/>
                <w:b/>
                <w:bCs/>
                <w:sz w:val="24"/>
                <w:szCs w:val="24"/>
              </w:rPr>
              <w:t>s</w:t>
            </w:r>
            <w:r w:rsidR="005F5688" w:rsidRPr="005F5688">
              <w:rPr>
                <w:rFonts w:cstheme="minorHAnsi"/>
                <w:b/>
                <w:bCs/>
                <w:sz w:val="24"/>
                <w:szCs w:val="24"/>
              </w:rPr>
              <w:t xml:space="preserve">election of </w:t>
            </w:r>
            <w:r w:rsidR="00E6214D">
              <w:rPr>
                <w:rFonts w:cstheme="minorHAnsi"/>
                <w:b/>
                <w:bCs/>
                <w:sz w:val="24"/>
                <w:szCs w:val="24"/>
              </w:rPr>
              <w:t>s</w:t>
            </w:r>
            <w:r w:rsidR="005F5688" w:rsidRPr="005F5688">
              <w:rPr>
                <w:rFonts w:cstheme="minorHAnsi"/>
                <w:b/>
                <w:bCs/>
                <w:sz w:val="24"/>
                <w:szCs w:val="24"/>
              </w:rPr>
              <w:t>taff</w:t>
            </w:r>
          </w:p>
        </w:tc>
      </w:tr>
    </w:tbl>
    <w:p w14:paraId="041F414B" w14:textId="068F9936" w:rsidR="005F5688" w:rsidRDefault="005F5688" w:rsidP="00DE3ADD">
      <w:pPr>
        <w:rPr>
          <w:rFonts w:cstheme="minorHAnsi"/>
          <w:sz w:val="24"/>
          <w:szCs w:val="24"/>
        </w:rPr>
      </w:pPr>
    </w:p>
    <w:p w14:paraId="64CAEE84" w14:textId="60F25F25" w:rsidR="000F0C07" w:rsidRDefault="00DA6A77" w:rsidP="000F0C07">
      <w:r>
        <w:rPr>
          <w:rFonts w:cstheme="minorHAnsi"/>
          <w:sz w:val="24"/>
          <w:szCs w:val="24"/>
        </w:rPr>
        <w:t xml:space="preserve">Highfield Hall Primary School </w:t>
      </w:r>
      <w:r w:rsidR="005F5688">
        <w:rPr>
          <w:rFonts w:cstheme="minorHAnsi"/>
          <w:sz w:val="24"/>
          <w:szCs w:val="24"/>
        </w:rPr>
        <w:t xml:space="preserve">uses best practice and has adopted robust recruitment procedures </w:t>
      </w:r>
      <w:r w:rsidR="00C8503C">
        <w:rPr>
          <w:rFonts w:cstheme="minorHAnsi"/>
          <w:sz w:val="24"/>
          <w:szCs w:val="24"/>
        </w:rPr>
        <w:t xml:space="preserve">as outlined in </w:t>
      </w:r>
      <w:hyperlink r:id="rId152" w:history="1">
        <w:r w:rsidR="00C8503C" w:rsidRPr="00BA542A">
          <w:rPr>
            <w:rStyle w:val="Hyperlink"/>
            <w:rFonts w:cstheme="minorHAnsi"/>
            <w:sz w:val="24"/>
            <w:szCs w:val="24"/>
          </w:rPr>
          <w:t>Keeping Children Safe in Education</w:t>
        </w:r>
      </w:hyperlink>
      <w:r w:rsidR="00C8503C">
        <w:rPr>
          <w:rFonts w:cstheme="minorHAnsi"/>
          <w:sz w:val="24"/>
          <w:szCs w:val="24"/>
        </w:rPr>
        <w:t xml:space="preserve"> </w:t>
      </w:r>
      <w:r w:rsidR="00BA542A">
        <w:rPr>
          <w:rFonts w:cstheme="minorHAnsi"/>
          <w:sz w:val="24"/>
          <w:szCs w:val="24"/>
        </w:rPr>
        <w:t>(202</w:t>
      </w:r>
      <w:r w:rsidR="00E80312">
        <w:rPr>
          <w:rFonts w:cstheme="minorHAnsi"/>
          <w:sz w:val="24"/>
          <w:szCs w:val="24"/>
        </w:rPr>
        <w:t>6</w:t>
      </w:r>
      <w:r w:rsidR="00BA542A">
        <w:rPr>
          <w:rFonts w:cstheme="minorHAnsi"/>
          <w:sz w:val="24"/>
          <w:szCs w:val="24"/>
        </w:rPr>
        <w:t xml:space="preserve">) </w:t>
      </w:r>
      <w:r w:rsidR="00C8503C">
        <w:rPr>
          <w:rFonts w:cstheme="minorHAnsi"/>
          <w:sz w:val="24"/>
          <w:szCs w:val="24"/>
        </w:rPr>
        <w:t xml:space="preserve">to </w:t>
      </w:r>
      <w:r w:rsidR="005F5688">
        <w:rPr>
          <w:rFonts w:cstheme="minorHAnsi"/>
          <w:sz w:val="24"/>
          <w:szCs w:val="24"/>
        </w:rPr>
        <w:t xml:space="preserve">deter and prevent people who are </w:t>
      </w:r>
      <w:r w:rsidR="00D77B33">
        <w:rPr>
          <w:rFonts w:cstheme="minorHAnsi"/>
          <w:sz w:val="24"/>
          <w:szCs w:val="24"/>
        </w:rPr>
        <w:t xml:space="preserve">not </w:t>
      </w:r>
      <w:r w:rsidR="005F5688">
        <w:rPr>
          <w:rFonts w:cstheme="minorHAnsi"/>
          <w:sz w:val="24"/>
          <w:szCs w:val="24"/>
        </w:rPr>
        <w:t>suitable to work with children from applying, securing employment or volunteering opport</w:t>
      </w:r>
      <w:r w:rsidR="00C8503C">
        <w:rPr>
          <w:rFonts w:cstheme="minorHAnsi"/>
          <w:sz w:val="24"/>
          <w:szCs w:val="24"/>
        </w:rPr>
        <w:t>unit</w:t>
      </w:r>
      <w:r w:rsidR="005F5688">
        <w:rPr>
          <w:rFonts w:cstheme="minorHAnsi"/>
          <w:sz w:val="24"/>
          <w:szCs w:val="24"/>
        </w:rPr>
        <w:t>ies in the school</w:t>
      </w:r>
      <w:r w:rsidR="00F87354">
        <w:rPr>
          <w:rFonts w:cstheme="minorHAnsi"/>
          <w:sz w:val="24"/>
          <w:szCs w:val="24"/>
        </w:rPr>
        <w:t>s</w:t>
      </w:r>
      <w:r w:rsidR="005F5688">
        <w:rPr>
          <w:rFonts w:cstheme="minorHAnsi"/>
          <w:sz w:val="24"/>
          <w:szCs w:val="24"/>
        </w:rPr>
        <w:t>.</w:t>
      </w:r>
      <w:r w:rsidR="00C8503C">
        <w:rPr>
          <w:rFonts w:cstheme="minorHAnsi"/>
          <w:sz w:val="24"/>
          <w:szCs w:val="24"/>
        </w:rPr>
        <w:t xml:space="preserve"> </w:t>
      </w:r>
      <w:r w:rsidR="00561DA5">
        <w:rPr>
          <w:rFonts w:cstheme="minorHAnsi"/>
          <w:sz w:val="24"/>
          <w:szCs w:val="24"/>
        </w:rPr>
        <w:t>We apply all appropriate</w:t>
      </w:r>
      <w:r w:rsidR="00506485">
        <w:rPr>
          <w:rFonts w:cstheme="minorHAnsi"/>
          <w:sz w:val="24"/>
          <w:szCs w:val="24"/>
        </w:rPr>
        <w:t xml:space="preserve"> </w:t>
      </w:r>
      <w:r w:rsidR="00561DA5">
        <w:rPr>
          <w:rFonts w:cstheme="minorHAnsi"/>
          <w:sz w:val="24"/>
          <w:szCs w:val="24"/>
        </w:rPr>
        <w:t xml:space="preserve">measures for our staff, including volunteers, </w:t>
      </w:r>
      <w:r w:rsidR="00506485" w:rsidRPr="00506485">
        <w:rPr>
          <w:rFonts w:cstheme="minorHAnsi"/>
          <w:sz w:val="24"/>
          <w:szCs w:val="24"/>
        </w:rPr>
        <w:t>agency</w:t>
      </w:r>
      <w:r w:rsidR="00C315C2">
        <w:rPr>
          <w:rFonts w:cstheme="minorHAnsi"/>
          <w:sz w:val="24"/>
          <w:szCs w:val="24"/>
        </w:rPr>
        <w:t>,</w:t>
      </w:r>
      <w:r w:rsidR="00506485" w:rsidRPr="00506485">
        <w:rPr>
          <w:rFonts w:cstheme="minorHAnsi"/>
          <w:sz w:val="24"/>
          <w:szCs w:val="24"/>
        </w:rPr>
        <w:t xml:space="preserve"> and </w:t>
      </w:r>
      <w:r w:rsidR="004E538C" w:rsidRPr="00506485">
        <w:rPr>
          <w:rFonts w:cstheme="minorHAnsi"/>
          <w:sz w:val="24"/>
          <w:szCs w:val="24"/>
        </w:rPr>
        <w:t>third-party</w:t>
      </w:r>
      <w:r w:rsidR="00506485" w:rsidRPr="00506485">
        <w:rPr>
          <w:rFonts w:cstheme="minorHAnsi"/>
          <w:sz w:val="24"/>
          <w:szCs w:val="24"/>
        </w:rPr>
        <w:t xml:space="preserve"> staff (supply staff) trainees/student teacher</w:t>
      </w:r>
      <w:r w:rsidR="00506485">
        <w:rPr>
          <w:rFonts w:cstheme="minorHAnsi"/>
          <w:sz w:val="24"/>
          <w:szCs w:val="24"/>
        </w:rPr>
        <w:t>s</w:t>
      </w:r>
      <w:r w:rsidR="005A1541">
        <w:rPr>
          <w:rFonts w:cstheme="minorHAnsi"/>
          <w:sz w:val="24"/>
          <w:szCs w:val="24"/>
        </w:rPr>
        <w:t xml:space="preserve">, </w:t>
      </w:r>
      <w:r w:rsidR="00F87354">
        <w:rPr>
          <w:rFonts w:cstheme="minorHAnsi"/>
          <w:sz w:val="24"/>
          <w:szCs w:val="24"/>
        </w:rPr>
        <w:t>champions</w:t>
      </w:r>
      <w:r w:rsidR="005A1541">
        <w:rPr>
          <w:rFonts w:cstheme="minorHAnsi"/>
          <w:sz w:val="24"/>
          <w:szCs w:val="24"/>
        </w:rPr>
        <w:t>/</w:t>
      </w:r>
      <w:r w:rsidR="004E538C">
        <w:rPr>
          <w:rFonts w:cstheme="minorHAnsi"/>
          <w:sz w:val="24"/>
          <w:szCs w:val="24"/>
        </w:rPr>
        <w:t>trustees,</w:t>
      </w:r>
      <w:r w:rsidR="00506485" w:rsidRPr="00506485">
        <w:rPr>
          <w:rFonts w:cstheme="minorHAnsi"/>
          <w:sz w:val="24"/>
          <w:szCs w:val="24"/>
        </w:rPr>
        <w:t xml:space="preserve"> and contractors</w:t>
      </w:r>
      <w:r w:rsidR="00506485">
        <w:rPr>
          <w:rFonts w:cstheme="minorHAnsi"/>
          <w:sz w:val="24"/>
          <w:szCs w:val="24"/>
        </w:rPr>
        <w:t>.</w:t>
      </w:r>
      <w:r w:rsidR="00506485" w:rsidRPr="00506485">
        <w:rPr>
          <w:rFonts w:cstheme="minorHAnsi"/>
          <w:sz w:val="24"/>
          <w:szCs w:val="24"/>
        </w:rPr>
        <w:t xml:space="preserve"> </w:t>
      </w:r>
      <w:r w:rsidR="00C8503C">
        <w:rPr>
          <w:rFonts w:cstheme="minorHAnsi"/>
          <w:sz w:val="24"/>
          <w:szCs w:val="24"/>
        </w:rPr>
        <w:t>This forms a vital part of the whole school approach to safeguarding</w:t>
      </w:r>
      <w:r w:rsidR="00C148B0">
        <w:rPr>
          <w:rFonts w:cstheme="minorHAnsi"/>
          <w:sz w:val="24"/>
          <w:szCs w:val="24"/>
        </w:rPr>
        <w:t xml:space="preserve"> and is </w:t>
      </w:r>
      <w:r w:rsidR="00561DA5">
        <w:rPr>
          <w:rFonts w:cstheme="minorHAnsi"/>
          <w:sz w:val="24"/>
          <w:szCs w:val="24"/>
        </w:rPr>
        <w:t xml:space="preserve">an essential part </w:t>
      </w:r>
      <w:r w:rsidR="00AA1F88">
        <w:rPr>
          <w:rFonts w:cstheme="minorHAnsi"/>
          <w:sz w:val="24"/>
          <w:szCs w:val="24"/>
        </w:rPr>
        <w:t xml:space="preserve">of </w:t>
      </w:r>
      <w:r w:rsidR="00561DA5">
        <w:rPr>
          <w:rFonts w:cstheme="minorHAnsi"/>
          <w:sz w:val="24"/>
          <w:szCs w:val="24"/>
        </w:rPr>
        <w:t>creating a safe environment for our learners.</w:t>
      </w:r>
      <w:r w:rsidR="000F0C07" w:rsidRPr="000F0C07">
        <w:t xml:space="preserve"> </w:t>
      </w:r>
    </w:p>
    <w:p w14:paraId="56A2E526" w14:textId="77777777" w:rsidR="000F0C07" w:rsidRDefault="000F0C07" w:rsidP="000F0C07"/>
    <w:p w14:paraId="6132F83B" w14:textId="0540FC92" w:rsidR="00561DA5" w:rsidRDefault="000F0C07" w:rsidP="000F0C07">
      <w:pPr>
        <w:rPr>
          <w:rFonts w:cstheme="minorHAnsi"/>
          <w:sz w:val="24"/>
          <w:szCs w:val="24"/>
        </w:rPr>
      </w:pPr>
      <w:r w:rsidRPr="000F0C07">
        <w:rPr>
          <w:rFonts w:cstheme="minorHAnsi"/>
          <w:sz w:val="24"/>
          <w:szCs w:val="24"/>
        </w:rPr>
        <w:t xml:space="preserve">Those involved with the recruitment and employment of </w:t>
      </w:r>
      <w:r>
        <w:rPr>
          <w:rFonts w:cstheme="minorHAnsi"/>
          <w:sz w:val="24"/>
          <w:szCs w:val="24"/>
        </w:rPr>
        <w:t xml:space="preserve">our </w:t>
      </w:r>
      <w:r w:rsidRPr="000F0C07">
        <w:rPr>
          <w:rFonts w:cstheme="minorHAnsi"/>
          <w:sz w:val="24"/>
          <w:szCs w:val="24"/>
        </w:rPr>
        <w:t>staff have received appropriate safer recruitment training</w:t>
      </w:r>
      <w:r>
        <w:rPr>
          <w:rFonts w:cstheme="minorHAnsi"/>
          <w:sz w:val="24"/>
          <w:szCs w:val="24"/>
        </w:rPr>
        <w:t xml:space="preserve"> and a</w:t>
      </w:r>
      <w:r w:rsidRPr="000F0C07">
        <w:rPr>
          <w:rFonts w:cstheme="minorHAnsi"/>
          <w:sz w:val="24"/>
          <w:szCs w:val="24"/>
        </w:rPr>
        <w:t>t least one person who conducts an interview has completed safer recruitment training</w:t>
      </w:r>
      <w:r>
        <w:rPr>
          <w:rFonts w:cstheme="minorHAnsi"/>
          <w:sz w:val="24"/>
          <w:szCs w:val="24"/>
        </w:rPr>
        <w:t>.</w:t>
      </w:r>
    </w:p>
    <w:p w14:paraId="22F5B922" w14:textId="77777777" w:rsidR="00506485" w:rsidRDefault="00506485" w:rsidP="00506485">
      <w:pPr>
        <w:rPr>
          <w:rFonts w:cstheme="minorHAnsi"/>
          <w:sz w:val="24"/>
          <w:szCs w:val="24"/>
        </w:rPr>
      </w:pPr>
    </w:p>
    <w:p w14:paraId="09C82871" w14:textId="440804E3" w:rsidR="00506485" w:rsidRPr="00506485" w:rsidRDefault="00506485" w:rsidP="00411B86">
      <w:pPr>
        <w:rPr>
          <w:rFonts w:cstheme="minorHAnsi"/>
          <w:sz w:val="24"/>
          <w:szCs w:val="24"/>
        </w:rPr>
      </w:pPr>
      <w:r w:rsidRPr="00506485">
        <w:rPr>
          <w:rFonts w:cstheme="minorHAnsi"/>
          <w:sz w:val="24"/>
          <w:szCs w:val="24"/>
        </w:rPr>
        <w:t>Safer practice in recruitment means thinking about and including issues to do with child protection and safeguarding children at every stage of the process</w:t>
      </w:r>
      <w:r w:rsidR="00411B86">
        <w:rPr>
          <w:rFonts w:cstheme="minorHAnsi"/>
          <w:sz w:val="24"/>
          <w:szCs w:val="24"/>
        </w:rPr>
        <w:t xml:space="preserve"> from advertising, </w:t>
      </w:r>
      <w:r w:rsidR="00411B86" w:rsidRPr="00411B86">
        <w:rPr>
          <w:rFonts w:cstheme="minorHAnsi"/>
          <w:sz w:val="24"/>
          <w:szCs w:val="24"/>
        </w:rPr>
        <w:t>job descriptions</w:t>
      </w:r>
      <w:r w:rsidR="00411B86">
        <w:rPr>
          <w:rFonts w:cstheme="minorHAnsi"/>
          <w:sz w:val="24"/>
          <w:szCs w:val="24"/>
        </w:rPr>
        <w:t>/person specifications</w:t>
      </w:r>
      <w:r w:rsidR="00411B86" w:rsidRPr="00411B86">
        <w:rPr>
          <w:rFonts w:cstheme="minorHAnsi"/>
          <w:sz w:val="24"/>
          <w:szCs w:val="24"/>
        </w:rPr>
        <w:t xml:space="preserve">, application forms, shortlisting, </w:t>
      </w:r>
      <w:r w:rsidR="00411B86">
        <w:rPr>
          <w:rFonts w:cstheme="minorHAnsi"/>
          <w:sz w:val="24"/>
          <w:szCs w:val="24"/>
        </w:rPr>
        <w:t xml:space="preserve">employment history and references, </w:t>
      </w:r>
      <w:r w:rsidR="00411B86" w:rsidRPr="00411B86">
        <w:rPr>
          <w:rFonts w:cstheme="minorHAnsi"/>
          <w:sz w:val="24"/>
          <w:szCs w:val="24"/>
        </w:rPr>
        <w:t>selection</w:t>
      </w:r>
      <w:r w:rsidR="00C315C2">
        <w:rPr>
          <w:rFonts w:cstheme="minorHAnsi"/>
          <w:sz w:val="24"/>
          <w:szCs w:val="24"/>
        </w:rPr>
        <w:t>,</w:t>
      </w:r>
      <w:r w:rsidR="00411B86" w:rsidRPr="00411B86">
        <w:rPr>
          <w:rFonts w:cstheme="minorHAnsi"/>
          <w:sz w:val="24"/>
          <w:szCs w:val="24"/>
        </w:rPr>
        <w:t xml:space="preserve"> and pre-appointment </w:t>
      </w:r>
      <w:r w:rsidR="00411B86">
        <w:rPr>
          <w:rFonts w:cstheme="minorHAnsi"/>
          <w:sz w:val="24"/>
          <w:szCs w:val="24"/>
        </w:rPr>
        <w:t xml:space="preserve">vetting </w:t>
      </w:r>
      <w:r w:rsidR="00411B86" w:rsidRPr="00411B86">
        <w:rPr>
          <w:rFonts w:cstheme="minorHAnsi"/>
          <w:sz w:val="24"/>
          <w:szCs w:val="24"/>
        </w:rPr>
        <w:t>checks</w:t>
      </w:r>
      <w:r w:rsidR="00411B86">
        <w:rPr>
          <w:rFonts w:cstheme="minorHAnsi"/>
          <w:sz w:val="24"/>
          <w:szCs w:val="24"/>
        </w:rPr>
        <w:t xml:space="preserve">. </w:t>
      </w:r>
    </w:p>
    <w:p w14:paraId="5EC424AE" w14:textId="77777777" w:rsidR="00506485" w:rsidRPr="00506485" w:rsidRDefault="00506485" w:rsidP="00506485">
      <w:pPr>
        <w:rPr>
          <w:rFonts w:cstheme="minorHAnsi"/>
          <w:sz w:val="24"/>
          <w:szCs w:val="24"/>
        </w:rPr>
      </w:pPr>
    </w:p>
    <w:p w14:paraId="2688FB04" w14:textId="088D1959" w:rsidR="00561DA5" w:rsidRPr="00F87354" w:rsidRDefault="00506485" w:rsidP="00506485">
      <w:pPr>
        <w:rPr>
          <w:rFonts w:cstheme="minorHAnsi"/>
          <w:color w:val="000000" w:themeColor="text1"/>
          <w:sz w:val="24"/>
          <w:szCs w:val="24"/>
        </w:rPr>
      </w:pPr>
      <w:r w:rsidRPr="00506485">
        <w:rPr>
          <w:rFonts w:cstheme="minorHAnsi"/>
          <w:sz w:val="24"/>
          <w:szCs w:val="24"/>
        </w:rPr>
        <w:t xml:space="preserve">Everyone who works in the school, including volunteers and school </w:t>
      </w:r>
      <w:r w:rsidR="00F87354">
        <w:rPr>
          <w:rFonts w:cstheme="minorHAnsi"/>
          <w:sz w:val="24"/>
          <w:szCs w:val="24"/>
        </w:rPr>
        <w:t>champions</w:t>
      </w:r>
      <w:r w:rsidRPr="00506485">
        <w:rPr>
          <w:rFonts w:cstheme="minorHAnsi"/>
          <w:sz w:val="24"/>
          <w:szCs w:val="24"/>
        </w:rPr>
        <w:t xml:space="preserve"> will have appropriate Disclosure and Barring (DBS) and teacher status</w:t>
      </w:r>
      <w:r w:rsidR="00BC1D6D">
        <w:rPr>
          <w:rFonts w:cstheme="minorHAnsi"/>
          <w:sz w:val="24"/>
          <w:szCs w:val="24"/>
        </w:rPr>
        <w:t>, teacher</w:t>
      </w:r>
      <w:r w:rsidR="00C315C2">
        <w:rPr>
          <w:rFonts w:cstheme="minorHAnsi"/>
          <w:sz w:val="24"/>
          <w:szCs w:val="24"/>
        </w:rPr>
        <w:t>,</w:t>
      </w:r>
      <w:r w:rsidR="00BC1D6D">
        <w:rPr>
          <w:rFonts w:cstheme="minorHAnsi"/>
          <w:sz w:val="24"/>
          <w:szCs w:val="24"/>
        </w:rPr>
        <w:t xml:space="preserve"> and teacher prohibition </w:t>
      </w:r>
      <w:r w:rsidRPr="00506485">
        <w:rPr>
          <w:rFonts w:cstheme="minorHAnsi"/>
          <w:sz w:val="24"/>
          <w:szCs w:val="24"/>
        </w:rPr>
        <w:t>checks</w:t>
      </w:r>
      <w:r w:rsidR="00BC1D6D">
        <w:rPr>
          <w:rFonts w:cstheme="minorHAnsi"/>
          <w:sz w:val="24"/>
          <w:szCs w:val="24"/>
        </w:rPr>
        <w:t xml:space="preserve"> or where appropriate GTCE sanctions and restrictions.</w:t>
      </w:r>
      <w:r w:rsidRPr="00506485">
        <w:rPr>
          <w:rFonts w:cstheme="minorHAnsi"/>
          <w:sz w:val="24"/>
          <w:szCs w:val="24"/>
        </w:rPr>
        <w:t xml:space="preserve">  </w:t>
      </w:r>
      <w:r w:rsidR="00F87354">
        <w:rPr>
          <w:rFonts w:cstheme="minorHAnsi"/>
          <w:sz w:val="24"/>
          <w:szCs w:val="24"/>
        </w:rPr>
        <w:t>Champions</w:t>
      </w:r>
      <w:r w:rsidR="00BC1D6D">
        <w:rPr>
          <w:rFonts w:cstheme="minorHAnsi"/>
          <w:sz w:val="24"/>
          <w:szCs w:val="24"/>
        </w:rPr>
        <w:t>/</w:t>
      </w:r>
      <w:r w:rsidR="004E0DAC">
        <w:rPr>
          <w:rFonts w:cstheme="minorHAnsi"/>
          <w:sz w:val="24"/>
          <w:szCs w:val="24"/>
        </w:rPr>
        <w:t>t</w:t>
      </w:r>
      <w:r w:rsidR="00BC1D6D">
        <w:rPr>
          <w:rFonts w:cstheme="minorHAnsi"/>
          <w:sz w:val="24"/>
          <w:szCs w:val="24"/>
        </w:rPr>
        <w:t>rustees/</w:t>
      </w:r>
      <w:r w:rsidR="004E0DAC">
        <w:rPr>
          <w:rFonts w:cstheme="minorHAnsi"/>
          <w:sz w:val="24"/>
          <w:szCs w:val="24"/>
        </w:rPr>
        <w:t>p</w:t>
      </w:r>
      <w:r w:rsidR="00BC1D6D">
        <w:rPr>
          <w:rFonts w:cstheme="minorHAnsi"/>
          <w:sz w:val="24"/>
          <w:szCs w:val="24"/>
        </w:rPr>
        <w:t>roprietors</w:t>
      </w:r>
      <w:r w:rsidR="00F87354">
        <w:rPr>
          <w:rFonts w:cstheme="minorHAnsi"/>
          <w:sz w:val="24"/>
          <w:szCs w:val="24"/>
        </w:rPr>
        <w:t xml:space="preserve">/ all staff in management positions </w:t>
      </w:r>
      <w:r w:rsidRPr="00506485">
        <w:rPr>
          <w:rFonts w:cstheme="minorHAnsi"/>
          <w:sz w:val="24"/>
          <w:szCs w:val="24"/>
        </w:rPr>
        <w:t>will also require section 128 checks</w:t>
      </w:r>
      <w:r w:rsidRPr="00411B86">
        <w:rPr>
          <w:rFonts w:cstheme="minorHAnsi"/>
          <w:i/>
          <w:iCs/>
          <w:sz w:val="24"/>
          <w:szCs w:val="24"/>
        </w:rPr>
        <w:t>.</w:t>
      </w:r>
      <w:r w:rsidR="00925228">
        <w:rPr>
          <w:rFonts w:cstheme="minorHAnsi"/>
          <w:i/>
          <w:iCs/>
          <w:color w:val="7030A0"/>
          <w:sz w:val="24"/>
          <w:szCs w:val="24"/>
        </w:rPr>
        <w:t xml:space="preserve"> </w:t>
      </w:r>
      <w:r w:rsidR="000F0C07" w:rsidRPr="00F87354">
        <w:rPr>
          <w:rFonts w:cstheme="minorHAnsi"/>
          <w:color w:val="000000" w:themeColor="text1"/>
          <w:sz w:val="24"/>
          <w:szCs w:val="24"/>
        </w:rPr>
        <w:t>A</w:t>
      </w:r>
      <w:r w:rsidRPr="00F87354">
        <w:rPr>
          <w:rFonts w:cstheme="minorHAnsi"/>
          <w:color w:val="000000" w:themeColor="text1"/>
          <w:sz w:val="24"/>
          <w:szCs w:val="24"/>
        </w:rPr>
        <w:t xml:space="preserve">ll schools providing childcare must ensure that appropriate checks are carried out to ensure that individuals employed to work </w:t>
      </w:r>
      <w:r w:rsidR="000F0C07" w:rsidRPr="00F87354">
        <w:rPr>
          <w:rFonts w:cstheme="minorHAnsi"/>
          <w:color w:val="000000" w:themeColor="text1"/>
          <w:sz w:val="24"/>
          <w:szCs w:val="24"/>
        </w:rPr>
        <w:t xml:space="preserve">with children aged 5 and under </w:t>
      </w:r>
      <w:r w:rsidRPr="00F87354">
        <w:rPr>
          <w:rFonts w:cstheme="minorHAnsi"/>
          <w:color w:val="000000" w:themeColor="text1"/>
          <w:sz w:val="24"/>
          <w:szCs w:val="24"/>
        </w:rPr>
        <w:t xml:space="preserve">or </w:t>
      </w:r>
      <w:r w:rsidR="000F0C07" w:rsidRPr="00F87354">
        <w:rPr>
          <w:rFonts w:cstheme="minorHAnsi"/>
          <w:color w:val="000000" w:themeColor="text1"/>
          <w:sz w:val="24"/>
          <w:szCs w:val="24"/>
        </w:rPr>
        <w:t xml:space="preserve">in </w:t>
      </w:r>
      <w:r w:rsidRPr="00F87354">
        <w:rPr>
          <w:rFonts w:cstheme="minorHAnsi"/>
          <w:color w:val="000000" w:themeColor="text1"/>
          <w:sz w:val="24"/>
          <w:szCs w:val="24"/>
        </w:rPr>
        <w:t xml:space="preserve">wraparound care for children up to aged 8 </w:t>
      </w:r>
      <w:r w:rsidR="00784942" w:rsidRPr="00F87354">
        <w:rPr>
          <w:rFonts w:cstheme="minorHAnsi"/>
          <w:color w:val="000000" w:themeColor="text1"/>
          <w:sz w:val="24"/>
          <w:szCs w:val="24"/>
        </w:rPr>
        <w:t>e.g.</w:t>
      </w:r>
      <w:r w:rsidR="000F0C07" w:rsidRPr="00F87354">
        <w:rPr>
          <w:rFonts w:cstheme="minorHAnsi"/>
          <w:color w:val="000000" w:themeColor="text1"/>
          <w:sz w:val="24"/>
          <w:szCs w:val="24"/>
        </w:rPr>
        <w:t xml:space="preserve"> breakfast clubs and after school care, or are directly concerned with the management of such provisions, </w:t>
      </w:r>
      <w:r w:rsidRPr="00F87354">
        <w:rPr>
          <w:rFonts w:cstheme="minorHAnsi"/>
          <w:color w:val="000000" w:themeColor="text1"/>
          <w:sz w:val="24"/>
          <w:szCs w:val="24"/>
        </w:rPr>
        <w:t xml:space="preserve">are not disqualified under Childcare Disqualification Regulations 2018, see Statutory </w:t>
      </w:r>
      <w:r w:rsidR="00BC1D6D" w:rsidRPr="00F87354">
        <w:rPr>
          <w:rFonts w:cstheme="minorHAnsi"/>
          <w:color w:val="000000" w:themeColor="text1"/>
          <w:sz w:val="24"/>
          <w:szCs w:val="24"/>
        </w:rPr>
        <w:t xml:space="preserve">Guidance </w:t>
      </w:r>
      <w:r w:rsidRPr="00F87354">
        <w:rPr>
          <w:rFonts w:cstheme="minorHAnsi"/>
          <w:color w:val="000000" w:themeColor="text1"/>
          <w:sz w:val="24"/>
          <w:szCs w:val="24"/>
        </w:rPr>
        <w:t>Disqualification under the Childcare Act 2006</w:t>
      </w:r>
      <w:r w:rsidR="00BC1D6D" w:rsidRPr="00F87354">
        <w:rPr>
          <w:rFonts w:cstheme="minorHAnsi"/>
          <w:color w:val="000000" w:themeColor="text1"/>
          <w:sz w:val="24"/>
          <w:szCs w:val="24"/>
        </w:rPr>
        <w:t>)</w:t>
      </w:r>
    </w:p>
    <w:p w14:paraId="36D9FFB0" w14:textId="77777777" w:rsidR="00BC1D6D" w:rsidRPr="00411B86" w:rsidRDefault="00BC1D6D" w:rsidP="00506485">
      <w:pPr>
        <w:rPr>
          <w:rFonts w:cstheme="minorHAnsi"/>
          <w:i/>
          <w:iCs/>
          <w:sz w:val="24"/>
          <w:szCs w:val="24"/>
        </w:rPr>
      </w:pPr>
    </w:p>
    <w:p w14:paraId="0057FEA6" w14:textId="2401521B" w:rsidR="00561DA5" w:rsidRDefault="00561DA5" w:rsidP="00DE3ADD">
      <w:pPr>
        <w:rPr>
          <w:rFonts w:cstheme="minorHAnsi"/>
          <w:sz w:val="24"/>
          <w:szCs w:val="24"/>
        </w:rPr>
      </w:pPr>
      <w:r>
        <w:rPr>
          <w:rFonts w:cstheme="minorHAnsi"/>
          <w:sz w:val="24"/>
          <w:szCs w:val="24"/>
        </w:rPr>
        <w:t xml:space="preserve">Other checks that may be necessary for staff, </w:t>
      </w:r>
      <w:r w:rsidR="004E538C">
        <w:rPr>
          <w:rFonts w:cstheme="minorHAnsi"/>
          <w:sz w:val="24"/>
          <w:szCs w:val="24"/>
        </w:rPr>
        <w:t>volunteers,</w:t>
      </w:r>
      <w:r>
        <w:rPr>
          <w:rFonts w:cstheme="minorHAnsi"/>
          <w:sz w:val="24"/>
          <w:szCs w:val="24"/>
        </w:rPr>
        <w:t xml:space="preserve"> and others</w:t>
      </w:r>
      <w:r w:rsidR="005A1541">
        <w:rPr>
          <w:rFonts w:cstheme="minorHAnsi"/>
          <w:sz w:val="24"/>
          <w:szCs w:val="24"/>
        </w:rPr>
        <w:t>:</w:t>
      </w:r>
    </w:p>
    <w:p w14:paraId="13D8357F" w14:textId="70A72287" w:rsidR="00CC367D" w:rsidRPr="005A1541" w:rsidRDefault="00561DA5" w:rsidP="00197F36">
      <w:pPr>
        <w:pStyle w:val="ListParagraph"/>
        <w:numPr>
          <w:ilvl w:val="0"/>
          <w:numId w:val="37"/>
        </w:numPr>
        <w:rPr>
          <w:rFonts w:cstheme="minorHAnsi"/>
          <w:sz w:val="24"/>
          <w:szCs w:val="24"/>
        </w:rPr>
      </w:pPr>
      <w:r w:rsidRPr="005A1541">
        <w:rPr>
          <w:rFonts w:cstheme="minorHAnsi"/>
          <w:b/>
          <w:bCs/>
          <w:sz w:val="24"/>
          <w:szCs w:val="24"/>
        </w:rPr>
        <w:t xml:space="preserve">Individuals who have lived or worked </w:t>
      </w:r>
      <w:r w:rsidR="00CC367D" w:rsidRPr="005A1541">
        <w:rPr>
          <w:rFonts w:cstheme="minorHAnsi"/>
          <w:b/>
          <w:bCs/>
          <w:sz w:val="24"/>
          <w:szCs w:val="24"/>
        </w:rPr>
        <w:t>outside the UK</w:t>
      </w:r>
      <w:r w:rsidR="00CC367D" w:rsidRPr="005A1541">
        <w:rPr>
          <w:rFonts w:cstheme="minorHAnsi"/>
          <w:sz w:val="24"/>
          <w:szCs w:val="24"/>
        </w:rPr>
        <w:t xml:space="preserve"> </w:t>
      </w:r>
      <w:r w:rsidR="001E5067" w:rsidRPr="005A1541">
        <w:rPr>
          <w:rFonts w:cstheme="minorHAnsi"/>
          <w:sz w:val="24"/>
          <w:szCs w:val="24"/>
        </w:rPr>
        <w:t xml:space="preserve">– will </w:t>
      </w:r>
      <w:r w:rsidR="00CC367D" w:rsidRPr="005A1541">
        <w:rPr>
          <w:rFonts w:cstheme="minorHAnsi"/>
          <w:sz w:val="24"/>
          <w:szCs w:val="24"/>
        </w:rPr>
        <w:t>undergo the same checks as all other staff in the school and further checks deemed appropriate to ensure suitability</w:t>
      </w:r>
    </w:p>
    <w:p w14:paraId="06C999F2" w14:textId="2C1E0493" w:rsidR="00561DA5" w:rsidRPr="005A1541" w:rsidRDefault="00E27389" w:rsidP="00197F36">
      <w:pPr>
        <w:pStyle w:val="ListParagraph"/>
        <w:numPr>
          <w:ilvl w:val="0"/>
          <w:numId w:val="37"/>
        </w:numPr>
        <w:rPr>
          <w:rFonts w:cstheme="minorHAnsi"/>
          <w:sz w:val="24"/>
          <w:szCs w:val="24"/>
        </w:rPr>
      </w:pPr>
      <w:r w:rsidRPr="005A1541">
        <w:rPr>
          <w:rFonts w:cstheme="minorHAnsi"/>
          <w:b/>
          <w:bCs/>
          <w:sz w:val="24"/>
          <w:szCs w:val="24"/>
        </w:rPr>
        <w:t>Agency and third</w:t>
      </w:r>
      <w:r w:rsidR="00E6214D">
        <w:rPr>
          <w:rFonts w:cstheme="minorHAnsi"/>
          <w:b/>
          <w:bCs/>
          <w:sz w:val="24"/>
          <w:szCs w:val="24"/>
        </w:rPr>
        <w:t>-</w:t>
      </w:r>
      <w:r w:rsidRPr="005A1541">
        <w:rPr>
          <w:rFonts w:cstheme="minorHAnsi"/>
          <w:b/>
          <w:bCs/>
          <w:sz w:val="24"/>
          <w:szCs w:val="24"/>
        </w:rPr>
        <w:t>party staff (supply staff)</w:t>
      </w:r>
      <w:r w:rsidRPr="005A1541">
        <w:rPr>
          <w:rFonts w:cstheme="minorHAnsi"/>
          <w:sz w:val="24"/>
          <w:szCs w:val="24"/>
        </w:rPr>
        <w:t xml:space="preserve"> - the school will obtain written notification from any agency</w:t>
      </w:r>
      <w:r w:rsidR="005163B8" w:rsidRPr="005A1541">
        <w:rPr>
          <w:rFonts w:cstheme="minorHAnsi"/>
          <w:sz w:val="24"/>
          <w:szCs w:val="24"/>
        </w:rPr>
        <w:t xml:space="preserve"> or</w:t>
      </w:r>
      <w:r w:rsidRPr="005A1541">
        <w:rPr>
          <w:rFonts w:cstheme="minorHAnsi"/>
          <w:sz w:val="24"/>
          <w:szCs w:val="24"/>
        </w:rPr>
        <w:t xml:space="preserve"> third</w:t>
      </w:r>
      <w:r w:rsidR="00C315C2">
        <w:rPr>
          <w:rFonts w:cstheme="minorHAnsi"/>
          <w:sz w:val="24"/>
          <w:szCs w:val="24"/>
        </w:rPr>
        <w:t>-</w:t>
      </w:r>
      <w:r w:rsidRPr="005A1541">
        <w:rPr>
          <w:rFonts w:cstheme="minorHAnsi"/>
          <w:sz w:val="24"/>
          <w:szCs w:val="24"/>
        </w:rPr>
        <w:t>party organisation provider that they have carried out checks on an individual who will be working at the school that we would otherwise perform.</w:t>
      </w:r>
      <w:r w:rsidR="00CC367D" w:rsidRPr="005A1541">
        <w:rPr>
          <w:rFonts w:cstheme="minorHAnsi"/>
          <w:sz w:val="24"/>
          <w:szCs w:val="24"/>
        </w:rPr>
        <w:t xml:space="preserve"> </w:t>
      </w:r>
    </w:p>
    <w:p w14:paraId="40EFEC81" w14:textId="4D2DF3BF" w:rsidR="00E27389" w:rsidRPr="005A1541" w:rsidRDefault="00E27389" w:rsidP="00197F36">
      <w:pPr>
        <w:pStyle w:val="ListParagraph"/>
        <w:numPr>
          <w:ilvl w:val="0"/>
          <w:numId w:val="37"/>
        </w:numPr>
        <w:rPr>
          <w:rFonts w:cstheme="minorHAnsi"/>
          <w:sz w:val="24"/>
          <w:szCs w:val="24"/>
        </w:rPr>
      </w:pPr>
      <w:r w:rsidRPr="005A1541">
        <w:rPr>
          <w:rFonts w:cstheme="minorHAnsi"/>
          <w:b/>
          <w:bCs/>
          <w:sz w:val="24"/>
          <w:szCs w:val="24"/>
        </w:rPr>
        <w:t>Contractors</w:t>
      </w:r>
      <w:r w:rsidRPr="005A1541">
        <w:rPr>
          <w:rFonts w:cstheme="minorHAnsi"/>
          <w:sz w:val="24"/>
          <w:szCs w:val="24"/>
        </w:rPr>
        <w:t xml:space="preserve"> - where the school uses contactors to provide services the contact will set out their safeguarding requirements.   </w:t>
      </w:r>
    </w:p>
    <w:p w14:paraId="48E51F9E" w14:textId="263CCA18" w:rsidR="001E5067" w:rsidRPr="004F58C6" w:rsidRDefault="001E5067" w:rsidP="00197F36">
      <w:pPr>
        <w:pStyle w:val="ListParagraph"/>
        <w:numPr>
          <w:ilvl w:val="0"/>
          <w:numId w:val="38"/>
        </w:numPr>
        <w:rPr>
          <w:rFonts w:cstheme="minorHAnsi"/>
          <w:sz w:val="24"/>
          <w:szCs w:val="24"/>
        </w:rPr>
      </w:pPr>
      <w:r w:rsidRPr="004F58C6">
        <w:rPr>
          <w:rFonts w:cstheme="minorHAnsi"/>
          <w:b/>
          <w:bCs/>
          <w:sz w:val="24"/>
          <w:szCs w:val="24"/>
        </w:rPr>
        <w:t>Trainee/ student teachers</w:t>
      </w:r>
      <w:r w:rsidRPr="004F58C6">
        <w:rPr>
          <w:rFonts w:cstheme="minorHAnsi"/>
          <w:sz w:val="24"/>
          <w:szCs w:val="24"/>
        </w:rPr>
        <w:t xml:space="preserve"> – applicants salaried by the school will undergo all necessary checks by the school. The initial teacher training provider will carry out necessary checks on fee funded trainee teachers and </w:t>
      </w:r>
      <w:r w:rsidR="00DC0D62">
        <w:rPr>
          <w:rFonts w:cstheme="minorHAnsi"/>
          <w:sz w:val="24"/>
          <w:szCs w:val="24"/>
        </w:rPr>
        <w:t xml:space="preserve">will </w:t>
      </w:r>
      <w:r w:rsidRPr="004F58C6">
        <w:rPr>
          <w:rFonts w:cstheme="minorHAnsi"/>
          <w:sz w:val="24"/>
          <w:szCs w:val="24"/>
        </w:rPr>
        <w:t>provide written confirmation that these have been carried out and judged suitable to work with children.</w:t>
      </w:r>
    </w:p>
    <w:p w14:paraId="1C7466C5" w14:textId="10A7C0D7" w:rsidR="004F58C6" w:rsidRPr="004D4F21" w:rsidRDefault="004F58C6" w:rsidP="003C4ECC">
      <w:pPr>
        <w:pStyle w:val="ListParagraph"/>
        <w:rPr>
          <w:rFonts w:cstheme="minorHAnsi"/>
          <w:sz w:val="24"/>
          <w:szCs w:val="24"/>
        </w:rPr>
      </w:pPr>
      <w:r w:rsidRPr="004D4F21">
        <w:rPr>
          <w:rFonts w:cstheme="minorHAnsi"/>
          <w:b/>
          <w:bCs/>
          <w:sz w:val="24"/>
          <w:szCs w:val="24"/>
        </w:rPr>
        <w:t>Volunteers</w:t>
      </w:r>
      <w:r w:rsidRPr="004D4F21">
        <w:rPr>
          <w:rFonts w:cstheme="minorHAnsi"/>
          <w:sz w:val="24"/>
          <w:szCs w:val="24"/>
        </w:rPr>
        <w:t xml:space="preserve"> - </w:t>
      </w:r>
      <w:r w:rsidR="004D4F21" w:rsidRPr="004D4F21">
        <w:rPr>
          <w:rFonts w:cstheme="minorHAnsi"/>
          <w:sz w:val="24"/>
          <w:szCs w:val="24"/>
        </w:rPr>
        <w:t xml:space="preserve">will undergo all necessary checks by the school and if they are in a role that involves teaching, training, instructing or supervising children frequently or on more than 3 days in a 30-day period or overnight </w:t>
      </w:r>
      <w:r w:rsidR="00DD118C">
        <w:rPr>
          <w:rFonts w:cstheme="minorHAnsi"/>
          <w:sz w:val="24"/>
          <w:szCs w:val="24"/>
        </w:rPr>
        <w:t xml:space="preserve">the school will </w:t>
      </w:r>
      <w:r w:rsidR="004D4F21" w:rsidRPr="004D4F21">
        <w:rPr>
          <w:rFonts w:cstheme="minorHAnsi"/>
          <w:sz w:val="24"/>
          <w:szCs w:val="24"/>
        </w:rPr>
        <w:t>obtain an enhanced DBS check with children’s barred list information</w:t>
      </w:r>
      <w:r w:rsidR="004D4F21">
        <w:rPr>
          <w:rFonts w:cstheme="minorHAnsi"/>
          <w:sz w:val="24"/>
          <w:szCs w:val="24"/>
        </w:rPr>
        <w:t>.</w:t>
      </w:r>
      <w:r w:rsidR="004D4F21" w:rsidRPr="004D4F21">
        <w:rPr>
          <w:rFonts w:cstheme="minorHAnsi"/>
          <w:sz w:val="24"/>
          <w:szCs w:val="24"/>
        </w:rPr>
        <w:t xml:space="preserve"> </w:t>
      </w:r>
      <w:r w:rsidRPr="004D4F21">
        <w:rPr>
          <w:rFonts w:cstheme="minorHAnsi"/>
          <w:sz w:val="24"/>
          <w:szCs w:val="24"/>
        </w:rPr>
        <w:t xml:space="preserve"> </w:t>
      </w:r>
    </w:p>
    <w:p w14:paraId="261D9B20" w14:textId="77777777" w:rsidR="00DA6A77" w:rsidRDefault="00DA6A77" w:rsidP="004F58C6">
      <w:pPr>
        <w:rPr>
          <w:rFonts w:cstheme="minorHAnsi"/>
          <w:sz w:val="24"/>
          <w:szCs w:val="24"/>
        </w:rPr>
      </w:pPr>
    </w:p>
    <w:p w14:paraId="33E8185F" w14:textId="1FC00F74" w:rsidR="004F58C6" w:rsidRDefault="00DA6A77" w:rsidP="004F58C6">
      <w:pPr>
        <w:rPr>
          <w:rFonts w:cstheme="minorHAnsi"/>
          <w:sz w:val="24"/>
          <w:szCs w:val="24"/>
        </w:rPr>
      </w:pPr>
      <w:r>
        <w:rPr>
          <w:rFonts w:cstheme="minorHAnsi"/>
          <w:sz w:val="24"/>
          <w:szCs w:val="24"/>
        </w:rPr>
        <w:t xml:space="preserve">Highfield Hall Primary School </w:t>
      </w:r>
      <w:r w:rsidR="004F58C6">
        <w:rPr>
          <w:rFonts w:cstheme="minorHAnsi"/>
          <w:sz w:val="24"/>
          <w:szCs w:val="24"/>
        </w:rPr>
        <w:t xml:space="preserve">maintains a </w:t>
      </w:r>
      <w:r w:rsidR="004F58C6" w:rsidRPr="00CC367D">
        <w:rPr>
          <w:rFonts w:cstheme="minorHAnsi"/>
          <w:sz w:val="24"/>
          <w:szCs w:val="24"/>
        </w:rPr>
        <w:t>single central record</w:t>
      </w:r>
      <w:r w:rsidR="004F58C6">
        <w:rPr>
          <w:rFonts w:cstheme="minorHAnsi"/>
          <w:sz w:val="24"/>
          <w:szCs w:val="24"/>
        </w:rPr>
        <w:t xml:space="preserve"> of pre-appointment checks consistent with </w:t>
      </w:r>
      <w:hyperlink r:id="rId153" w:history="1">
        <w:r w:rsidR="004F58C6" w:rsidRPr="00BB4450">
          <w:rPr>
            <w:rStyle w:val="Hyperlink"/>
            <w:rFonts w:cstheme="minorHAnsi"/>
            <w:sz w:val="24"/>
            <w:szCs w:val="24"/>
          </w:rPr>
          <w:t>Keeping Children Safe in Education</w:t>
        </w:r>
      </w:hyperlink>
      <w:r w:rsidR="004F58C6">
        <w:rPr>
          <w:rFonts w:cstheme="minorHAnsi"/>
          <w:sz w:val="24"/>
          <w:szCs w:val="24"/>
        </w:rPr>
        <w:t xml:space="preserve"> </w:t>
      </w:r>
      <w:r w:rsidR="00BB4450">
        <w:rPr>
          <w:rFonts w:cstheme="minorHAnsi"/>
          <w:sz w:val="24"/>
          <w:szCs w:val="24"/>
        </w:rPr>
        <w:t>(202</w:t>
      </w:r>
      <w:r w:rsidR="00E80312">
        <w:rPr>
          <w:rFonts w:cstheme="minorHAnsi"/>
          <w:sz w:val="24"/>
          <w:szCs w:val="24"/>
        </w:rPr>
        <w:t>6</w:t>
      </w:r>
      <w:r w:rsidR="00BB4450">
        <w:rPr>
          <w:rFonts w:cstheme="minorHAnsi"/>
          <w:sz w:val="24"/>
          <w:szCs w:val="24"/>
        </w:rPr>
        <w:t>).</w:t>
      </w:r>
    </w:p>
    <w:p w14:paraId="4F77A5DD" w14:textId="77777777" w:rsidR="004F58C6" w:rsidRPr="004F58C6" w:rsidRDefault="004F58C6" w:rsidP="004F58C6">
      <w:pPr>
        <w:rPr>
          <w:rFonts w:cstheme="minorHAnsi"/>
          <w:sz w:val="24"/>
          <w:szCs w:val="24"/>
        </w:rPr>
      </w:pPr>
    </w:p>
    <w:p w14:paraId="65E8B1F4" w14:textId="06840033" w:rsidR="001E5067" w:rsidRPr="004F58C6" w:rsidRDefault="004F58C6" w:rsidP="004F58C6">
      <w:pPr>
        <w:rPr>
          <w:rFonts w:cstheme="minorHAnsi"/>
          <w:i/>
          <w:iCs/>
          <w:sz w:val="24"/>
          <w:szCs w:val="24"/>
        </w:rPr>
      </w:pPr>
      <w:r w:rsidRPr="00B5271E">
        <w:rPr>
          <w:rFonts w:cstheme="minorHAnsi"/>
          <w:sz w:val="24"/>
          <w:szCs w:val="24"/>
        </w:rPr>
        <w:t xml:space="preserve">See the school </w:t>
      </w:r>
      <w:r w:rsidR="002F6DE2">
        <w:rPr>
          <w:rFonts w:cstheme="minorHAnsi"/>
          <w:sz w:val="24"/>
          <w:szCs w:val="24"/>
        </w:rPr>
        <w:t>r</w:t>
      </w:r>
      <w:r w:rsidRPr="00B5271E">
        <w:rPr>
          <w:rFonts w:cstheme="minorHAnsi"/>
          <w:sz w:val="24"/>
          <w:szCs w:val="24"/>
        </w:rPr>
        <w:t xml:space="preserve">ecruitment and </w:t>
      </w:r>
      <w:r w:rsidR="002F6DE2">
        <w:rPr>
          <w:rFonts w:cstheme="minorHAnsi"/>
          <w:sz w:val="24"/>
          <w:szCs w:val="24"/>
        </w:rPr>
        <w:t>s</w:t>
      </w:r>
      <w:r w:rsidRPr="00B5271E">
        <w:rPr>
          <w:rFonts w:cstheme="minorHAnsi"/>
          <w:sz w:val="24"/>
          <w:szCs w:val="24"/>
        </w:rPr>
        <w:t xml:space="preserve">election </w:t>
      </w:r>
      <w:r w:rsidR="002F6DE2">
        <w:rPr>
          <w:rFonts w:cstheme="minorHAnsi"/>
          <w:sz w:val="24"/>
          <w:szCs w:val="24"/>
        </w:rPr>
        <w:t>p</w:t>
      </w:r>
      <w:r w:rsidRPr="00B5271E">
        <w:rPr>
          <w:rFonts w:cstheme="minorHAnsi"/>
          <w:sz w:val="24"/>
          <w:szCs w:val="24"/>
        </w:rPr>
        <w:t>olicy/</w:t>
      </w:r>
      <w:r w:rsidR="003F479D">
        <w:rPr>
          <w:rFonts w:cstheme="minorHAnsi"/>
          <w:sz w:val="24"/>
          <w:szCs w:val="24"/>
        </w:rPr>
        <w:t>d</w:t>
      </w:r>
      <w:r w:rsidRPr="00B5271E">
        <w:rPr>
          <w:rFonts w:cstheme="minorHAnsi"/>
          <w:sz w:val="24"/>
          <w:szCs w:val="24"/>
        </w:rPr>
        <w:t xml:space="preserve">isclosure and </w:t>
      </w:r>
      <w:r w:rsidR="003F479D">
        <w:rPr>
          <w:rFonts w:cstheme="minorHAnsi"/>
          <w:sz w:val="24"/>
          <w:szCs w:val="24"/>
        </w:rPr>
        <w:t>b</w:t>
      </w:r>
      <w:r w:rsidRPr="00B5271E">
        <w:rPr>
          <w:rFonts w:cstheme="minorHAnsi"/>
          <w:sz w:val="24"/>
          <w:szCs w:val="24"/>
        </w:rPr>
        <w:t xml:space="preserve">arring (DBS) </w:t>
      </w:r>
      <w:r w:rsidR="002F6DE2">
        <w:rPr>
          <w:rFonts w:cstheme="minorHAnsi"/>
          <w:sz w:val="24"/>
          <w:szCs w:val="24"/>
        </w:rPr>
        <w:t>p</w:t>
      </w:r>
      <w:r w:rsidRPr="00B5271E">
        <w:rPr>
          <w:rFonts w:cstheme="minorHAnsi"/>
          <w:sz w:val="24"/>
          <w:szCs w:val="24"/>
        </w:rPr>
        <w:t xml:space="preserve">olicy and </w:t>
      </w:r>
      <w:r w:rsidR="002F6DE2">
        <w:rPr>
          <w:rFonts w:cstheme="minorHAnsi"/>
          <w:sz w:val="24"/>
          <w:szCs w:val="24"/>
        </w:rPr>
        <w:t>s</w:t>
      </w:r>
      <w:r w:rsidRPr="00B5271E">
        <w:rPr>
          <w:rFonts w:cstheme="minorHAnsi"/>
          <w:sz w:val="24"/>
          <w:szCs w:val="24"/>
        </w:rPr>
        <w:t xml:space="preserve">upervision of </w:t>
      </w:r>
      <w:r w:rsidR="002F6DE2">
        <w:rPr>
          <w:rFonts w:cstheme="minorHAnsi"/>
          <w:sz w:val="24"/>
          <w:szCs w:val="24"/>
        </w:rPr>
        <w:t>v</w:t>
      </w:r>
      <w:r w:rsidRPr="00B5271E">
        <w:rPr>
          <w:rFonts w:cstheme="minorHAnsi"/>
          <w:sz w:val="24"/>
          <w:szCs w:val="24"/>
        </w:rPr>
        <w:t xml:space="preserve">olunteer’s </w:t>
      </w:r>
      <w:r w:rsidR="002F6DE2">
        <w:rPr>
          <w:rFonts w:cstheme="minorHAnsi"/>
          <w:sz w:val="24"/>
          <w:szCs w:val="24"/>
        </w:rPr>
        <w:t>s</w:t>
      </w:r>
      <w:r w:rsidRPr="00B5271E">
        <w:rPr>
          <w:rFonts w:cstheme="minorHAnsi"/>
          <w:sz w:val="24"/>
          <w:szCs w:val="24"/>
        </w:rPr>
        <w:t>tatement</w:t>
      </w:r>
    </w:p>
    <w:p w14:paraId="445AA88F" w14:textId="77777777" w:rsidR="004F58C6" w:rsidRDefault="004F58C6" w:rsidP="00DE3ADD">
      <w:pPr>
        <w:rPr>
          <w:rFonts w:cstheme="minorHAnsi"/>
          <w:b/>
          <w:bCs/>
          <w:sz w:val="24"/>
          <w:szCs w:val="24"/>
        </w:rPr>
      </w:pPr>
    </w:p>
    <w:p w14:paraId="76E17835" w14:textId="57A732F4" w:rsidR="005163B8" w:rsidRDefault="001E5067" w:rsidP="00DE3ADD">
      <w:pPr>
        <w:rPr>
          <w:rFonts w:cstheme="minorHAnsi"/>
          <w:sz w:val="24"/>
          <w:szCs w:val="24"/>
        </w:rPr>
      </w:pPr>
      <w:r w:rsidRPr="00391591">
        <w:rPr>
          <w:rFonts w:cstheme="minorHAnsi"/>
          <w:b/>
          <w:bCs/>
          <w:sz w:val="24"/>
          <w:szCs w:val="24"/>
        </w:rPr>
        <w:t>Visitors</w:t>
      </w:r>
      <w:r>
        <w:rPr>
          <w:rFonts w:cstheme="minorHAnsi"/>
          <w:sz w:val="24"/>
          <w:szCs w:val="24"/>
        </w:rPr>
        <w:t xml:space="preserve"> </w:t>
      </w:r>
    </w:p>
    <w:p w14:paraId="20E13608" w14:textId="386A6628" w:rsidR="005163B8" w:rsidRDefault="00DA6A77" w:rsidP="00DE3ADD">
      <w:pPr>
        <w:rPr>
          <w:rFonts w:cstheme="minorHAnsi"/>
          <w:sz w:val="24"/>
          <w:szCs w:val="24"/>
        </w:rPr>
      </w:pPr>
      <w:r>
        <w:rPr>
          <w:rFonts w:cstheme="minorHAnsi"/>
          <w:sz w:val="24"/>
          <w:szCs w:val="24"/>
        </w:rPr>
        <w:t xml:space="preserve">The </w:t>
      </w:r>
      <w:r w:rsidR="00F87354">
        <w:rPr>
          <w:rFonts w:cstheme="minorHAnsi"/>
          <w:sz w:val="24"/>
          <w:szCs w:val="24"/>
        </w:rPr>
        <w:t xml:space="preserve">school’s </w:t>
      </w:r>
      <w:r w:rsidR="005163B8" w:rsidRPr="004F58C6">
        <w:rPr>
          <w:rFonts w:cstheme="minorHAnsi"/>
          <w:sz w:val="24"/>
          <w:szCs w:val="24"/>
        </w:rPr>
        <w:t xml:space="preserve">premises provide a safe learning environment with secure access. </w:t>
      </w:r>
      <w:r w:rsidR="005163B8" w:rsidRPr="004F58C6">
        <w:rPr>
          <w:sz w:val="24"/>
          <w:szCs w:val="24"/>
        </w:rPr>
        <w:t xml:space="preserve">We recognise there are </w:t>
      </w:r>
      <w:r w:rsidR="005163B8" w:rsidRPr="004F58C6">
        <w:rPr>
          <w:rFonts w:cstheme="minorHAnsi"/>
          <w:sz w:val="24"/>
          <w:szCs w:val="24"/>
        </w:rPr>
        <w:t xml:space="preserve">different types of visitors, those in a professional capacity, children’s relatives or others visiting for school activities or visitors via a third </w:t>
      </w:r>
      <w:r w:rsidR="005A1541" w:rsidRPr="004F58C6">
        <w:rPr>
          <w:rFonts w:cstheme="minorHAnsi"/>
          <w:sz w:val="24"/>
          <w:szCs w:val="24"/>
        </w:rPr>
        <w:t>party and</w:t>
      </w:r>
      <w:r w:rsidR="005163B8" w:rsidRPr="004F58C6">
        <w:rPr>
          <w:rFonts w:cstheme="minorHAnsi"/>
          <w:sz w:val="24"/>
          <w:szCs w:val="24"/>
        </w:rPr>
        <w:t xml:space="preserve"> have processes in place to ensure they are suitable, are checked and monitored as appropriate</w:t>
      </w:r>
      <w:r w:rsidR="005163B8" w:rsidRPr="005163B8">
        <w:rPr>
          <w:rFonts w:cstheme="minorHAnsi"/>
          <w:sz w:val="24"/>
          <w:szCs w:val="24"/>
        </w:rPr>
        <w:t>.</w:t>
      </w:r>
    </w:p>
    <w:p w14:paraId="2C5701FE" w14:textId="77777777" w:rsidR="00B5271E" w:rsidRDefault="00B5271E" w:rsidP="00B5271E">
      <w:pPr>
        <w:rPr>
          <w:rFonts w:cstheme="minorHAnsi"/>
          <w:sz w:val="24"/>
          <w:szCs w:val="24"/>
        </w:rPr>
      </w:pPr>
    </w:p>
    <w:p w14:paraId="796B3B3B" w14:textId="40340E41" w:rsidR="005A1541" w:rsidRPr="00B5271E" w:rsidRDefault="00B5271E" w:rsidP="004D4F21">
      <w:pPr>
        <w:rPr>
          <w:rFonts w:cstheme="minorHAnsi"/>
          <w:sz w:val="24"/>
          <w:szCs w:val="24"/>
        </w:rPr>
      </w:pPr>
      <w:r>
        <w:rPr>
          <w:rFonts w:cstheme="minorHAnsi"/>
          <w:sz w:val="24"/>
          <w:szCs w:val="24"/>
        </w:rPr>
        <w:t xml:space="preserve">We recognise the importance of </w:t>
      </w:r>
      <w:r w:rsidRPr="00B5271E">
        <w:rPr>
          <w:rFonts w:cstheme="minorHAnsi"/>
          <w:sz w:val="24"/>
          <w:szCs w:val="24"/>
        </w:rPr>
        <w:t>allow</w:t>
      </w:r>
      <w:r>
        <w:rPr>
          <w:rFonts w:cstheme="minorHAnsi"/>
          <w:sz w:val="24"/>
          <w:szCs w:val="24"/>
        </w:rPr>
        <w:t>ing</w:t>
      </w:r>
      <w:r w:rsidRPr="00B5271E">
        <w:rPr>
          <w:rFonts w:cstheme="minorHAnsi"/>
          <w:sz w:val="24"/>
          <w:szCs w:val="24"/>
        </w:rPr>
        <w:t xml:space="preserve"> access for local authority children’s social care to </w:t>
      </w:r>
      <w:r>
        <w:rPr>
          <w:rFonts w:cstheme="minorHAnsi"/>
          <w:sz w:val="24"/>
          <w:szCs w:val="24"/>
        </w:rPr>
        <w:t>c</w:t>
      </w:r>
      <w:r w:rsidRPr="00B5271E">
        <w:rPr>
          <w:rFonts w:cstheme="minorHAnsi"/>
          <w:sz w:val="24"/>
          <w:szCs w:val="24"/>
        </w:rPr>
        <w:t>onduct, or to consider whether to conduct</w:t>
      </w:r>
      <w:r>
        <w:rPr>
          <w:rFonts w:cstheme="minorHAnsi"/>
          <w:sz w:val="24"/>
          <w:szCs w:val="24"/>
        </w:rPr>
        <w:t xml:space="preserve"> an </w:t>
      </w:r>
      <w:r w:rsidRPr="00B5271E">
        <w:rPr>
          <w:rFonts w:cstheme="minorHAnsi"/>
          <w:sz w:val="24"/>
          <w:szCs w:val="24"/>
        </w:rPr>
        <w:t>assessment</w:t>
      </w:r>
      <w:r>
        <w:rPr>
          <w:rFonts w:cstheme="minorHAnsi"/>
          <w:sz w:val="24"/>
          <w:szCs w:val="24"/>
        </w:rPr>
        <w:t xml:space="preserve"> and that </w:t>
      </w:r>
      <w:r w:rsidRPr="00B5271E">
        <w:rPr>
          <w:rFonts w:cstheme="minorHAnsi"/>
          <w:sz w:val="24"/>
          <w:szCs w:val="24"/>
        </w:rPr>
        <w:t>staff from other partner agencies may need to visit to see a child or young person</w:t>
      </w:r>
      <w:r>
        <w:rPr>
          <w:rFonts w:cstheme="minorHAnsi"/>
          <w:sz w:val="24"/>
          <w:szCs w:val="24"/>
        </w:rPr>
        <w:t xml:space="preserve"> to either safeguard or promote their welfare. </w:t>
      </w:r>
      <w:r w:rsidR="004D4F21" w:rsidRPr="004D4F21">
        <w:rPr>
          <w:rFonts w:cstheme="minorHAnsi"/>
          <w:sz w:val="24"/>
          <w:szCs w:val="24"/>
        </w:rPr>
        <w:t xml:space="preserve">For visitors who are there in a professional capacity, </w:t>
      </w:r>
      <w:r w:rsidR="004D4F21">
        <w:rPr>
          <w:rFonts w:cstheme="minorHAnsi"/>
          <w:sz w:val="24"/>
          <w:szCs w:val="24"/>
        </w:rPr>
        <w:t xml:space="preserve">the </w:t>
      </w:r>
      <w:r w:rsidR="004D4F21" w:rsidRPr="004D4F21">
        <w:rPr>
          <w:rFonts w:cstheme="minorHAnsi"/>
          <w:sz w:val="24"/>
          <w:szCs w:val="24"/>
        </w:rPr>
        <w:t>school</w:t>
      </w:r>
      <w:r w:rsidR="004D4F21">
        <w:rPr>
          <w:rFonts w:cstheme="minorHAnsi"/>
          <w:sz w:val="24"/>
          <w:szCs w:val="24"/>
        </w:rPr>
        <w:t xml:space="preserve"> will </w:t>
      </w:r>
      <w:r w:rsidR="004D4F21" w:rsidRPr="004D4F21">
        <w:rPr>
          <w:rFonts w:cstheme="minorHAnsi"/>
          <w:sz w:val="24"/>
          <w:szCs w:val="24"/>
        </w:rPr>
        <w:t xml:space="preserve">check ID and be assured that the visitor has had the appropriate DBS check depending on the activity they are there to carry out (or that the visitor’s employers have confirmed that their staff have appropriate checks). </w:t>
      </w:r>
    </w:p>
    <w:p w14:paraId="0900E93A" w14:textId="77777777" w:rsidR="005A1541" w:rsidRDefault="005A1541" w:rsidP="00DE3ADD">
      <w:pPr>
        <w:rPr>
          <w:rFonts w:cstheme="minorHAnsi"/>
          <w:sz w:val="24"/>
          <w:szCs w:val="24"/>
        </w:rPr>
      </w:pPr>
    </w:p>
    <w:p w14:paraId="584E9266" w14:textId="5E75D008" w:rsidR="00B20A60" w:rsidRPr="00103049" w:rsidRDefault="00B20A60" w:rsidP="005A1541">
      <w:pPr>
        <w:rPr>
          <w:rFonts w:cstheme="minorHAnsi"/>
          <w:b/>
          <w:bCs/>
          <w:sz w:val="24"/>
          <w:szCs w:val="24"/>
        </w:rPr>
      </w:pPr>
      <w:r w:rsidRPr="00103049">
        <w:rPr>
          <w:rFonts w:cstheme="minorHAnsi"/>
          <w:b/>
          <w:bCs/>
          <w:sz w:val="24"/>
          <w:szCs w:val="24"/>
        </w:rPr>
        <w:t>External speakers/visitors</w:t>
      </w:r>
    </w:p>
    <w:p w14:paraId="362FD25D" w14:textId="11E09884" w:rsidR="005A1541" w:rsidRDefault="00F87354" w:rsidP="00103049">
      <w:pPr>
        <w:rPr>
          <w:rFonts w:cstheme="minorHAnsi"/>
          <w:sz w:val="24"/>
          <w:szCs w:val="24"/>
        </w:rPr>
      </w:pPr>
      <w:r>
        <w:rPr>
          <w:rFonts w:cstheme="minorHAnsi"/>
          <w:sz w:val="24"/>
          <w:szCs w:val="24"/>
        </w:rPr>
        <w:t xml:space="preserve">Each school in </w:t>
      </w:r>
      <w:r w:rsidR="00DA6A77">
        <w:rPr>
          <w:rFonts w:cstheme="minorHAnsi"/>
          <w:sz w:val="24"/>
          <w:szCs w:val="24"/>
        </w:rPr>
        <w:t xml:space="preserve">Highfield Hall Primary School </w:t>
      </w:r>
      <w:r w:rsidR="00103049">
        <w:rPr>
          <w:rFonts w:cstheme="minorHAnsi"/>
          <w:sz w:val="24"/>
          <w:szCs w:val="24"/>
        </w:rPr>
        <w:t>may ask external speakers or visitors to work with children or provide assemblies</w:t>
      </w:r>
      <w:r w:rsidR="00575F85">
        <w:rPr>
          <w:rFonts w:cstheme="minorHAnsi"/>
          <w:sz w:val="24"/>
          <w:szCs w:val="24"/>
        </w:rPr>
        <w:t xml:space="preserve"> on subjects such as online safety, relationships/relationships and sex education and health education</w:t>
      </w:r>
      <w:r w:rsidR="00103049">
        <w:rPr>
          <w:rFonts w:cstheme="minorHAnsi"/>
          <w:sz w:val="24"/>
          <w:szCs w:val="24"/>
        </w:rPr>
        <w:t xml:space="preserve">. </w:t>
      </w:r>
      <w:r w:rsidR="00DB4F0C">
        <w:rPr>
          <w:rFonts w:cstheme="minorHAnsi"/>
          <w:sz w:val="24"/>
          <w:szCs w:val="24"/>
        </w:rPr>
        <w:t>On these occasions</w:t>
      </w:r>
      <w:r w:rsidR="000C620C" w:rsidRPr="000C620C">
        <w:t xml:space="preserve"> </w:t>
      </w:r>
      <w:r w:rsidR="000C620C">
        <w:rPr>
          <w:rFonts w:cstheme="minorHAnsi"/>
          <w:sz w:val="24"/>
          <w:szCs w:val="24"/>
        </w:rPr>
        <w:t xml:space="preserve">we </w:t>
      </w:r>
      <w:r w:rsidR="000C620C" w:rsidRPr="000C620C">
        <w:rPr>
          <w:rFonts w:cstheme="minorHAnsi"/>
          <w:sz w:val="24"/>
          <w:szCs w:val="24"/>
        </w:rPr>
        <w:t xml:space="preserve">refer to the </w:t>
      </w:r>
      <w:hyperlink r:id="rId154" w:history="1">
        <w:r w:rsidR="000C620C" w:rsidRPr="007E7642">
          <w:rPr>
            <w:rStyle w:val="Hyperlink"/>
            <w:rFonts w:cstheme="minorHAnsi"/>
            <w:sz w:val="24"/>
            <w:szCs w:val="24"/>
          </w:rPr>
          <w:t>Effective Working Together Guidance: Supporting Schools to Deliver the PSHE Programme guidance</w:t>
        </w:r>
      </w:hyperlink>
      <w:r w:rsidR="0018602A">
        <w:rPr>
          <w:rFonts w:cstheme="minorHAnsi"/>
          <w:sz w:val="24"/>
          <w:szCs w:val="24"/>
        </w:rPr>
        <w:t>.</w:t>
      </w:r>
      <w:r w:rsidR="00784942">
        <w:rPr>
          <w:rFonts w:cstheme="minorHAnsi"/>
          <w:sz w:val="24"/>
          <w:szCs w:val="24"/>
        </w:rPr>
        <w:t xml:space="preserve"> </w:t>
      </w:r>
      <w:r w:rsidR="0018602A">
        <w:rPr>
          <w:rFonts w:cstheme="minorHAnsi"/>
          <w:sz w:val="24"/>
          <w:szCs w:val="24"/>
        </w:rPr>
        <w:t xml:space="preserve">The school will undertake </w:t>
      </w:r>
      <w:r w:rsidR="00DB4F0C">
        <w:rPr>
          <w:rFonts w:cstheme="minorHAnsi"/>
          <w:sz w:val="24"/>
          <w:szCs w:val="24"/>
        </w:rPr>
        <w:t xml:space="preserve">an </w:t>
      </w:r>
      <w:r w:rsidR="00103049" w:rsidRPr="00103049">
        <w:rPr>
          <w:rFonts w:cstheme="minorHAnsi"/>
          <w:sz w:val="24"/>
          <w:szCs w:val="24"/>
        </w:rPr>
        <w:t>assessment of the</w:t>
      </w:r>
      <w:r w:rsidR="00103049" w:rsidRPr="00103049">
        <w:t xml:space="preserve"> </w:t>
      </w:r>
      <w:r w:rsidR="00103049" w:rsidRPr="00103049">
        <w:rPr>
          <w:rFonts w:cstheme="minorHAnsi"/>
          <w:sz w:val="24"/>
          <w:szCs w:val="24"/>
        </w:rPr>
        <w:t>education</w:t>
      </w:r>
      <w:r w:rsidR="00784942">
        <w:rPr>
          <w:rFonts w:cstheme="minorHAnsi"/>
          <w:sz w:val="24"/>
          <w:szCs w:val="24"/>
        </w:rPr>
        <w:t>al</w:t>
      </w:r>
      <w:r w:rsidR="00103049" w:rsidRPr="00103049">
        <w:rPr>
          <w:rFonts w:cstheme="minorHAnsi"/>
          <w:sz w:val="24"/>
          <w:szCs w:val="24"/>
        </w:rPr>
        <w:t xml:space="preserve"> value, the age appropriateness of what is going to be delivered and whether relevant checks will be </w:t>
      </w:r>
      <w:r w:rsidR="00DB4F0C" w:rsidRPr="00103049">
        <w:rPr>
          <w:rFonts w:cstheme="minorHAnsi"/>
          <w:sz w:val="24"/>
          <w:szCs w:val="24"/>
        </w:rPr>
        <w:t>required,</w:t>
      </w:r>
      <w:r w:rsidR="00DB4F0C" w:rsidRPr="00DB4F0C">
        <w:t xml:space="preserve"> </w:t>
      </w:r>
      <w:r w:rsidR="00DB4F0C" w:rsidRPr="00DB4F0C">
        <w:rPr>
          <w:rFonts w:cstheme="minorHAnsi"/>
          <w:sz w:val="24"/>
          <w:szCs w:val="24"/>
        </w:rPr>
        <w:t xml:space="preserve">and </w:t>
      </w:r>
      <w:r w:rsidR="00DB4F0C">
        <w:rPr>
          <w:rFonts w:cstheme="minorHAnsi"/>
          <w:sz w:val="24"/>
          <w:szCs w:val="24"/>
        </w:rPr>
        <w:t xml:space="preserve">an assessment made of what will be </w:t>
      </w:r>
      <w:r w:rsidR="00DB4F0C" w:rsidRPr="00DB4F0C">
        <w:rPr>
          <w:rFonts w:cstheme="minorHAnsi"/>
          <w:sz w:val="24"/>
          <w:szCs w:val="24"/>
        </w:rPr>
        <w:t>appropriate supervision</w:t>
      </w:r>
      <w:r w:rsidR="00DB4F0C">
        <w:rPr>
          <w:rFonts w:cstheme="minorHAnsi"/>
          <w:sz w:val="24"/>
          <w:szCs w:val="24"/>
        </w:rPr>
        <w:t xml:space="preserve">. </w:t>
      </w:r>
      <w:r w:rsidR="00575F85">
        <w:rPr>
          <w:rFonts w:cstheme="minorHAnsi"/>
          <w:sz w:val="24"/>
          <w:szCs w:val="24"/>
        </w:rPr>
        <w:t>There will also be an agreement made in adv</w:t>
      </w:r>
      <w:r w:rsidR="007F24F8">
        <w:rPr>
          <w:rFonts w:cstheme="minorHAnsi"/>
          <w:sz w:val="24"/>
          <w:szCs w:val="24"/>
        </w:rPr>
        <w:t>an</w:t>
      </w:r>
      <w:r w:rsidR="00575F85">
        <w:rPr>
          <w:rFonts w:cstheme="minorHAnsi"/>
          <w:sz w:val="24"/>
          <w:szCs w:val="24"/>
        </w:rPr>
        <w:t xml:space="preserve">ce of the session/s on how a safeguarding report should be dealt with by an external visitor. </w:t>
      </w:r>
      <w:r w:rsidR="00DB4F0C">
        <w:rPr>
          <w:rFonts w:cstheme="minorHAnsi"/>
          <w:sz w:val="24"/>
          <w:szCs w:val="24"/>
        </w:rPr>
        <w:t xml:space="preserve">See </w:t>
      </w:r>
      <w:r w:rsidR="00575F85">
        <w:rPr>
          <w:rFonts w:cstheme="minorHAnsi"/>
          <w:sz w:val="24"/>
          <w:szCs w:val="24"/>
        </w:rPr>
        <w:t>school/</w:t>
      </w:r>
      <w:r>
        <w:rPr>
          <w:rFonts w:cstheme="minorHAnsi"/>
          <w:sz w:val="24"/>
          <w:szCs w:val="24"/>
        </w:rPr>
        <w:t xml:space="preserve">trust </w:t>
      </w:r>
      <w:r w:rsidR="00575F85">
        <w:rPr>
          <w:rFonts w:cstheme="minorHAnsi"/>
          <w:sz w:val="24"/>
          <w:szCs w:val="24"/>
        </w:rPr>
        <w:t>policy/agreement</w:t>
      </w:r>
      <w:r w:rsidR="00D56330" w:rsidRPr="00D56330">
        <w:t xml:space="preserve"> </w:t>
      </w:r>
      <w:r w:rsidR="00D56330">
        <w:t>for v</w:t>
      </w:r>
      <w:r w:rsidR="00D56330" w:rsidRPr="00D56330">
        <w:rPr>
          <w:rFonts w:cstheme="minorHAnsi"/>
          <w:sz w:val="24"/>
          <w:szCs w:val="24"/>
        </w:rPr>
        <w:t xml:space="preserve">isiting </w:t>
      </w:r>
      <w:r w:rsidR="00D56330">
        <w:rPr>
          <w:rFonts w:cstheme="minorHAnsi"/>
          <w:sz w:val="24"/>
          <w:szCs w:val="24"/>
        </w:rPr>
        <w:t>s</w:t>
      </w:r>
      <w:r w:rsidR="00D56330" w:rsidRPr="00D56330">
        <w:rPr>
          <w:rFonts w:cstheme="minorHAnsi"/>
          <w:sz w:val="24"/>
          <w:szCs w:val="24"/>
        </w:rPr>
        <w:t>peakers</w:t>
      </w:r>
      <w:r w:rsidR="00DB4F0C">
        <w:rPr>
          <w:rFonts w:cstheme="minorHAnsi"/>
          <w:sz w:val="24"/>
          <w:szCs w:val="24"/>
        </w:rPr>
        <w:t>.</w:t>
      </w:r>
    </w:p>
    <w:p w14:paraId="75DE6334" w14:textId="77777777" w:rsidR="005A1541" w:rsidRDefault="005A1541" w:rsidP="00DE3ADD">
      <w:pPr>
        <w:rPr>
          <w:rFonts w:cstheme="minorHAnsi"/>
          <w:sz w:val="24"/>
          <w:szCs w:val="24"/>
        </w:rPr>
      </w:pPr>
    </w:p>
    <w:p w14:paraId="19351F61" w14:textId="74693100" w:rsidR="005F5688" w:rsidRPr="00781467" w:rsidRDefault="00781467" w:rsidP="00DE3ADD">
      <w:pPr>
        <w:rPr>
          <w:rFonts w:cstheme="minorHAnsi"/>
          <w:b/>
          <w:bCs/>
          <w:sz w:val="24"/>
          <w:szCs w:val="24"/>
        </w:rPr>
      </w:pPr>
      <w:r w:rsidRPr="00781467">
        <w:rPr>
          <w:rFonts w:cstheme="minorHAnsi"/>
          <w:b/>
          <w:bCs/>
          <w:sz w:val="24"/>
          <w:szCs w:val="24"/>
        </w:rPr>
        <w:t>Alternative provision</w:t>
      </w:r>
    </w:p>
    <w:p w14:paraId="0F209CA0" w14:textId="62FBC95A" w:rsidR="00C2547C" w:rsidRDefault="00DA6A77" w:rsidP="00DE3ADD">
      <w:pPr>
        <w:rPr>
          <w:rFonts w:cstheme="minorHAnsi"/>
          <w:sz w:val="24"/>
          <w:szCs w:val="24"/>
        </w:rPr>
      </w:pPr>
      <w:r>
        <w:rPr>
          <w:rFonts w:cstheme="minorHAnsi"/>
          <w:sz w:val="24"/>
          <w:szCs w:val="24"/>
        </w:rPr>
        <w:t xml:space="preserve">Highfield Hall Primary School </w:t>
      </w:r>
      <w:r w:rsidR="00781467">
        <w:rPr>
          <w:rFonts w:cstheme="minorHAnsi"/>
          <w:sz w:val="24"/>
          <w:szCs w:val="24"/>
        </w:rPr>
        <w:t xml:space="preserve">continues to be responsible for </w:t>
      </w:r>
      <w:r w:rsidR="00A92B00">
        <w:rPr>
          <w:rFonts w:cstheme="minorHAnsi"/>
          <w:sz w:val="24"/>
          <w:szCs w:val="24"/>
        </w:rPr>
        <w:t xml:space="preserve">the safeguarding </w:t>
      </w:r>
      <w:r w:rsidR="00781467">
        <w:rPr>
          <w:rFonts w:cstheme="minorHAnsi"/>
          <w:sz w:val="24"/>
          <w:szCs w:val="24"/>
        </w:rPr>
        <w:t xml:space="preserve">any learner placed with an alternative provision provider. </w:t>
      </w:r>
      <w:r w:rsidR="004A4198">
        <w:rPr>
          <w:rFonts w:cstheme="minorHAnsi"/>
          <w:sz w:val="24"/>
          <w:szCs w:val="24"/>
        </w:rPr>
        <w:t xml:space="preserve">Learners in alternative provision often have complex needs and are vulnerable to additional risk of harm. </w:t>
      </w:r>
      <w:r w:rsidR="00781467">
        <w:rPr>
          <w:rFonts w:cstheme="minorHAnsi"/>
          <w:sz w:val="24"/>
          <w:szCs w:val="24"/>
        </w:rPr>
        <w:t>We will ensure that the provider meets the needs of the learner</w:t>
      </w:r>
      <w:r w:rsidR="00C2547C">
        <w:rPr>
          <w:rFonts w:cstheme="minorHAnsi"/>
          <w:sz w:val="24"/>
          <w:szCs w:val="24"/>
        </w:rPr>
        <w:t xml:space="preserve">. </w:t>
      </w:r>
    </w:p>
    <w:p w14:paraId="3C1D5F86" w14:textId="77777777" w:rsidR="00C2547C" w:rsidRDefault="00C2547C" w:rsidP="00DE3ADD">
      <w:pPr>
        <w:rPr>
          <w:rFonts w:cstheme="minorHAnsi"/>
          <w:sz w:val="24"/>
          <w:szCs w:val="24"/>
        </w:rPr>
      </w:pPr>
    </w:p>
    <w:p w14:paraId="6C2E5B2B" w14:textId="7BF074E0" w:rsidR="00C2547C" w:rsidRDefault="00C2547C" w:rsidP="00DE3ADD">
      <w:pPr>
        <w:rPr>
          <w:rFonts w:cstheme="minorHAnsi"/>
          <w:sz w:val="24"/>
          <w:szCs w:val="24"/>
        </w:rPr>
      </w:pPr>
      <w:r>
        <w:rPr>
          <w:rFonts w:cstheme="minorHAnsi"/>
          <w:sz w:val="24"/>
          <w:szCs w:val="24"/>
        </w:rPr>
        <w:t xml:space="preserve">The school </w:t>
      </w:r>
      <w:r w:rsidR="00781467">
        <w:rPr>
          <w:rFonts w:cstheme="minorHAnsi"/>
          <w:sz w:val="24"/>
          <w:szCs w:val="24"/>
        </w:rPr>
        <w:t>obtain</w:t>
      </w:r>
      <w:r>
        <w:rPr>
          <w:rFonts w:cstheme="minorHAnsi"/>
          <w:sz w:val="24"/>
          <w:szCs w:val="24"/>
        </w:rPr>
        <w:t>s</w:t>
      </w:r>
      <w:r w:rsidR="00781467">
        <w:rPr>
          <w:rFonts w:cstheme="minorHAnsi"/>
          <w:sz w:val="24"/>
          <w:szCs w:val="24"/>
        </w:rPr>
        <w:t xml:space="preserve"> written confirmation from the provider that</w:t>
      </w:r>
      <w:r>
        <w:rPr>
          <w:rFonts w:cstheme="minorHAnsi"/>
          <w:sz w:val="24"/>
          <w:szCs w:val="24"/>
        </w:rPr>
        <w:t>:</w:t>
      </w:r>
    </w:p>
    <w:p w14:paraId="1D51EAB5" w14:textId="0327E36F" w:rsidR="00C2547C" w:rsidRPr="00461AAA" w:rsidRDefault="00C2547C">
      <w:pPr>
        <w:pStyle w:val="ListParagraph"/>
        <w:numPr>
          <w:ilvl w:val="0"/>
          <w:numId w:val="58"/>
        </w:numPr>
        <w:rPr>
          <w:rFonts w:cstheme="minorHAnsi"/>
          <w:sz w:val="24"/>
          <w:szCs w:val="24"/>
        </w:rPr>
      </w:pPr>
      <w:r w:rsidRPr="00B172B8">
        <w:rPr>
          <w:rFonts w:cstheme="minorHAnsi"/>
          <w:sz w:val="24"/>
          <w:szCs w:val="24"/>
        </w:rPr>
        <w:t>A</w:t>
      </w:r>
      <w:r w:rsidR="00781467" w:rsidRPr="00B172B8">
        <w:rPr>
          <w:rFonts w:cstheme="minorHAnsi"/>
          <w:sz w:val="24"/>
          <w:szCs w:val="24"/>
        </w:rPr>
        <w:t>ppropriate safeguarding checks have been carried out on their staff and individuals working</w:t>
      </w:r>
      <w:r w:rsidR="00FC60F1" w:rsidRPr="00B172B8">
        <w:rPr>
          <w:rFonts w:cstheme="minorHAnsi"/>
          <w:sz w:val="24"/>
          <w:szCs w:val="24"/>
        </w:rPr>
        <w:t xml:space="preserve"> for the provider</w:t>
      </w:r>
      <w:r>
        <w:rPr>
          <w:rFonts w:cstheme="minorHAnsi"/>
          <w:sz w:val="24"/>
          <w:szCs w:val="24"/>
        </w:rPr>
        <w:t xml:space="preserve">; and </w:t>
      </w:r>
      <w:r w:rsidR="00FC60F1" w:rsidRPr="00461AAA">
        <w:rPr>
          <w:rFonts w:cstheme="minorHAnsi"/>
          <w:sz w:val="24"/>
          <w:szCs w:val="24"/>
        </w:rPr>
        <w:t xml:space="preserve"> </w:t>
      </w:r>
    </w:p>
    <w:p w14:paraId="7EF82FB9" w14:textId="4BD019B4" w:rsidR="00C2547C" w:rsidRPr="00B172B8" w:rsidRDefault="00C2547C">
      <w:pPr>
        <w:pStyle w:val="ListParagraph"/>
        <w:numPr>
          <w:ilvl w:val="0"/>
          <w:numId w:val="58"/>
        </w:numPr>
        <w:rPr>
          <w:rFonts w:cstheme="minorHAnsi"/>
          <w:sz w:val="24"/>
          <w:szCs w:val="24"/>
        </w:rPr>
      </w:pPr>
      <w:r w:rsidRPr="00461AAA">
        <w:rPr>
          <w:rFonts w:cstheme="minorHAnsi"/>
          <w:sz w:val="24"/>
          <w:szCs w:val="24"/>
        </w:rPr>
        <w:t>The provider will inform the school of any arrangements that may put the child at risk i.e., staff changes</w:t>
      </w:r>
      <w:r>
        <w:rPr>
          <w:rFonts w:cstheme="minorHAnsi"/>
          <w:sz w:val="24"/>
          <w:szCs w:val="24"/>
        </w:rPr>
        <w:t>, so the school can ensure that appropriate safeguarding checks have been carried out on new staff.</w:t>
      </w:r>
      <w:r w:rsidRPr="00B172B8">
        <w:rPr>
          <w:rFonts w:cstheme="minorHAnsi"/>
          <w:sz w:val="24"/>
          <w:szCs w:val="24"/>
        </w:rPr>
        <w:t xml:space="preserve"> </w:t>
      </w:r>
    </w:p>
    <w:p w14:paraId="21487226" w14:textId="77777777" w:rsidR="00C2547C" w:rsidRDefault="00C2547C" w:rsidP="00DE3ADD">
      <w:pPr>
        <w:rPr>
          <w:rFonts w:cstheme="minorHAnsi"/>
          <w:sz w:val="24"/>
          <w:szCs w:val="24"/>
        </w:rPr>
      </w:pPr>
    </w:p>
    <w:p w14:paraId="5AFB41AD" w14:textId="2B5E17B6" w:rsidR="00C2547C" w:rsidRDefault="00F87354" w:rsidP="00DE3ADD">
      <w:pPr>
        <w:rPr>
          <w:rFonts w:cstheme="minorHAnsi"/>
          <w:sz w:val="24"/>
          <w:szCs w:val="24"/>
        </w:rPr>
      </w:pPr>
      <w:r>
        <w:rPr>
          <w:rFonts w:cstheme="minorHAnsi"/>
          <w:sz w:val="24"/>
          <w:szCs w:val="24"/>
        </w:rPr>
        <w:t>School ha</w:t>
      </w:r>
      <w:r w:rsidR="00DA6A77">
        <w:rPr>
          <w:rFonts w:cstheme="minorHAnsi"/>
          <w:sz w:val="24"/>
          <w:szCs w:val="24"/>
        </w:rPr>
        <w:t>s</w:t>
      </w:r>
      <w:r w:rsidR="00B9372B">
        <w:rPr>
          <w:rFonts w:cstheme="minorHAnsi"/>
          <w:sz w:val="24"/>
          <w:szCs w:val="24"/>
        </w:rPr>
        <w:t xml:space="preserve"> arrangements in place to ensure a</w:t>
      </w:r>
      <w:r w:rsidR="00CB1374" w:rsidRPr="00CB1374">
        <w:rPr>
          <w:rFonts w:cstheme="minorHAnsi"/>
          <w:sz w:val="24"/>
          <w:szCs w:val="24"/>
        </w:rPr>
        <w:t>ttendance</w:t>
      </w:r>
      <w:r w:rsidR="00B9372B">
        <w:rPr>
          <w:rFonts w:cstheme="minorHAnsi"/>
          <w:sz w:val="24"/>
          <w:szCs w:val="24"/>
        </w:rPr>
        <w:t xml:space="preserve"> is monitored </w:t>
      </w:r>
      <w:r w:rsidR="00B9372B" w:rsidRPr="00DF5616">
        <w:rPr>
          <w:rFonts w:cstheme="minorHAnsi"/>
          <w:sz w:val="24"/>
          <w:szCs w:val="24"/>
        </w:rPr>
        <w:t xml:space="preserve">and </w:t>
      </w:r>
      <w:r w:rsidR="00DF5616" w:rsidRPr="00DF5616">
        <w:rPr>
          <w:rFonts w:cstheme="minorHAnsi"/>
          <w:sz w:val="24"/>
          <w:szCs w:val="24"/>
        </w:rPr>
        <w:t xml:space="preserve">that there are effective safeguarding arrangements within the provision. Arrangements include </w:t>
      </w:r>
      <w:r w:rsidR="00C2547C">
        <w:rPr>
          <w:rFonts w:cstheme="minorHAnsi"/>
          <w:sz w:val="24"/>
          <w:szCs w:val="24"/>
        </w:rPr>
        <w:t>always know</w:t>
      </w:r>
      <w:r w:rsidR="00DF5616">
        <w:rPr>
          <w:rFonts w:cstheme="minorHAnsi"/>
          <w:sz w:val="24"/>
          <w:szCs w:val="24"/>
        </w:rPr>
        <w:t>ing</w:t>
      </w:r>
      <w:r w:rsidR="00C2547C">
        <w:rPr>
          <w:rFonts w:cstheme="minorHAnsi"/>
          <w:sz w:val="24"/>
          <w:szCs w:val="24"/>
        </w:rPr>
        <w:t xml:space="preserve"> where a child is based during school hours</w:t>
      </w:r>
      <w:r w:rsidR="00DF5616">
        <w:rPr>
          <w:rFonts w:cstheme="minorHAnsi"/>
          <w:sz w:val="24"/>
          <w:szCs w:val="24"/>
        </w:rPr>
        <w:t>, t</w:t>
      </w:r>
      <w:r w:rsidR="00C2547C">
        <w:rPr>
          <w:rFonts w:cstheme="minorHAnsi"/>
          <w:sz w:val="24"/>
          <w:szCs w:val="24"/>
        </w:rPr>
        <w:t xml:space="preserve">he address of the provider, any satellite sites and subcontracted provision a learner may </w:t>
      </w:r>
      <w:proofErr w:type="gramStart"/>
      <w:r w:rsidR="00C2547C">
        <w:rPr>
          <w:rFonts w:cstheme="minorHAnsi"/>
          <w:sz w:val="24"/>
          <w:szCs w:val="24"/>
        </w:rPr>
        <w:t>attend .</w:t>
      </w:r>
      <w:proofErr w:type="gramEnd"/>
      <w:r w:rsidR="00C2547C">
        <w:rPr>
          <w:rFonts w:cstheme="minorHAnsi"/>
          <w:sz w:val="24"/>
          <w:szCs w:val="24"/>
        </w:rPr>
        <w:t xml:space="preserve"> </w:t>
      </w:r>
    </w:p>
    <w:p w14:paraId="1C3AB503" w14:textId="77777777" w:rsidR="00C2547C" w:rsidRDefault="00C2547C" w:rsidP="00DE3ADD">
      <w:pPr>
        <w:rPr>
          <w:rFonts w:cstheme="minorHAnsi"/>
          <w:sz w:val="24"/>
          <w:szCs w:val="24"/>
        </w:rPr>
      </w:pPr>
    </w:p>
    <w:p w14:paraId="31F1B3D4" w14:textId="5E88F82B" w:rsidR="00C2547C" w:rsidRPr="009F5920" w:rsidRDefault="00C2547C" w:rsidP="00DE3ADD">
      <w:pPr>
        <w:rPr>
          <w:rFonts w:cstheme="minorHAnsi"/>
          <w:sz w:val="24"/>
          <w:szCs w:val="24"/>
        </w:rPr>
      </w:pPr>
      <w:r>
        <w:rPr>
          <w:rFonts w:cstheme="minorHAnsi"/>
          <w:sz w:val="24"/>
          <w:szCs w:val="24"/>
        </w:rPr>
        <w:t>Alternative provision placements are regularly reviewed</w:t>
      </w:r>
      <w:r w:rsidR="009F5920">
        <w:rPr>
          <w:rFonts w:cstheme="minorHAnsi"/>
          <w:sz w:val="24"/>
          <w:szCs w:val="24"/>
        </w:rPr>
        <w:t xml:space="preserve"> to </w:t>
      </w:r>
      <w:r w:rsidR="009F5920" w:rsidRPr="009F5920">
        <w:rPr>
          <w:rFonts w:cstheme="minorHAnsi"/>
          <w:sz w:val="24"/>
          <w:szCs w:val="24"/>
        </w:rPr>
        <w:t xml:space="preserve">provide assurance </w:t>
      </w:r>
      <w:r w:rsidR="009F5920">
        <w:rPr>
          <w:rFonts w:cstheme="minorHAnsi"/>
          <w:sz w:val="24"/>
          <w:szCs w:val="24"/>
        </w:rPr>
        <w:t>that</w:t>
      </w:r>
      <w:r w:rsidR="009F5920" w:rsidRPr="009F5920">
        <w:rPr>
          <w:rFonts w:cstheme="minorHAnsi"/>
          <w:sz w:val="24"/>
          <w:szCs w:val="24"/>
        </w:rPr>
        <w:t xml:space="preserve"> the learner is regularly attending</w:t>
      </w:r>
      <w:r w:rsidR="00C20141">
        <w:rPr>
          <w:rFonts w:cstheme="minorHAnsi"/>
          <w:sz w:val="24"/>
          <w:szCs w:val="24"/>
        </w:rPr>
        <w:t>,</w:t>
      </w:r>
      <w:r w:rsidR="009F5920" w:rsidRPr="009F5920">
        <w:rPr>
          <w:rFonts w:cstheme="minorHAnsi"/>
          <w:sz w:val="24"/>
          <w:szCs w:val="24"/>
        </w:rPr>
        <w:t xml:space="preserve"> and the placement continues to be safe and meets the child's needs.</w:t>
      </w:r>
      <w:r>
        <w:rPr>
          <w:rFonts w:cstheme="minorHAnsi"/>
          <w:sz w:val="24"/>
          <w:szCs w:val="24"/>
        </w:rPr>
        <w:t xml:space="preserve"> </w:t>
      </w:r>
      <w:r w:rsidR="009F5920">
        <w:rPr>
          <w:rFonts w:cstheme="minorHAnsi"/>
          <w:sz w:val="24"/>
          <w:szCs w:val="24"/>
        </w:rPr>
        <w:lastRenderedPageBreak/>
        <w:t>W</w:t>
      </w:r>
      <w:r w:rsidR="009F5920" w:rsidRPr="009F5920">
        <w:rPr>
          <w:rFonts w:cstheme="minorHAnsi"/>
          <w:sz w:val="24"/>
          <w:szCs w:val="24"/>
        </w:rPr>
        <w:t>henever safeguarding concerns arise</w:t>
      </w:r>
      <w:r w:rsidR="009F5920">
        <w:rPr>
          <w:rFonts w:cstheme="minorHAnsi"/>
          <w:sz w:val="24"/>
          <w:szCs w:val="24"/>
        </w:rPr>
        <w:t>,</w:t>
      </w:r>
      <w:r w:rsidR="009F5920" w:rsidRPr="009F5920">
        <w:rPr>
          <w:rFonts w:cstheme="minorHAnsi"/>
          <w:sz w:val="24"/>
          <w:szCs w:val="24"/>
        </w:rPr>
        <w:t xml:space="preserve"> placements </w:t>
      </w:r>
      <w:r w:rsidR="009F5920">
        <w:rPr>
          <w:rFonts w:cstheme="minorHAnsi"/>
          <w:sz w:val="24"/>
          <w:szCs w:val="24"/>
        </w:rPr>
        <w:t xml:space="preserve">are </w:t>
      </w:r>
      <w:r w:rsidR="009F5920" w:rsidRPr="009F5920">
        <w:rPr>
          <w:rFonts w:cstheme="minorHAnsi"/>
          <w:sz w:val="24"/>
          <w:szCs w:val="24"/>
        </w:rPr>
        <w:t>immediately reviewed and terminated</w:t>
      </w:r>
      <w:r w:rsidR="009F5920">
        <w:rPr>
          <w:rFonts w:cstheme="minorHAnsi"/>
          <w:sz w:val="24"/>
          <w:szCs w:val="24"/>
        </w:rPr>
        <w:t>,</w:t>
      </w:r>
      <w:r w:rsidR="009F5920" w:rsidRPr="009F5920">
        <w:rPr>
          <w:rFonts w:cstheme="minorHAnsi"/>
          <w:sz w:val="24"/>
          <w:szCs w:val="24"/>
        </w:rPr>
        <w:t xml:space="preserve"> if necessary</w:t>
      </w:r>
      <w:r w:rsidR="009F5920">
        <w:rPr>
          <w:rFonts w:cstheme="minorHAnsi"/>
          <w:sz w:val="24"/>
          <w:szCs w:val="24"/>
        </w:rPr>
        <w:t>,</w:t>
      </w:r>
      <w:r w:rsidR="009F5920" w:rsidRPr="009F5920">
        <w:rPr>
          <w:rFonts w:cstheme="minorHAnsi"/>
          <w:sz w:val="24"/>
          <w:szCs w:val="24"/>
        </w:rPr>
        <w:t xml:space="preserve"> unless or until concerns have been satisfactorily addressed.</w:t>
      </w:r>
    </w:p>
    <w:p w14:paraId="6117C498" w14:textId="77777777" w:rsidR="00C2547C" w:rsidRDefault="00C2547C" w:rsidP="00DE3ADD">
      <w:pPr>
        <w:rPr>
          <w:rFonts w:cstheme="minorHAnsi"/>
          <w:sz w:val="24"/>
          <w:szCs w:val="24"/>
        </w:rPr>
      </w:pPr>
    </w:p>
    <w:p w14:paraId="537BD2F3" w14:textId="0D02835F" w:rsidR="00477CF7" w:rsidRPr="00477CF7" w:rsidRDefault="00477CF7" w:rsidP="00DE3ADD">
      <w:pPr>
        <w:rPr>
          <w:rFonts w:cstheme="minorHAnsi"/>
          <w:b/>
          <w:bCs/>
          <w:sz w:val="24"/>
          <w:szCs w:val="24"/>
        </w:rPr>
      </w:pPr>
      <w:r w:rsidRPr="00477CF7">
        <w:rPr>
          <w:rFonts w:cstheme="minorHAnsi"/>
          <w:b/>
          <w:bCs/>
          <w:sz w:val="24"/>
          <w:szCs w:val="24"/>
        </w:rPr>
        <w:t>Use of school premises for non-school activities</w:t>
      </w:r>
    </w:p>
    <w:p w14:paraId="72E1B28F" w14:textId="1DEDA39C" w:rsidR="00477CF7" w:rsidRDefault="00DA6A77" w:rsidP="00477CF7">
      <w:pPr>
        <w:rPr>
          <w:rFonts w:cstheme="minorHAnsi"/>
          <w:sz w:val="24"/>
          <w:szCs w:val="24"/>
        </w:rPr>
      </w:pPr>
      <w:r>
        <w:rPr>
          <w:rFonts w:cstheme="minorHAnsi"/>
          <w:sz w:val="24"/>
          <w:szCs w:val="24"/>
        </w:rPr>
        <w:t xml:space="preserve">Highfield Hall </w:t>
      </w:r>
      <w:r w:rsidR="00477CF7" w:rsidRPr="00477CF7">
        <w:rPr>
          <w:rFonts w:cstheme="minorHAnsi"/>
          <w:sz w:val="24"/>
          <w:szCs w:val="24"/>
        </w:rPr>
        <w:t>safeguarding arrangements will apply</w:t>
      </w:r>
      <w:r w:rsidR="00477CF7">
        <w:rPr>
          <w:rFonts w:cstheme="minorHAnsi"/>
          <w:sz w:val="24"/>
          <w:szCs w:val="24"/>
        </w:rPr>
        <w:t xml:space="preserve"> to all activities provided by the school</w:t>
      </w:r>
      <w:r w:rsidR="00F87354">
        <w:rPr>
          <w:rFonts w:cstheme="minorHAnsi"/>
          <w:sz w:val="24"/>
          <w:szCs w:val="24"/>
        </w:rPr>
        <w:t>s</w:t>
      </w:r>
      <w:r w:rsidR="00477CF7">
        <w:rPr>
          <w:rFonts w:cstheme="minorHAnsi"/>
          <w:sz w:val="24"/>
          <w:szCs w:val="24"/>
        </w:rPr>
        <w:t xml:space="preserve"> under the direct supervision of school staff. Where activities are provided by another body, the </w:t>
      </w:r>
      <w:r w:rsidR="00F87354">
        <w:rPr>
          <w:rFonts w:cstheme="minorHAnsi"/>
          <w:sz w:val="24"/>
          <w:szCs w:val="24"/>
        </w:rPr>
        <w:t>champions</w:t>
      </w:r>
      <w:r w:rsidR="00477CF7">
        <w:rPr>
          <w:rFonts w:cstheme="minorHAnsi"/>
          <w:sz w:val="24"/>
          <w:szCs w:val="24"/>
        </w:rPr>
        <w:t>/</w:t>
      </w:r>
      <w:r w:rsidR="009B5CC3">
        <w:rPr>
          <w:rFonts w:cstheme="minorHAnsi"/>
          <w:sz w:val="24"/>
          <w:szCs w:val="24"/>
        </w:rPr>
        <w:t>t</w:t>
      </w:r>
      <w:r w:rsidR="00477CF7">
        <w:rPr>
          <w:rFonts w:cstheme="minorHAnsi"/>
          <w:sz w:val="24"/>
          <w:szCs w:val="24"/>
        </w:rPr>
        <w:t>rustees/</w:t>
      </w:r>
      <w:r w:rsidR="009B5CC3">
        <w:rPr>
          <w:rFonts w:cstheme="minorHAnsi"/>
          <w:sz w:val="24"/>
          <w:szCs w:val="24"/>
        </w:rPr>
        <w:t>p</w:t>
      </w:r>
      <w:r w:rsidR="00477CF7">
        <w:rPr>
          <w:rFonts w:cstheme="minorHAnsi"/>
          <w:sz w:val="24"/>
          <w:szCs w:val="24"/>
        </w:rPr>
        <w:t xml:space="preserve">roprietor will seek assurance that the provider has appropriate safeguarding/child protection </w:t>
      </w:r>
      <w:r w:rsidR="00FC60F1">
        <w:rPr>
          <w:rFonts w:cstheme="minorHAnsi"/>
          <w:sz w:val="24"/>
          <w:szCs w:val="24"/>
        </w:rPr>
        <w:t>policies</w:t>
      </w:r>
      <w:r w:rsidR="00F32656">
        <w:rPr>
          <w:rFonts w:cstheme="minorHAnsi"/>
          <w:sz w:val="24"/>
          <w:szCs w:val="24"/>
        </w:rPr>
        <w:t xml:space="preserve"> and procedures </w:t>
      </w:r>
      <w:r w:rsidR="00477CF7">
        <w:rPr>
          <w:rFonts w:cstheme="minorHAnsi"/>
          <w:sz w:val="24"/>
          <w:szCs w:val="24"/>
        </w:rPr>
        <w:t>in place</w:t>
      </w:r>
      <w:r w:rsidR="00F32656">
        <w:rPr>
          <w:rFonts w:cstheme="minorHAnsi"/>
          <w:sz w:val="24"/>
          <w:szCs w:val="24"/>
        </w:rPr>
        <w:t>,</w:t>
      </w:r>
      <w:r w:rsidR="00477CF7">
        <w:rPr>
          <w:rFonts w:cstheme="minorHAnsi"/>
          <w:sz w:val="24"/>
          <w:szCs w:val="24"/>
        </w:rPr>
        <w:t xml:space="preserve"> </w:t>
      </w:r>
      <w:r w:rsidR="00F32656">
        <w:rPr>
          <w:rFonts w:cstheme="minorHAnsi"/>
          <w:sz w:val="24"/>
          <w:szCs w:val="24"/>
        </w:rPr>
        <w:t>as outlined in</w:t>
      </w:r>
      <w:r w:rsidR="00F32656" w:rsidRPr="00F32656">
        <w:rPr>
          <w:rFonts w:cstheme="minorHAnsi"/>
          <w:sz w:val="24"/>
          <w:szCs w:val="24"/>
        </w:rPr>
        <w:t xml:space="preserve"> </w:t>
      </w:r>
      <w:r w:rsidR="00F32656">
        <w:rPr>
          <w:rFonts w:cstheme="minorHAnsi"/>
          <w:sz w:val="24"/>
          <w:szCs w:val="24"/>
        </w:rPr>
        <w:t xml:space="preserve">the </w:t>
      </w:r>
      <w:hyperlink r:id="rId155" w:history="1">
        <w:r w:rsidR="00F32656" w:rsidRPr="00F32656">
          <w:rPr>
            <w:rStyle w:val="Hyperlink"/>
            <w:rFonts w:cstheme="minorHAnsi"/>
            <w:sz w:val="24"/>
            <w:szCs w:val="24"/>
          </w:rPr>
          <w:t>Keeping children safe in out-of-school settings guidance</w:t>
        </w:r>
      </w:hyperlink>
      <w:r w:rsidR="00F32656">
        <w:rPr>
          <w:rFonts w:cstheme="minorHAnsi"/>
          <w:sz w:val="24"/>
          <w:szCs w:val="24"/>
        </w:rPr>
        <w:t xml:space="preserve">. This includes </w:t>
      </w:r>
      <w:r w:rsidR="00477CF7">
        <w:rPr>
          <w:rFonts w:cstheme="minorHAnsi"/>
          <w:sz w:val="24"/>
          <w:szCs w:val="24"/>
        </w:rPr>
        <w:t xml:space="preserve">arrangements to liaise with the school where appropriate.  </w:t>
      </w:r>
      <w:r w:rsidR="00477CF7" w:rsidRPr="00477CF7">
        <w:rPr>
          <w:rFonts w:cstheme="minorHAnsi"/>
          <w:sz w:val="24"/>
          <w:szCs w:val="24"/>
        </w:rPr>
        <w:t>This applies regardless of whether or not the children who attend any of these services or activities are children on the school roll</w:t>
      </w:r>
      <w:r w:rsidR="004A4198">
        <w:rPr>
          <w:rFonts w:cstheme="minorHAnsi"/>
          <w:sz w:val="24"/>
          <w:szCs w:val="24"/>
        </w:rPr>
        <w:t>. Safeguarding requirements are included in all lease/hire agreements.</w:t>
      </w:r>
    </w:p>
    <w:p w14:paraId="2F01E140" w14:textId="77777777" w:rsidR="00925228" w:rsidRDefault="00925228" w:rsidP="00477CF7">
      <w:pPr>
        <w:rPr>
          <w:rFonts w:cstheme="minorHAnsi"/>
          <w:sz w:val="24"/>
          <w:szCs w:val="24"/>
        </w:rPr>
      </w:pPr>
    </w:p>
    <w:p w14:paraId="54BD45D1" w14:textId="7C2C3AAA" w:rsidR="00DB5BE5" w:rsidRDefault="00DB5BE5" w:rsidP="009373F5">
      <w:pPr>
        <w:rPr>
          <w:sz w:val="24"/>
          <w:szCs w:val="24"/>
        </w:rPr>
      </w:pPr>
    </w:p>
    <w:p w14:paraId="13E23E8D" w14:textId="77777777" w:rsidR="00ED1856" w:rsidRDefault="00ED1856">
      <w:r>
        <w:br w:type="page"/>
      </w:r>
    </w:p>
    <w:tbl>
      <w:tblPr>
        <w:tblStyle w:val="TableGrid"/>
        <w:tblW w:w="0" w:type="auto"/>
        <w:tblLook w:val="04A0" w:firstRow="1" w:lastRow="0" w:firstColumn="1" w:lastColumn="0" w:noHBand="0" w:noVBand="1"/>
      </w:tblPr>
      <w:tblGrid>
        <w:gridCol w:w="9628"/>
      </w:tblGrid>
      <w:tr w:rsidR="009373F5" w14:paraId="10608321" w14:textId="77777777" w:rsidTr="00DA6A77">
        <w:tc>
          <w:tcPr>
            <w:tcW w:w="9628" w:type="dxa"/>
            <w:shd w:val="clear" w:color="auto" w:fill="B4C6E7" w:themeFill="accent1" w:themeFillTint="66"/>
          </w:tcPr>
          <w:p w14:paraId="5E80DB0E" w14:textId="45FC5737" w:rsidR="009373F5" w:rsidRPr="00550A58" w:rsidRDefault="00B611A6" w:rsidP="00B611A6">
            <w:pPr>
              <w:rPr>
                <w:rFonts w:eastAsia="Times New Roman" w:cstheme="minorHAnsi"/>
                <w:b/>
                <w:sz w:val="24"/>
                <w:szCs w:val="24"/>
                <w:lang w:eastAsia="en-GB"/>
              </w:rPr>
            </w:pPr>
            <w:r>
              <w:rPr>
                <w:rFonts w:eastAsia="Times New Roman" w:cstheme="minorHAnsi"/>
                <w:b/>
                <w:sz w:val="24"/>
                <w:szCs w:val="24"/>
                <w:lang w:eastAsia="en-GB"/>
              </w:rPr>
              <w:lastRenderedPageBreak/>
              <w:t xml:space="preserve">Section 9: </w:t>
            </w:r>
            <w:r w:rsidR="00F25451">
              <w:rPr>
                <w:rFonts w:eastAsia="Times New Roman" w:cstheme="minorHAnsi"/>
                <w:b/>
                <w:sz w:val="24"/>
                <w:szCs w:val="24"/>
                <w:lang w:eastAsia="en-GB"/>
              </w:rPr>
              <w:t>W</w:t>
            </w:r>
            <w:r w:rsidR="009373F5" w:rsidRPr="007D679F">
              <w:rPr>
                <w:rFonts w:eastAsia="Times New Roman" w:cstheme="minorHAnsi"/>
                <w:b/>
                <w:sz w:val="24"/>
                <w:szCs w:val="24"/>
                <w:lang w:eastAsia="en-GB"/>
              </w:rPr>
              <w:t xml:space="preserve">hat staff should do </w:t>
            </w:r>
            <w:r w:rsidR="005F5688">
              <w:rPr>
                <w:rFonts w:eastAsia="Times New Roman" w:cstheme="minorHAnsi"/>
                <w:b/>
                <w:sz w:val="24"/>
                <w:szCs w:val="24"/>
                <w:lang w:eastAsia="en-GB"/>
              </w:rPr>
              <w:t xml:space="preserve">if they have a </w:t>
            </w:r>
            <w:r w:rsidR="009373F5" w:rsidRPr="007D679F">
              <w:rPr>
                <w:rFonts w:eastAsia="Times New Roman" w:cstheme="minorHAnsi"/>
                <w:b/>
                <w:sz w:val="24"/>
                <w:szCs w:val="24"/>
                <w:lang w:eastAsia="en-GB"/>
              </w:rPr>
              <w:t>safeguarding concern</w:t>
            </w:r>
            <w:r w:rsidR="005F5688">
              <w:rPr>
                <w:rFonts w:eastAsia="Times New Roman" w:cstheme="minorHAnsi"/>
                <w:b/>
                <w:sz w:val="24"/>
                <w:szCs w:val="24"/>
                <w:lang w:eastAsia="en-GB"/>
              </w:rPr>
              <w:t xml:space="preserve"> or </w:t>
            </w:r>
            <w:r w:rsidR="009373F5" w:rsidRPr="007D679F">
              <w:rPr>
                <w:rFonts w:eastAsia="Times New Roman" w:cstheme="minorHAnsi"/>
                <w:b/>
                <w:sz w:val="24"/>
                <w:szCs w:val="24"/>
                <w:lang w:eastAsia="en-GB"/>
              </w:rPr>
              <w:t>an allegation about</w:t>
            </w:r>
            <w:r>
              <w:rPr>
                <w:rFonts w:eastAsia="Times New Roman" w:cstheme="minorHAnsi"/>
                <w:b/>
                <w:sz w:val="24"/>
                <w:szCs w:val="24"/>
                <w:lang w:eastAsia="en-GB"/>
              </w:rPr>
              <w:t xml:space="preserve"> </w:t>
            </w:r>
            <w:r w:rsidR="009373F5" w:rsidRPr="007D679F">
              <w:rPr>
                <w:rFonts w:eastAsia="Times New Roman" w:cstheme="minorHAnsi"/>
                <w:b/>
                <w:sz w:val="24"/>
                <w:szCs w:val="24"/>
                <w:lang w:eastAsia="en-GB"/>
              </w:rPr>
              <w:t>another member</w:t>
            </w:r>
            <w:r w:rsidR="005F5688">
              <w:rPr>
                <w:rFonts w:eastAsia="Times New Roman" w:cstheme="minorHAnsi"/>
                <w:b/>
                <w:sz w:val="24"/>
                <w:szCs w:val="24"/>
                <w:lang w:eastAsia="en-GB"/>
              </w:rPr>
              <w:t xml:space="preserve"> of staff or </w:t>
            </w:r>
            <w:bookmarkStart w:id="19" w:name="_Hlk110436242"/>
            <w:r w:rsidR="008033FD">
              <w:rPr>
                <w:rFonts w:eastAsia="Times New Roman" w:cstheme="minorHAnsi"/>
                <w:b/>
                <w:sz w:val="24"/>
                <w:szCs w:val="24"/>
                <w:lang w:eastAsia="en-GB"/>
              </w:rPr>
              <w:t>concerns about safeguarding practices within the school</w:t>
            </w:r>
            <w:bookmarkEnd w:id="19"/>
          </w:p>
        </w:tc>
      </w:tr>
    </w:tbl>
    <w:p w14:paraId="619330B3" w14:textId="77777777" w:rsidR="009373F5" w:rsidRPr="00550A58" w:rsidRDefault="009373F5" w:rsidP="009373F5">
      <w:pPr>
        <w:rPr>
          <w:rFonts w:eastAsia="Times New Roman" w:cstheme="minorHAnsi"/>
          <w:b/>
          <w:sz w:val="24"/>
          <w:szCs w:val="24"/>
          <w:lang w:eastAsia="en-GB"/>
        </w:rPr>
      </w:pPr>
      <w:r w:rsidRPr="007D679F">
        <w:rPr>
          <w:rFonts w:eastAsia="Times New Roman" w:cstheme="minorHAnsi"/>
          <w:sz w:val="24"/>
          <w:szCs w:val="24"/>
          <w:lang w:eastAsia="en-GB"/>
        </w:rPr>
        <w:tab/>
      </w:r>
    </w:p>
    <w:p w14:paraId="0E124E2A" w14:textId="2FA60858" w:rsidR="00E54AC9"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As part of our whole school</w:t>
      </w:r>
      <w:r w:rsidR="004A4198">
        <w:rPr>
          <w:rFonts w:eastAsia="Times New Roman" w:cstheme="minorHAnsi"/>
          <w:sz w:val="24"/>
          <w:szCs w:val="24"/>
          <w:lang w:eastAsia="en-GB"/>
        </w:rPr>
        <w:t xml:space="preserve"> </w:t>
      </w:r>
      <w:r w:rsidRPr="007D679F">
        <w:rPr>
          <w:rFonts w:eastAsia="Times New Roman" w:cstheme="minorHAnsi"/>
          <w:sz w:val="24"/>
          <w:szCs w:val="24"/>
          <w:lang w:eastAsia="en-GB"/>
        </w:rPr>
        <w:t xml:space="preserve">approach to safeguarding </w:t>
      </w:r>
      <w:r w:rsidR="00E54AC9">
        <w:rPr>
          <w:rFonts w:eastAsia="Times New Roman" w:cstheme="minorHAnsi"/>
          <w:sz w:val="24"/>
          <w:szCs w:val="24"/>
          <w:lang w:eastAsia="en-GB"/>
        </w:rPr>
        <w:t xml:space="preserve">there are processes in place for </w:t>
      </w:r>
      <w:r w:rsidR="004A4198">
        <w:rPr>
          <w:rFonts w:eastAsia="Times New Roman" w:cstheme="minorHAnsi"/>
          <w:sz w:val="24"/>
          <w:szCs w:val="24"/>
          <w:lang w:eastAsia="en-GB"/>
        </w:rPr>
        <w:t xml:space="preserve">continuous </w:t>
      </w:r>
      <w:r w:rsidR="00E54AC9">
        <w:rPr>
          <w:rFonts w:eastAsia="Times New Roman" w:cstheme="minorHAnsi"/>
          <w:sz w:val="24"/>
          <w:szCs w:val="24"/>
          <w:lang w:eastAsia="en-GB"/>
        </w:rPr>
        <w:t>vigilance,</w:t>
      </w:r>
      <w:r w:rsidR="004A4198">
        <w:rPr>
          <w:rFonts w:eastAsia="Times New Roman" w:cstheme="minorHAnsi"/>
          <w:sz w:val="24"/>
          <w:szCs w:val="24"/>
          <w:lang w:eastAsia="en-GB"/>
        </w:rPr>
        <w:t xml:space="preserve"> </w:t>
      </w:r>
      <w:r w:rsidR="00E54AC9">
        <w:rPr>
          <w:rFonts w:eastAsia="Times New Roman" w:cstheme="minorHAnsi"/>
          <w:sz w:val="24"/>
          <w:szCs w:val="24"/>
          <w:lang w:eastAsia="en-GB"/>
        </w:rPr>
        <w:t>maintaining</w:t>
      </w:r>
      <w:r w:rsidR="004A4198">
        <w:rPr>
          <w:rFonts w:eastAsia="Times New Roman" w:cstheme="minorHAnsi"/>
          <w:sz w:val="24"/>
          <w:szCs w:val="24"/>
          <w:lang w:eastAsia="en-GB"/>
        </w:rPr>
        <w:t xml:space="preserve"> an environment that deters and prevents abuse and challenges </w:t>
      </w:r>
      <w:r w:rsidR="00E54AC9">
        <w:rPr>
          <w:rFonts w:eastAsia="Times New Roman" w:cstheme="minorHAnsi"/>
          <w:sz w:val="24"/>
          <w:szCs w:val="24"/>
          <w:lang w:eastAsia="en-GB"/>
        </w:rPr>
        <w:t>inappropriate</w:t>
      </w:r>
      <w:r w:rsidR="004A4198">
        <w:rPr>
          <w:rFonts w:eastAsia="Times New Roman" w:cstheme="minorHAnsi"/>
          <w:sz w:val="24"/>
          <w:szCs w:val="24"/>
          <w:lang w:eastAsia="en-GB"/>
        </w:rPr>
        <w:t xml:space="preserve"> behaviour</w:t>
      </w:r>
      <w:r w:rsidR="00E54AC9">
        <w:rPr>
          <w:rFonts w:eastAsia="Times New Roman" w:cstheme="minorHAnsi"/>
          <w:sz w:val="24"/>
          <w:szCs w:val="24"/>
          <w:lang w:eastAsia="en-GB"/>
        </w:rPr>
        <w:t xml:space="preserve">. Our culture and environment </w:t>
      </w:r>
      <w:r w:rsidR="004E538C">
        <w:rPr>
          <w:rFonts w:eastAsia="Times New Roman" w:cstheme="minorHAnsi"/>
          <w:sz w:val="24"/>
          <w:szCs w:val="24"/>
          <w:lang w:eastAsia="en-GB"/>
        </w:rPr>
        <w:t>support</w:t>
      </w:r>
      <w:r w:rsidR="00696BC5">
        <w:rPr>
          <w:rFonts w:eastAsia="Times New Roman" w:cstheme="minorHAnsi"/>
          <w:sz w:val="24"/>
          <w:szCs w:val="24"/>
          <w:lang w:eastAsia="en-GB"/>
        </w:rPr>
        <w:t xml:space="preserve"> all</w:t>
      </w:r>
      <w:r w:rsidR="00E54AC9">
        <w:rPr>
          <w:rFonts w:eastAsia="Times New Roman" w:cstheme="minorHAnsi"/>
          <w:sz w:val="24"/>
          <w:szCs w:val="24"/>
          <w:lang w:eastAsia="en-GB"/>
        </w:rPr>
        <w:t xml:space="preserve"> </w:t>
      </w:r>
      <w:r w:rsidR="009C491E">
        <w:rPr>
          <w:rFonts w:eastAsia="Times New Roman" w:cstheme="minorHAnsi"/>
          <w:sz w:val="24"/>
          <w:szCs w:val="24"/>
          <w:lang w:eastAsia="en-GB"/>
        </w:rPr>
        <w:t xml:space="preserve">of our </w:t>
      </w:r>
      <w:r w:rsidR="00E54AC9">
        <w:rPr>
          <w:rFonts w:eastAsia="Times New Roman" w:cstheme="minorHAnsi"/>
          <w:sz w:val="24"/>
          <w:szCs w:val="24"/>
          <w:lang w:eastAsia="en-GB"/>
        </w:rPr>
        <w:t xml:space="preserve">staff to discuss matters </w:t>
      </w:r>
      <w:r w:rsidR="007F24F8">
        <w:rPr>
          <w:rFonts w:eastAsia="Times New Roman" w:cstheme="minorHAnsi"/>
          <w:sz w:val="24"/>
          <w:szCs w:val="24"/>
          <w:lang w:eastAsia="en-GB"/>
        </w:rPr>
        <w:t xml:space="preserve">that concern them </w:t>
      </w:r>
      <w:r w:rsidR="00E54AC9">
        <w:rPr>
          <w:rFonts w:eastAsia="Times New Roman" w:cstheme="minorHAnsi"/>
          <w:sz w:val="24"/>
          <w:szCs w:val="24"/>
          <w:lang w:eastAsia="en-GB"/>
        </w:rPr>
        <w:t xml:space="preserve">in the workplace and, where appropriate, outside the workplace </w:t>
      </w:r>
      <w:r w:rsidR="00696BC5">
        <w:rPr>
          <w:rFonts w:eastAsia="Times New Roman" w:cstheme="minorHAnsi"/>
          <w:sz w:val="24"/>
          <w:szCs w:val="24"/>
          <w:lang w:eastAsia="en-GB"/>
        </w:rPr>
        <w:t xml:space="preserve">(including online) </w:t>
      </w:r>
      <w:r w:rsidR="00E54AC9">
        <w:rPr>
          <w:rFonts w:eastAsia="Times New Roman" w:cstheme="minorHAnsi"/>
          <w:sz w:val="24"/>
          <w:szCs w:val="24"/>
          <w:lang w:eastAsia="en-GB"/>
        </w:rPr>
        <w:t xml:space="preserve">which may have implications for the welfare and safety of children. </w:t>
      </w:r>
    </w:p>
    <w:p w14:paraId="03F50AC4" w14:textId="77777777" w:rsidR="00E54AC9" w:rsidRDefault="00E54AC9" w:rsidP="009373F5">
      <w:pPr>
        <w:rPr>
          <w:rFonts w:eastAsia="Times New Roman" w:cstheme="minorHAnsi"/>
          <w:sz w:val="24"/>
          <w:szCs w:val="24"/>
          <w:lang w:eastAsia="en-GB"/>
        </w:rPr>
      </w:pPr>
    </w:p>
    <w:p w14:paraId="66C02734" w14:textId="73C6CDD6" w:rsidR="009373F5" w:rsidRPr="007D679F" w:rsidRDefault="00E54AC9" w:rsidP="009373F5">
      <w:pPr>
        <w:rPr>
          <w:rFonts w:eastAsia="Times New Roman" w:cstheme="minorHAnsi"/>
          <w:sz w:val="24"/>
          <w:szCs w:val="24"/>
          <w:lang w:eastAsia="en-GB"/>
        </w:rPr>
      </w:pPr>
      <w:r w:rsidRPr="00E54AC9">
        <w:rPr>
          <w:rFonts w:eastAsia="Times New Roman" w:cstheme="minorHAnsi"/>
          <w:b/>
          <w:bCs/>
          <w:sz w:val="24"/>
          <w:szCs w:val="24"/>
          <w:lang w:eastAsia="en-GB"/>
        </w:rPr>
        <w:t>A</w:t>
      </w:r>
      <w:r w:rsidR="009373F5" w:rsidRPr="007D679F">
        <w:rPr>
          <w:rFonts w:eastAsia="Times New Roman" w:cstheme="minorHAnsi"/>
          <w:b/>
          <w:bCs/>
          <w:sz w:val="24"/>
          <w:szCs w:val="24"/>
          <w:lang w:eastAsia="en-GB"/>
        </w:rPr>
        <w:t xml:space="preserve">ll </w:t>
      </w:r>
      <w:r w:rsidR="009373F5" w:rsidRPr="007D679F">
        <w:rPr>
          <w:rFonts w:eastAsia="Times New Roman" w:cstheme="minorHAnsi"/>
          <w:sz w:val="24"/>
          <w:szCs w:val="24"/>
          <w:lang w:eastAsia="en-GB"/>
        </w:rPr>
        <w:t xml:space="preserve">concerns and or allegations about adults working in or on behalf of the school/ (including supply teachers, </w:t>
      </w:r>
      <w:r w:rsidR="00D661FF">
        <w:rPr>
          <w:rFonts w:eastAsia="Times New Roman" w:cstheme="minorHAnsi"/>
          <w:sz w:val="24"/>
          <w:szCs w:val="24"/>
          <w:lang w:eastAsia="en-GB"/>
        </w:rPr>
        <w:t xml:space="preserve">trainee teachers, </w:t>
      </w:r>
      <w:r w:rsidR="004E538C" w:rsidRPr="007D679F">
        <w:rPr>
          <w:rFonts w:eastAsia="Times New Roman" w:cstheme="minorHAnsi"/>
          <w:sz w:val="24"/>
          <w:szCs w:val="24"/>
          <w:lang w:eastAsia="en-GB"/>
        </w:rPr>
        <w:t>contractors,</w:t>
      </w:r>
      <w:r w:rsidR="009373F5" w:rsidRPr="007D679F">
        <w:rPr>
          <w:rFonts w:eastAsia="Times New Roman" w:cstheme="minorHAnsi"/>
          <w:sz w:val="24"/>
          <w:szCs w:val="24"/>
          <w:lang w:eastAsia="en-GB"/>
        </w:rPr>
        <w:t xml:space="preserve"> and volunteers) will be reported</w:t>
      </w:r>
      <w:r w:rsidR="009373F5">
        <w:rPr>
          <w:rFonts w:eastAsia="Times New Roman" w:cstheme="minorHAnsi"/>
          <w:sz w:val="24"/>
          <w:szCs w:val="24"/>
          <w:lang w:eastAsia="en-GB"/>
        </w:rPr>
        <w:t>,</w:t>
      </w:r>
      <w:r w:rsidR="009373F5" w:rsidRPr="007D679F">
        <w:rPr>
          <w:rFonts w:eastAsia="Times New Roman" w:cstheme="minorHAnsi"/>
          <w:sz w:val="24"/>
          <w:szCs w:val="24"/>
          <w:lang w:eastAsia="en-GB"/>
        </w:rPr>
        <w:t xml:space="preserve"> </w:t>
      </w:r>
      <w:r w:rsidR="004E538C">
        <w:rPr>
          <w:rFonts w:eastAsia="Times New Roman" w:cstheme="minorHAnsi"/>
          <w:sz w:val="24"/>
          <w:szCs w:val="24"/>
          <w:lang w:eastAsia="en-GB"/>
        </w:rPr>
        <w:t>recorded,</w:t>
      </w:r>
      <w:r w:rsidR="009373F5">
        <w:rPr>
          <w:rFonts w:eastAsia="Times New Roman" w:cstheme="minorHAnsi"/>
          <w:sz w:val="24"/>
          <w:szCs w:val="24"/>
          <w:lang w:eastAsia="en-GB"/>
        </w:rPr>
        <w:t xml:space="preserve"> </w:t>
      </w:r>
      <w:r w:rsidR="009373F5" w:rsidRPr="007D679F">
        <w:rPr>
          <w:rFonts w:eastAsia="Times New Roman" w:cstheme="minorHAnsi"/>
          <w:sz w:val="24"/>
          <w:szCs w:val="24"/>
          <w:lang w:eastAsia="en-GB"/>
        </w:rPr>
        <w:t>and dealt with promptly and appropriately.</w:t>
      </w:r>
    </w:p>
    <w:p w14:paraId="74ACF078" w14:textId="33626553" w:rsidR="009373F5" w:rsidRDefault="009373F5" w:rsidP="009373F5">
      <w:pPr>
        <w:rPr>
          <w:rFonts w:eastAsia="Times New Roman" w:cstheme="minorHAnsi"/>
          <w:sz w:val="24"/>
          <w:szCs w:val="24"/>
          <w:lang w:eastAsia="en-GB"/>
        </w:rPr>
      </w:pPr>
    </w:p>
    <w:p w14:paraId="60D5DD9E" w14:textId="66F8005F" w:rsidR="00696BC5" w:rsidRDefault="00696BC5" w:rsidP="009373F5">
      <w:pPr>
        <w:rPr>
          <w:rFonts w:eastAsia="Times New Roman" w:cstheme="minorHAnsi"/>
          <w:sz w:val="24"/>
          <w:szCs w:val="24"/>
          <w:lang w:eastAsia="en-GB"/>
        </w:rPr>
      </w:pPr>
      <w:r>
        <w:rPr>
          <w:rFonts w:eastAsia="Times New Roman" w:cstheme="minorHAnsi"/>
          <w:sz w:val="24"/>
          <w:szCs w:val="24"/>
          <w:lang w:eastAsia="en-GB"/>
        </w:rPr>
        <w:t xml:space="preserve">This </w:t>
      </w:r>
      <w:r w:rsidR="00982D62">
        <w:rPr>
          <w:rFonts w:eastAsia="Times New Roman" w:cstheme="minorHAnsi"/>
          <w:sz w:val="24"/>
          <w:szCs w:val="24"/>
          <w:lang w:eastAsia="en-GB"/>
        </w:rPr>
        <w:t>includes</w:t>
      </w:r>
      <w:r>
        <w:rPr>
          <w:rFonts w:eastAsia="Times New Roman" w:cstheme="minorHAnsi"/>
          <w:sz w:val="24"/>
          <w:szCs w:val="24"/>
          <w:lang w:eastAsia="en-GB"/>
        </w:rPr>
        <w:t xml:space="preserve"> whenever the school </w:t>
      </w:r>
      <w:r w:rsidR="00982D62">
        <w:rPr>
          <w:rFonts w:eastAsia="Times New Roman" w:cstheme="minorHAnsi"/>
          <w:sz w:val="24"/>
          <w:szCs w:val="24"/>
          <w:lang w:eastAsia="en-GB"/>
        </w:rPr>
        <w:t xml:space="preserve">receives </w:t>
      </w:r>
      <w:r>
        <w:rPr>
          <w:rFonts w:eastAsia="Times New Roman" w:cstheme="minorHAnsi"/>
          <w:sz w:val="24"/>
          <w:szCs w:val="24"/>
          <w:lang w:eastAsia="en-GB"/>
        </w:rPr>
        <w:t xml:space="preserve">an allegation relating to an incident that </w:t>
      </w:r>
      <w:r w:rsidR="00982D62">
        <w:rPr>
          <w:rFonts w:eastAsia="Times New Roman" w:cstheme="minorHAnsi"/>
          <w:sz w:val="24"/>
          <w:szCs w:val="24"/>
          <w:lang w:eastAsia="en-GB"/>
        </w:rPr>
        <w:t>happened</w:t>
      </w:r>
      <w:r>
        <w:rPr>
          <w:rFonts w:eastAsia="Times New Roman" w:cstheme="minorHAnsi"/>
          <w:sz w:val="24"/>
          <w:szCs w:val="24"/>
          <w:lang w:eastAsia="en-GB"/>
        </w:rPr>
        <w:t xml:space="preserve"> when an individual or </w:t>
      </w:r>
      <w:r w:rsidR="00982D62">
        <w:rPr>
          <w:rFonts w:eastAsia="Times New Roman" w:cstheme="minorHAnsi"/>
          <w:sz w:val="24"/>
          <w:szCs w:val="24"/>
          <w:lang w:eastAsia="en-GB"/>
        </w:rPr>
        <w:t>organisation</w:t>
      </w:r>
      <w:r>
        <w:rPr>
          <w:rFonts w:eastAsia="Times New Roman" w:cstheme="minorHAnsi"/>
          <w:sz w:val="24"/>
          <w:szCs w:val="24"/>
          <w:lang w:eastAsia="en-GB"/>
        </w:rPr>
        <w:t xml:space="preserve"> </w:t>
      </w:r>
      <w:r w:rsidR="00982D62">
        <w:rPr>
          <w:rFonts w:eastAsia="Times New Roman" w:cstheme="minorHAnsi"/>
          <w:sz w:val="24"/>
          <w:szCs w:val="24"/>
          <w:lang w:eastAsia="en-GB"/>
        </w:rPr>
        <w:t>was using</w:t>
      </w:r>
      <w:r>
        <w:rPr>
          <w:rFonts w:eastAsia="Times New Roman" w:cstheme="minorHAnsi"/>
          <w:sz w:val="24"/>
          <w:szCs w:val="24"/>
          <w:lang w:eastAsia="en-GB"/>
        </w:rPr>
        <w:t xml:space="preserve"> their school promises for the purposes of </w:t>
      </w:r>
      <w:r w:rsidR="00982D62">
        <w:rPr>
          <w:rFonts w:eastAsia="Times New Roman" w:cstheme="minorHAnsi"/>
          <w:sz w:val="24"/>
          <w:szCs w:val="24"/>
          <w:lang w:eastAsia="en-GB"/>
        </w:rPr>
        <w:t>running</w:t>
      </w:r>
      <w:r>
        <w:rPr>
          <w:rFonts w:eastAsia="Times New Roman" w:cstheme="minorHAnsi"/>
          <w:sz w:val="24"/>
          <w:szCs w:val="24"/>
          <w:lang w:eastAsia="en-GB"/>
        </w:rPr>
        <w:t xml:space="preserve"> </w:t>
      </w:r>
      <w:r w:rsidR="00982D62">
        <w:rPr>
          <w:rFonts w:eastAsia="Times New Roman" w:cstheme="minorHAnsi"/>
          <w:sz w:val="24"/>
          <w:szCs w:val="24"/>
          <w:lang w:eastAsia="en-GB"/>
        </w:rPr>
        <w:t>activities</w:t>
      </w:r>
      <w:r>
        <w:rPr>
          <w:rFonts w:eastAsia="Times New Roman" w:cstheme="minorHAnsi"/>
          <w:sz w:val="24"/>
          <w:szCs w:val="24"/>
          <w:lang w:eastAsia="en-GB"/>
        </w:rPr>
        <w:t xml:space="preserve"> for children</w:t>
      </w:r>
      <w:r w:rsidR="00982D62">
        <w:rPr>
          <w:rFonts w:eastAsia="Times New Roman" w:cstheme="minorHAnsi"/>
          <w:sz w:val="24"/>
          <w:szCs w:val="24"/>
          <w:lang w:eastAsia="en-GB"/>
        </w:rPr>
        <w:t>.</w:t>
      </w:r>
    </w:p>
    <w:p w14:paraId="611CA5BB" w14:textId="77777777" w:rsidR="00982D62" w:rsidRPr="007D679F" w:rsidRDefault="00982D62" w:rsidP="009373F5">
      <w:pPr>
        <w:rPr>
          <w:rFonts w:eastAsia="Times New Roman" w:cstheme="minorHAnsi"/>
          <w:sz w:val="24"/>
          <w:szCs w:val="24"/>
          <w:lang w:eastAsia="en-GB"/>
        </w:rPr>
      </w:pPr>
    </w:p>
    <w:p w14:paraId="29923217" w14:textId="3751D638"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By doing so everyone in the school</w:t>
      </w:r>
      <w:r w:rsidR="00F87354">
        <w:rPr>
          <w:rFonts w:eastAsia="Times New Roman" w:cstheme="minorHAnsi"/>
          <w:sz w:val="24"/>
          <w:szCs w:val="24"/>
          <w:lang w:eastAsia="en-GB"/>
        </w:rPr>
        <w:t>s</w:t>
      </w:r>
      <w:r w:rsidRPr="007D679F">
        <w:rPr>
          <w:rFonts w:eastAsia="Times New Roman" w:cstheme="minorHAnsi"/>
          <w:sz w:val="24"/>
          <w:szCs w:val="24"/>
          <w:lang w:eastAsia="en-GB"/>
        </w:rPr>
        <w:t xml:space="preserve"> will:</w:t>
      </w:r>
    </w:p>
    <w:p w14:paraId="689877FE" w14:textId="1B94144F" w:rsidR="009373F5" w:rsidRPr="007D679F" w:rsidRDefault="009373F5" w:rsidP="00197F36">
      <w:pPr>
        <w:numPr>
          <w:ilvl w:val="0"/>
          <w:numId w:val="4"/>
        </w:numPr>
        <w:rPr>
          <w:rFonts w:eastAsia="Times New Roman" w:cstheme="minorHAnsi"/>
          <w:sz w:val="24"/>
          <w:szCs w:val="24"/>
          <w:lang w:eastAsia="en-GB"/>
        </w:rPr>
      </w:pPr>
      <w:r w:rsidRPr="007D679F">
        <w:rPr>
          <w:rFonts w:eastAsia="Times New Roman" w:cstheme="minorHAnsi"/>
          <w:sz w:val="24"/>
          <w:szCs w:val="24"/>
          <w:lang w:eastAsia="en-GB"/>
        </w:rPr>
        <w:t xml:space="preserve">Create and embed a culture of openness, </w:t>
      </w:r>
      <w:r w:rsidR="004E538C" w:rsidRPr="007D679F">
        <w:rPr>
          <w:rFonts w:eastAsia="Times New Roman" w:cstheme="minorHAnsi"/>
          <w:sz w:val="24"/>
          <w:szCs w:val="24"/>
          <w:lang w:eastAsia="en-GB"/>
        </w:rPr>
        <w:t>trust,</w:t>
      </w:r>
      <w:r w:rsidRPr="007D679F">
        <w:rPr>
          <w:rFonts w:eastAsia="Times New Roman" w:cstheme="minorHAnsi"/>
          <w:sz w:val="24"/>
          <w:szCs w:val="24"/>
          <w:lang w:eastAsia="en-GB"/>
        </w:rPr>
        <w:t xml:space="preserve"> and transparency</w:t>
      </w:r>
    </w:p>
    <w:p w14:paraId="3C402ABC" w14:textId="5DC3A8CB" w:rsidR="009373F5" w:rsidRPr="007D679F" w:rsidRDefault="009373F5" w:rsidP="00197F36">
      <w:pPr>
        <w:numPr>
          <w:ilvl w:val="0"/>
          <w:numId w:val="4"/>
        </w:numPr>
        <w:rPr>
          <w:rFonts w:eastAsia="Times New Roman" w:cstheme="minorHAnsi"/>
          <w:sz w:val="24"/>
          <w:szCs w:val="24"/>
          <w:lang w:eastAsia="en-GB"/>
        </w:rPr>
      </w:pPr>
      <w:r w:rsidRPr="007D679F">
        <w:rPr>
          <w:rFonts w:eastAsia="Times New Roman" w:cstheme="minorHAnsi"/>
          <w:sz w:val="24"/>
          <w:szCs w:val="24"/>
          <w:lang w:eastAsia="en-GB"/>
        </w:rPr>
        <w:t>Help to identify concerning, problematic</w:t>
      </w:r>
      <w:r w:rsidR="00C315C2">
        <w:rPr>
          <w:rFonts w:eastAsia="Times New Roman" w:cstheme="minorHAnsi"/>
          <w:sz w:val="24"/>
          <w:szCs w:val="24"/>
          <w:lang w:eastAsia="en-GB"/>
        </w:rPr>
        <w:t>,</w:t>
      </w:r>
      <w:r w:rsidRPr="007D679F">
        <w:rPr>
          <w:rFonts w:eastAsia="Times New Roman" w:cstheme="minorHAnsi"/>
          <w:sz w:val="24"/>
          <w:szCs w:val="24"/>
          <w:lang w:eastAsia="en-GB"/>
        </w:rPr>
        <w:t xml:space="preserve"> or inappropriate behaviour at an early stage</w:t>
      </w:r>
    </w:p>
    <w:p w14:paraId="04B43183" w14:textId="77777777" w:rsidR="009373F5" w:rsidRPr="007D679F" w:rsidRDefault="009373F5" w:rsidP="00197F36">
      <w:pPr>
        <w:numPr>
          <w:ilvl w:val="0"/>
          <w:numId w:val="4"/>
        </w:numPr>
        <w:rPr>
          <w:rFonts w:eastAsia="Times New Roman" w:cstheme="minorHAnsi"/>
          <w:sz w:val="24"/>
          <w:szCs w:val="24"/>
          <w:lang w:eastAsia="en-GB"/>
        </w:rPr>
      </w:pPr>
      <w:r w:rsidRPr="007D679F">
        <w:rPr>
          <w:rFonts w:eastAsia="Times New Roman" w:cstheme="minorHAnsi"/>
          <w:sz w:val="24"/>
          <w:szCs w:val="24"/>
          <w:lang w:eastAsia="en-GB"/>
        </w:rPr>
        <w:t>Minimise risk of abuse</w:t>
      </w:r>
    </w:p>
    <w:p w14:paraId="0FDC1F72" w14:textId="52546AFC" w:rsidR="009373F5" w:rsidRPr="007D679F" w:rsidRDefault="009373F5" w:rsidP="00197F36">
      <w:pPr>
        <w:numPr>
          <w:ilvl w:val="0"/>
          <w:numId w:val="4"/>
        </w:numPr>
        <w:rPr>
          <w:rFonts w:eastAsia="Times New Roman" w:cstheme="minorHAnsi"/>
          <w:b/>
          <w:bCs/>
          <w:sz w:val="24"/>
          <w:szCs w:val="24"/>
          <w:lang w:eastAsia="en-GB"/>
        </w:rPr>
      </w:pPr>
      <w:r w:rsidRPr="007D679F">
        <w:rPr>
          <w:rFonts w:eastAsia="Times New Roman" w:cstheme="minorHAnsi"/>
          <w:sz w:val="24"/>
          <w:szCs w:val="24"/>
          <w:lang w:eastAsia="en-GB"/>
        </w:rPr>
        <w:t>Ensure that school staff are clear about professional boundaries and act within these, in accordance with the ethos and value of the school</w:t>
      </w:r>
    </w:p>
    <w:p w14:paraId="0AAF1C61" w14:textId="77777777" w:rsidR="009373F5" w:rsidRPr="007D679F" w:rsidRDefault="009373F5" w:rsidP="009373F5">
      <w:pPr>
        <w:ind w:left="720"/>
        <w:rPr>
          <w:rFonts w:eastAsia="Times New Roman" w:cstheme="minorHAnsi"/>
          <w:b/>
          <w:bCs/>
          <w:sz w:val="24"/>
          <w:szCs w:val="24"/>
          <w:lang w:eastAsia="en-GB"/>
        </w:rPr>
      </w:pPr>
    </w:p>
    <w:p w14:paraId="7AE05F0C" w14:textId="26148A5F"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The school</w:t>
      </w:r>
      <w:r w:rsidR="00F87354">
        <w:rPr>
          <w:rFonts w:eastAsia="Times New Roman" w:cstheme="minorHAnsi"/>
          <w:sz w:val="24"/>
          <w:szCs w:val="24"/>
          <w:lang w:eastAsia="en-GB"/>
        </w:rPr>
        <w:t>s</w:t>
      </w:r>
      <w:r w:rsidRPr="007D679F">
        <w:rPr>
          <w:rFonts w:eastAsia="Times New Roman" w:cstheme="minorHAnsi"/>
          <w:sz w:val="24"/>
          <w:szCs w:val="24"/>
          <w:lang w:eastAsia="en-GB"/>
        </w:rPr>
        <w:t xml:space="preserve"> recognise there are two levels of allegation/concern</w:t>
      </w:r>
    </w:p>
    <w:p w14:paraId="0CAB36D7" w14:textId="77777777" w:rsidR="009373F5" w:rsidRPr="007D679F" w:rsidRDefault="009373F5" w:rsidP="00197F36">
      <w:pPr>
        <w:numPr>
          <w:ilvl w:val="0"/>
          <w:numId w:val="5"/>
        </w:numPr>
        <w:rPr>
          <w:rFonts w:eastAsia="Times New Roman" w:cstheme="minorHAnsi"/>
          <w:sz w:val="24"/>
          <w:szCs w:val="24"/>
          <w:lang w:eastAsia="en-GB"/>
        </w:rPr>
      </w:pPr>
      <w:r w:rsidRPr="007D679F">
        <w:rPr>
          <w:rFonts w:eastAsia="Times New Roman" w:cstheme="minorHAnsi"/>
          <w:sz w:val="24"/>
          <w:szCs w:val="24"/>
          <w:lang w:eastAsia="en-GB"/>
        </w:rPr>
        <w:t xml:space="preserve">Allegations that </w:t>
      </w:r>
      <w:r w:rsidRPr="007D679F">
        <w:rPr>
          <w:rFonts w:eastAsia="Times New Roman" w:cstheme="minorHAnsi"/>
          <w:b/>
          <w:bCs/>
          <w:sz w:val="24"/>
          <w:szCs w:val="24"/>
          <w:lang w:eastAsia="en-GB"/>
        </w:rPr>
        <w:t xml:space="preserve">may </w:t>
      </w:r>
      <w:r w:rsidRPr="007D679F">
        <w:rPr>
          <w:rFonts w:eastAsia="Times New Roman" w:cstheme="minorHAnsi"/>
          <w:sz w:val="24"/>
          <w:szCs w:val="24"/>
          <w:lang w:eastAsia="en-GB"/>
        </w:rPr>
        <w:t>meet the harms threshold</w:t>
      </w:r>
    </w:p>
    <w:p w14:paraId="1F6383BD" w14:textId="77777777" w:rsidR="009373F5" w:rsidRPr="007D679F" w:rsidRDefault="009373F5" w:rsidP="00197F36">
      <w:pPr>
        <w:numPr>
          <w:ilvl w:val="0"/>
          <w:numId w:val="5"/>
        </w:numPr>
        <w:rPr>
          <w:rFonts w:eastAsia="Times New Roman" w:cstheme="minorHAnsi"/>
          <w:sz w:val="24"/>
          <w:szCs w:val="24"/>
          <w:lang w:eastAsia="en-GB"/>
        </w:rPr>
      </w:pPr>
      <w:r w:rsidRPr="007D679F">
        <w:rPr>
          <w:rFonts w:eastAsia="Times New Roman" w:cstheme="minorHAnsi"/>
          <w:sz w:val="24"/>
          <w:szCs w:val="24"/>
          <w:lang w:eastAsia="en-GB"/>
        </w:rPr>
        <w:t xml:space="preserve">Allegations/concerns that </w:t>
      </w:r>
      <w:r w:rsidRPr="007D679F">
        <w:rPr>
          <w:rFonts w:eastAsia="Times New Roman" w:cstheme="minorHAnsi"/>
          <w:b/>
          <w:bCs/>
          <w:sz w:val="24"/>
          <w:szCs w:val="24"/>
          <w:lang w:eastAsia="en-GB"/>
        </w:rPr>
        <w:t>do not</w:t>
      </w:r>
      <w:r w:rsidRPr="007D679F">
        <w:rPr>
          <w:rFonts w:eastAsia="Times New Roman" w:cstheme="minorHAnsi"/>
          <w:sz w:val="24"/>
          <w:szCs w:val="24"/>
          <w:lang w:eastAsia="en-GB"/>
        </w:rPr>
        <w:t xml:space="preserve"> meet the harms threshold, also known as ‘low level concerns’ </w:t>
      </w:r>
    </w:p>
    <w:p w14:paraId="47C1B4E3" w14:textId="77777777" w:rsidR="009373F5" w:rsidRPr="007D679F" w:rsidRDefault="009373F5" w:rsidP="009373F5">
      <w:pPr>
        <w:rPr>
          <w:rFonts w:eastAsia="Times New Roman" w:cstheme="minorHAnsi"/>
          <w:sz w:val="24"/>
          <w:szCs w:val="24"/>
          <w:lang w:eastAsia="en-GB"/>
        </w:rPr>
      </w:pPr>
    </w:p>
    <w:p w14:paraId="6D455063" w14:textId="182BD3BB" w:rsidR="009373F5" w:rsidRPr="007D679F" w:rsidRDefault="009373F5" w:rsidP="00381B96">
      <w:pPr>
        <w:rPr>
          <w:rFonts w:eastAsia="Times New Roman" w:cstheme="minorHAnsi"/>
          <w:sz w:val="24"/>
          <w:szCs w:val="24"/>
          <w:lang w:eastAsia="en-GB"/>
        </w:rPr>
      </w:pPr>
      <w:r w:rsidRPr="007D679F">
        <w:rPr>
          <w:rFonts w:eastAsia="Times New Roman" w:cstheme="minorHAnsi"/>
          <w:sz w:val="24"/>
          <w:szCs w:val="24"/>
          <w:lang w:eastAsia="en-GB"/>
        </w:rPr>
        <w:t xml:space="preserve">Our response to concerns/allegations is consistent with the DDSCP Safeguarding Children </w:t>
      </w:r>
      <w:hyperlink r:id="rId156" w:history="1">
        <w:r w:rsidR="00381B96" w:rsidRPr="00381B96">
          <w:rPr>
            <w:rStyle w:val="Hyperlink"/>
            <w:rFonts w:eastAsia="Times New Roman" w:cstheme="minorHAnsi"/>
            <w:sz w:val="24"/>
            <w:szCs w:val="24"/>
            <w:lang w:eastAsia="en-GB"/>
          </w:rPr>
          <w:t>Allegations against Staff, Carers and Volunteers</w:t>
        </w:r>
      </w:hyperlink>
      <w:r w:rsidR="00381B96">
        <w:rPr>
          <w:rFonts w:eastAsia="Times New Roman" w:cstheme="minorHAnsi"/>
          <w:sz w:val="24"/>
          <w:szCs w:val="24"/>
          <w:lang w:eastAsia="en-GB"/>
        </w:rPr>
        <w:t xml:space="preserve"> </w:t>
      </w:r>
      <w:r w:rsidR="00A97FE6">
        <w:rPr>
          <w:rFonts w:eastAsia="Times New Roman" w:cstheme="minorHAnsi"/>
          <w:sz w:val="24"/>
          <w:szCs w:val="24"/>
          <w:lang w:eastAsia="en-GB"/>
        </w:rPr>
        <w:t>procedure</w:t>
      </w:r>
      <w:r w:rsidR="002C69AC">
        <w:rPr>
          <w:rFonts w:eastAsia="Times New Roman" w:cstheme="minorHAnsi"/>
          <w:sz w:val="24"/>
          <w:szCs w:val="24"/>
          <w:lang w:eastAsia="en-GB"/>
        </w:rPr>
        <w:t>.</w:t>
      </w:r>
    </w:p>
    <w:p w14:paraId="1729E3B3" w14:textId="77777777" w:rsidR="009373F5" w:rsidRPr="007D679F" w:rsidRDefault="009373F5" w:rsidP="009373F5">
      <w:pPr>
        <w:rPr>
          <w:rFonts w:eastAsia="Times New Roman" w:cstheme="minorHAnsi"/>
          <w:b/>
          <w:bCs/>
          <w:sz w:val="24"/>
          <w:szCs w:val="24"/>
          <w:lang w:eastAsia="en-GB"/>
        </w:rPr>
      </w:pPr>
    </w:p>
    <w:p w14:paraId="3D10F5B6" w14:textId="77777777" w:rsidR="009373F5" w:rsidRPr="007D679F" w:rsidRDefault="009373F5" w:rsidP="00197F36">
      <w:pPr>
        <w:numPr>
          <w:ilvl w:val="0"/>
          <w:numId w:val="7"/>
        </w:numPr>
        <w:rPr>
          <w:rFonts w:eastAsia="Times New Roman" w:cstheme="minorHAnsi"/>
          <w:b/>
          <w:bCs/>
          <w:sz w:val="24"/>
          <w:szCs w:val="24"/>
          <w:lang w:eastAsia="en-GB"/>
        </w:rPr>
      </w:pPr>
      <w:r w:rsidRPr="007D679F">
        <w:rPr>
          <w:rFonts w:eastAsia="Times New Roman" w:cstheme="minorHAnsi"/>
          <w:b/>
          <w:bCs/>
          <w:sz w:val="24"/>
          <w:szCs w:val="24"/>
          <w:lang w:eastAsia="en-GB"/>
        </w:rPr>
        <w:t>Allegations that may meet the harms threshold</w:t>
      </w:r>
    </w:p>
    <w:p w14:paraId="4EAF1CFC" w14:textId="54D31F4A"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This is where an allegation might indicate that a person would pose a risk of harm if they continue to work in their present position, or in any capacity with children in a school. Where it is alleged that anyone working in the establishment, including supply teachers, contractors and volunteers has:</w:t>
      </w:r>
    </w:p>
    <w:p w14:paraId="2EF7CF88" w14:textId="77777777" w:rsidR="009373F5" w:rsidRPr="007D679F" w:rsidRDefault="009373F5" w:rsidP="009373F5">
      <w:pPr>
        <w:numPr>
          <w:ilvl w:val="0"/>
          <w:numId w:val="3"/>
        </w:numPr>
        <w:rPr>
          <w:rFonts w:eastAsia="Times New Roman" w:cstheme="minorHAnsi"/>
          <w:sz w:val="24"/>
          <w:szCs w:val="24"/>
          <w:lang w:eastAsia="en-GB"/>
        </w:rPr>
      </w:pPr>
      <w:r w:rsidRPr="007D679F">
        <w:rPr>
          <w:rFonts w:eastAsia="Times New Roman" w:cstheme="minorHAnsi"/>
          <w:sz w:val="24"/>
          <w:szCs w:val="24"/>
          <w:lang w:eastAsia="en-GB"/>
        </w:rPr>
        <w:t xml:space="preserve">Behaved in a way that has harmed a child, or may have harmed a child </w:t>
      </w:r>
      <w:bookmarkStart w:id="20" w:name="_Hlk79409708"/>
      <w:r w:rsidRPr="007D679F">
        <w:rPr>
          <w:rFonts w:eastAsia="Times New Roman" w:cstheme="minorHAnsi"/>
          <w:sz w:val="24"/>
          <w:szCs w:val="24"/>
          <w:lang w:eastAsia="en-GB"/>
        </w:rPr>
        <w:t>and/or</w:t>
      </w:r>
      <w:bookmarkEnd w:id="20"/>
      <w:r w:rsidRPr="007D679F">
        <w:rPr>
          <w:rFonts w:eastAsia="Times New Roman" w:cstheme="minorHAnsi"/>
          <w:sz w:val="24"/>
          <w:szCs w:val="24"/>
          <w:lang w:eastAsia="en-GB"/>
        </w:rPr>
        <w:t>;</w:t>
      </w:r>
    </w:p>
    <w:p w14:paraId="73E16207" w14:textId="77777777" w:rsidR="009373F5" w:rsidRPr="007D679F" w:rsidRDefault="009373F5" w:rsidP="009373F5">
      <w:pPr>
        <w:numPr>
          <w:ilvl w:val="0"/>
          <w:numId w:val="3"/>
        </w:numPr>
        <w:rPr>
          <w:rFonts w:eastAsia="Times New Roman" w:cstheme="minorHAnsi"/>
          <w:sz w:val="24"/>
          <w:szCs w:val="24"/>
          <w:lang w:eastAsia="en-GB"/>
        </w:rPr>
      </w:pPr>
      <w:r w:rsidRPr="007D679F">
        <w:rPr>
          <w:rFonts w:eastAsia="Times New Roman" w:cstheme="minorHAnsi"/>
          <w:sz w:val="24"/>
          <w:szCs w:val="24"/>
          <w:lang w:eastAsia="en-GB"/>
        </w:rPr>
        <w:t xml:space="preserve">Possibly committed a criminal offence against or related to a child and/or; </w:t>
      </w:r>
    </w:p>
    <w:p w14:paraId="287AADA4" w14:textId="77777777" w:rsidR="009373F5" w:rsidRPr="007D679F" w:rsidRDefault="009373F5" w:rsidP="009373F5">
      <w:pPr>
        <w:numPr>
          <w:ilvl w:val="0"/>
          <w:numId w:val="3"/>
        </w:numPr>
        <w:rPr>
          <w:rFonts w:eastAsia="Times New Roman" w:cstheme="minorHAnsi"/>
          <w:b/>
          <w:sz w:val="24"/>
          <w:szCs w:val="24"/>
          <w:lang w:eastAsia="en-GB"/>
        </w:rPr>
      </w:pPr>
      <w:r w:rsidRPr="007D679F">
        <w:rPr>
          <w:rFonts w:eastAsia="Times New Roman" w:cstheme="minorHAnsi"/>
          <w:sz w:val="24"/>
          <w:szCs w:val="24"/>
          <w:lang w:eastAsia="en-GB"/>
        </w:rPr>
        <w:t>Behaved towards a child or children in a way that indicates he or she may pose a risk of harm to children; and/or</w:t>
      </w:r>
    </w:p>
    <w:p w14:paraId="0564333D" w14:textId="77777777" w:rsidR="009373F5" w:rsidRPr="007D679F" w:rsidRDefault="009373F5" w:rsidP="009373F5">
      <w:pPr>
        <w:numPr>
          <w:ilvl w:val="0"/>
          <w:numId w:val="3"/>
        </w:numPr>
        <w:rPr>
          <w:rFonts w:eastAsia="Times New Roman" w:cstheme="minorHAnsi"/>
          <w:b/>
          <w:sz w:val="24"/>
          <w:szCs w:val="24"/>
          <w:lang w:eastAsia="en-GB"/>
        </w:rPr>
      </w:pPr>
      <w:r w:rsidRPr="007D679F">
        <w:rPr>
          <w:rFonts w:eastAsia="Times New Roman" w:cstheme="minorHAnsi"/>
          <w:sz w:val="24"/>
          <w:szCs w:val="24"/>
          <w:lang w:eastAsia="en-GB"/>
        </w:rPr>
        <w:t xml:space="preserve">Behaved or may have behaved in a way that indicates they may not be suitable to work with children. </w:t>
      </w:r>
    </w:p>
    <w:p w14:paraId="700E69A6" w14:textId="77777777" w:rsidR="009373F5" w:rsidRPr="007D679F" w:rsidRDefault="009373F5" w:rsidP="009373F5">
      <w:pPr>
        <w:rPr>
          <w:rFonts w:eastAsia="Times New Roman" w:cstheme="minorHAnsi"/>
          <w:i/>
          <w:sz w:val="24"/>
          <w:szCs w:val="24"/>
          <w:lang w:eastAsia="en-GB"/>
        </w:rPr>
      </w:pPr>
    </w:p>
    <w:p w14:paraId="73F7F1DF" w14:textId="6182E30C" w:rsidR="009373F5"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 xml:space="preserve">This includes any behaviour that may have happened outside school and is known as transferable risk.  </w:t>
      </w:r>
      <w:bookmarkStart w:id="21" w:name="_Hlk79414279"/>
      <w:r w:rsidRPr="007D679F">
        <w:rPr>
          <w:rFonts w:eastAsia="Times New Roman" w:cstheme="minorHAnsi"/>
          <w:sz w:val="24"/>
          <w:szCs w:val="24"/>
          <w:lang w:eastAsia="en-GB"/>
        </w:rPr>
        <w:t xml:space="preserve"> </w:t>
      </w:r>
      <w:bookmarkEnd w:id="21"/>
    </w:p>
    <w:p w14:paraId="7FC6F0BC" w14:textId="77777777" w:rsidR="00F87354" w:rsidRDefault="00F87354" w:rsidP="009373F5">
      <w:pPr>
        <w:rPr>
          <w:rFonts w:eastAsia="Times New Roman" w:cstheme="minorHAnsi"/>
          <w:sz w:val="24"/>
          <w:szCs w:val="24"/>
          <w:lang w:eastAsia="en-GB"/>
        </w:rPr>
      </w:pPr>
    </w:p>
    <w:p w14:paraId="0C22C69C" w14:textId="77777777" w:rsidR="00F87354" w:rsidRPr="007D679F" w:rsidRDefault="00F87354" w:rsidP="009373F5">
      <w:pPr>
        <w:rPr>
          <w:rFonts w:eastAsia="Times New Roman" w:cstheme="minorHAnsi"/>
          <w:sz w:val="24"/>
          <w:szCs w:val="24"/>
          <w:lang w:eastAsia="en-GB"/>
        </w:rPr>
      </w:pPr>
    </w:p>
    <w:p w14:paraId="0A06FFDC" w14:textId="77777777"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 xml:space="preserve"> </w:t>
      </w:r>
    </w:p>
    <w:p w14:paraId="49925A89" w14:textId="443F4E05" w:rsidR="009373F5" w:rsidRPr="007D679F" w:rsidRDefault="009373F5" w:rsidP="009373F5">
      <w:pPr>
        <w:rPr>
          <w:rFonts w:eastAsia="Times New Roman" w:cstheme="minorHAnsi"/>
          <w:b/>
          <w:sz w:val="24"/>
          <w:szCs w:val="24"/>
          <w:lang w:eastAsia="en-GB"/>
        </w:rPr>
      </w:pPr>
      <w:r w:rsidRPr="007D679F">
        <w:rPr>
          <w:rFonts w:eastAsia="Times New Roman" w:cstheme="minorHAnsi"/>
          <w:b/>
          <w:sz w:val="24"/>
          <w:szCs w:val="24"/>
          <w:lang w:eastAsia="en-GB"/>
        </w:rPr>
        <w:lastRenderedPageBreak/>
        <w:t>If you have concerns about another staff member</w:t>
      </w:r>
    </w:p>
    <w:p w14:paraId="0EA81BC7" w14:textId="77DB9E0D"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 xml:space="preserve">Staff who are concerned about the conduct of a colleague (including supply staff, </w:t>
      </w:r>
      <w:r w:rsidR="004E538C" w:rsidRPr="007D679F">
        <w:rPr>
          <w:rFonts w:eastAsia="Times New Roman" w:cstheme="minorHAnsi"/>
          <w:sz w:val="24"/>
          <w:szCs w:val="24"/>
          <w:lang w:eastAsia="en-GB"/>
        </w:rPr>
        <w:t>contractors,</w:t>
      </w:r>
      <w:r w:rsidRPr="007D679F">
        <w:rPr>
          <w:rFonts w:eastAsia="Times New Roman" w:cstheme="minorHAnsi"/>
          <w:sz w:val="24"/>
          <w:szCs w:val="24"/>
          <w:lang w:eastAsia="en-GB"/>
        </w:rPr>
        <w:t xml:space="preserve"> and volunteers) must remember that the welfare of the child is paramount. </w:t>
      </w:r>
    </w:p>
    <w:p w14:paraId="623E6B3F" w14:textId="77777777" w:rsidR="009373F5" w:rsidRPr="007D679F" w:rsidRDefault="009373F5" w:rsidP="009373F5">
      <w:pPr>
        <w:rPr>
          <w:rFonts w:eastAsia="Times New Roman" w:cstheme="minorHAnsi"/>
          <w:sz w:val="24"/>
          <w:szCs w:val="24"/>
          <w:lang w:eastAsia="en-GB"/>
        </w:rPr>
      </w:pPr>
    </w:p>
    <w:p w14:paraId="0FA53472" w14:textId="194F398A" w:rsidR="009373F5" w:rsidRPr="007D679F" w:rsidRDefault="007C67BE" w:rsidP="00D661FF">
      <w:pPr>
        <w:rPr>
          <w:rFonts w:eastAsia="Times New Roman" w:cstheme="minorHAnsi"/>
          <w:sz w:val="24"/>
          <w:szCs w:val="24"/>
          <w:lang w:eastAsia="en-GB"/>
        </w:rPr>
      </w:pPr>
      <w:r>
        <w:rPr>
          <w:rFonts w:eastAsia="Times New Roman" w:cstheme="minorHAnsi"/>
          <w:sz w:val="24"/>
          <w:szCs w:val="24"/>
          <w:lang w:eastAsia="en-GB"/>
        </w:rPr>
        <w:t xml:space="preserve">If staff have a </w:t>
      </w:r>
      <w:r w:rsidRPr="007C67BE">
        <w:rPr>
          <w:rFonts w:eastAsia="Times New Roman" w:cstheme="minorHAnsi"/>
          <w:sz w:val="24"/>
          <w:szCs w:val="24"/>
          <w:lang w:eastAsia="en-GB"/>
        </w:rPr>
        <w:t>safeguarding concern or an allegation of harm</w:t>
      </w:r>
      <w:r>
        <w:rPr>
          <w:rFonts w:eastAsia="Times New Roman" w:cstheme="minorHAnsi"/>
          <w:sz w:val="24"/>
          <w:szCs w:val="24"/>
          <w:lang w:eastAsia="en-GB"/>
        </w:rPr>
        <w:t>ing</w:t>
      </w:r>
      <w:r w:rsidRPr="007C67BE">
        <w:rPr>
          <w:rFonts w:eastAsia="Times New Roman" w:cstheme="minorHAnsi"/>
          <w:sz w:val="24"/>
          <w:szCs w:val="24"/>
          <w:lang w:eastAsia="en-GB"/>
        </w:rPr>
        <w:t xml:space="preserve"> or posing a risk of harm to children is made about another member of staff </w:t>
      </w:r>
      <w:r>
        <w:rPr>
          <w:rFonts w:eastAsia="Times New Roman" w:cstheme="minorHAnsi"/>
          <w:sz w:val="24"/>
          <w:szCs w:val="24"/>
          <w:lang w:eastAsia="en-GB"/>
        </w:rPr>
        <w:t>then this</w:t>
      </w:r>
      <w:r w:rsidR="009373F5" w:rsidRPr="00BA542A">
        <w:rPr>
          <w:rFonts w:eastAsia="Times New Roman" w:cstheme="minorHAnsi"/>
          <w:sz w:val="24"/>
          <w:szCs w:val="24"/>
          <w:lang w:eastAsia="en-GB"/>
        </w:rPr>
        <w:t xml:space="preserve"> should be reported without delay to the </w:t>
      </w:r>
      <w:proofErr w:type="gramStart"/>
      <w:r w:rsidR="00E6214D">
        <w:rPr>
          <w:rFonts w:eastAsia="Times New Roman" w:cstheme="minorHAnsi"/>
          <w:sz w:val="24"/>
          <w:szCs w:val="24"/>
          <w:lang w:eastAsia="en-GB"/>
        </w:rPr>
        <w:t>h</w:t>
      </w:r>
      <w:r w:rsidR="009373F5" w:rsidRPr="00BA542A">
        <w:rPr>
          <w:rFonts w:eastAsia="Times New Roman" w:cstheme="minorHAnsi"/>
          <w:sz w:val="24"/>
          <w:szCs w:val="24"/>
          <w:lang w:eastAsia="en-GB"/>
        </w:rPr>
        <w:t>eadteacher</w:t>
      </w:r>
      <w:r w:rsidR="00D661FF">
        <w:rPr>
          <w:rFonts w:eastAsia="Times New Roman" w:cstheme="minorHAnsi"/>
          <w:sz w:val="24"/>
          <w:szCs w:val="24"/>
          <w:lang w:eastAsia="en-GB"/>
        </w:rPr>
        <w:t xml:space="preserve">, </w:t>
      </w:r>
      <w:r w:rsidR="009373F5" w:rsidRPr="00BA542A">
        <w:rPr>
          <w:rFonts w:eastAsia="Times New Roman" w:cstheme="minorHAnsi"/>
          <w:sz w:val="24"/>
          <w:szCs w:val="24"/>
          <w:lang w:eastAsia="en-GB"/>
        </w:rPr>
        <w:t xml:space="preserve"> </w:t>
      </w:r>
      <w:r w:rsidR="00D661FF" w:rsidRPr="00D661FF">
        <w:rPr>
          <w:rFonts w:eastAsia="Times New Roman" w:cstheme="minorHAnsi"/>
          <w:sz w:val="24"/>
          <w:szCs w:val="24"/>
          <w:lang w:eastAsia="en-GB"/>
        </w:rPr>
        <w:t>who</w:t>
      </w:r>
      <w:proofErr w:type="gramEnd"/>
      <w:r w:rsidR="00D661FF" w:rsidRPr="00D661FF">
        <w:rPr>
          <w:rFonts w:eastAsia="Times New Roman" w:cstheme="minorHAnsi"/>
          <w:sz w:val="24"/>
          <w:szCs w:val="24"/>
          <w:lang w:eastAsia="en-GB"/>
        </w:rPr>
        <w:t xml:space="preserve"> will consider whether an onward referral to the LADO is required</w:t>
      </w:r>
      <w:r w:rsidR="00D661FF">
        <w:rPr>
          <w:rFonts w:eastAsia="Times New Roman" w:cstheme="minorHAnsi"/>
          <w:sz w:val="24"/>
          <w:szCs w:val="24"/>
          <w:lang w:eastAsia="en-GB"/>
        </w:rPr>
        <w:t xml:space="preserve">. </w:t>
      </w:r>
      <w:r w:rsidR="009373F5" w:rsidRPr="00BA542A">
        <w:rPr>
          <w:rFonts w:eastAsia="Times New Roman" w:cstheme="minorHAnsi"/>
          <w:sz w:val="24"/>
          <w:szCs w:val="24"/>
          <w:lang w:eastAsia="en-GB"/>
        </w:rPr>
        <w:t>Where there are concerns</w:t>
      </w:r>
      <w:r w:rsidR="00F9516E">
        <w:rPr>
          <w:rFonts w:eastAsia="Times New Roman" w:cstheme="minorHAnsi"/>
          <w:sz w:val="24"/>
          <w:szCs w:val="24"/>
          <w:lang w:eastAsia="en-GB"/>
        </w:rPr>
        <w:t>/</w:t>
      </w:r>
      <w:r w:rsidR="009373F5" w:rsidRPr="007D679F">
        <w:rPr>
          <w:rFonts w:eastAsia="Times New Roman" w:cstheme="minorHAnsi"/>
          <w:sz w:val="24"/>
          <w:szCs w:val="24"/>
          <w:lang w:eastAsia="en-GB"/>
        </w:rPr>
        <w:t xml:space="preserve">allegations about the headteacher this should be referred to the </w:t>
      </w:r>
      <w:r w:rsidR="00F87354">
        <w:rPr>
          <w:rFonts w:eastAsia="Times New Roman" w:cstheme="minorHAnsi"/>
          <w:sz w:val="24"/>
          <w:szCs w:val="24"/>
          <w:lang w:eastAsia="en-GB"/>
        </w:rPr>
        <w:t>school’s Trust Partner</w:t>
      </w:r>
      <w:r w:rsidR="009373F5" w:rsidRPr="007D679F">
        <w:rPr>
          <w:rFonts w:eastAsia="Times New Roman" w:cstheme="minorHAnsi"/>
          <w:sz w:val="24"/>
          <w:szCs w:val="24"/>
          <w:lang w:eastAsia="en-GB"/>
        </w:rPr>
        <w:t xml:space="preserve">. In a situation where there is </w:t>
      </w:r>
      <w:r w:rsidR="00CC29E1">
        <w:rPr>
          <w:rFonts w:eastAsia="Times New Roman" w:cstheme="minorHAnsi"/>
          <w:sz w:val="24"/>
          <w:szCs w:val="24"/>
          <w:lang w:eastAsia="en-GB"/>
        </w:rPr>
        <w:t xml:space="preserve">a </w:t>
      </w:r>
      <w:r w:rsidR="009373F5" w:rsidRPr="007D679F">
        <w:rPr>
          <w:rFonts w:eastAsia="Times New Roman" w:cstheme="minorHAnsi"/>
          <w:sz w:val="24"/>
          <w:szCs w:val="24"/>
          <w:lang w:eastAsia="en-GB"/>
        </w:rPr>
        <w:t>conflict of interest in reporting the matter to the headteacher this should be reported directly to the Local Authority Designated Officer (LADO)</w:t>
      </w:r>
      <w:r w:rsidR="00F87354">
        <w:rPr>
          <w:rFonts w:eastAsia="Times New Roman" w:cstheme="minorHAnsi"/>
          <w:sz w:val="24"/>
          <w:szCs w:val="24"/>
          <w:lang w:eastAsia="en-GB"/>
        </w:rPr>
        <w:t xml:space="preserve"> or to the school’s Trust partner</w:t>
      </w:r>
      <w:r w:rsidR="009373F5" w:rsidRPr="007D679F">
        <w:rPr>
          <w:rFonts w:eastAsia="Times New Roman" w:cstheme="minorHAnsi"/>
          <w:sz w:val="24"/>
          <w:szCs w:val="24"/>
          <w:lang w:eastAsia="en-GB"/>
        </w:rPr>
        <w:t>. The member of staff should make a record which will include time, date, place of incident, persons present, what was witnessed, what was said etc; this should then be signed and dated</w:t>
      </w:r>
      <w:r w:rsidR="00381B96">
        <w:rPr>
          <w:rFonts w:eastAsia="Times New Roman" w:cstheme="minorHAnsi"/>
          <w:sz w:val="24"/>
          <w:szCs w:val="24"/>
          <w:lang w:eastAsia="en-GB"/>
        </w:rPr>
        <w:t>.</w:t>
      </w:r>
      <w:r w:rsidR="009373F5" w:rsidRPr="007D679F">
        <w:rPr>
          <w:rFonts w:eastAsia="Times New Roman" w:cstheme="minorHAnsi"/>
          <w:sz w:val="24"/>
          <w:szCs w:val="24"/>
          <w:lang w:eastAsia="en-GB"/>
        </w:rPr>
        <w:t xml:space="preserve"> </w:t>
      </w:r>
    </w:p>
    <w:p w14:paraId="4FD9A3BF" w14:textId="77777777" w:rsidR="009373F5" w:rsidRPr="007D679F" w:rsidRDefault="009373F5" w:rsidP="009373F5">
      <w:pPr>
        <w:rPr>
          <w:rFonts w:eastAsia="Times New Roman" w:cstheme="minorHAnsi"/>
          <w:sz w:val="24"/>
          <w:szCs w:val="24"/>
          <w:lang w:eastAsia="en-GB"/>
        </w:rPr>
      </w:pPr>
    </w:p>
    <w:p w14:paraId="6B6BC847" w14:textId="77777777" w:rsidR="009373F5" w:rsidRPr="007D679F" w:rsidRDefault="009373F5" w:rsidP="009373F5">
      <w:pPr>
        <w:rPr>
          <w:rFonts w:eastAsia="Times New Roman" w:cstheme="minorHAnsi"/>
          <w:b/>
          <w:bCs/>
          <w:sz w:val="24"/>
          <w:szCs w:val="24"/>
          <w:lang w:eastAsia="en-GB"/>
        </w:rPr>
      </w:pPr>
      <w:r w:rsidRPr="007D679F">
        <w:rPr>
          <w:rFonts w:eastAsia="Times New Roman" w:cstheme="minorHAnsi"/>
          <w:b/>
          <w:bCs/>
          <w:sz w:val="24"/>
          <w:szCs w:val="24"/>
          <w:lang w:eastAsia="en-GB"/>
        </w:rPr>
        <w:t>Looking after the welfare of the child</w:t>
      </w:r>
    </w:p>
    <w:p w14:paraId="20EF293B" w14:textId="201EE093"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 xml:space="preserve">Where a child has been harmed, or there is an immediate risk of harm to a child or if the situation is an emergency, </w:t>
      </w:r>
      <w:r>
        <w:rPr>
          <w:rFonts w:eastAsia="Times New Roman" w:cstheme="minorHAnsi"/>
          <w:sz w:val="24"/>
          <w:szCs w:val="24"/>
          <w:lang w:eastAsia="en-GB"/>
        </w:rPr>
        <w:t xml:space="preserve">local authority </w:t>
      </w:r>
      <w:r w:rsidRPr="007D679F">
        <w:rPr>
          <w:rFonts w:eastAsia="Times New Roman" w:cstheme="minorHAnsi"/>
          <w:sz w:val="24"/>
          <w:szCs w:val="24"/>
          <w:lang w:eastAsia="en-GB"/>
        </w:rPr>
        <w:t xml:space="preserve">children’s social care should be contacted and where appropriate the police. It is the </w:t>
      </w:r>
      <w:r w:rsidR="00FF19C3">
        <w:rPr>
          <w:rFonts w:eastAsia="Times New Roman" w:cstheme="minorHAnsi"/>
          <w:sz w:val="24"/>
          <w:szCs w:val="24"/>
          <w:lang w:eastAsia="en-GB"/>
        </w:rPr>
        <w:t>d</w:t>
      </w:r>
      <w:r w:rsidR="00BE61AF">
        <w:rPr>
          <w:rFonts w:eastAsia="Times New Roman" w:cstheme="minorHAnsi"/>
          <w:sz w:val="24"/>
          <w:szCs w:val="24"/>
          <w:lang w:eastAsia="en-GB"/>
        </w:rPr>
        <w:t>esignated safeguarding lead</w:t>
      </w:r>
      <w:r w:rsidRPr="007D679F">
        <w:rPr>
          <w:rFonts w:eastAsia="Times New Roman" w:cstheme="minorHAnsi"/>
          <w:sz w:val="24"/>
          <w:szCs w:val="24"/>
          <w:lang w:eastAsia="en-GB"/>
        </w:rPr>
        <w:t xml:space="preserve">’s responsibility to ensure the child is not at risk and refer cases of suspected abuse to </w:t>
      </w:r>
      <w:r w:rsidR="00A97FE6">
        <w:rPr>
          <w:rFonts w:eastAsia="Times New Roman" w:cstheme="minorHAnsi"/>
          <w:sz w:val="24"/>
          <w:szCs w:val="24"/>
          <w:lang w:eastAsia="en-GB"/>
        </w:rPr>
        <w:t>c</w:t>
      </w:r>
      <w:r w:rsidRPr="007D679F">
        <w:rPr>
          <w:rFonts w:eastAsia="Times New Roman" w:cstheme="minorHAnsi"/>
          <w:sz w:val="24"/>
          <w:szCs w:val="24"/>
          <w:lang w:eastAsia="en-GB"/>
        </w:rPr>
        <w:t xml:space="preserve">hildren’s </w:t>
      </w:r>
      <w:r w:rsidR="00A97FE6">
        <w:rPr>
          <w:rFonts w:eastAsia="Times New Roman" w:cstheme="minorHAnsi"/>
          <w:sz w:val="24"/>
          <w:szCs w:val="24"/>
          <w:lang w:eastAsia="en-GB"/>
        </w:rPr>
        <w:t>s</w:t>
      </w:r>
      <w:r w:rsidRPr="007D679F">
        <w:rPr>
          <w:rFonts w:eastAsia="Times New Roman" w:cstheme="minorHAnsi"/>
          <w:sz w:val="24"/>
          <w:szCs w:val="24"/>
          <w:lang w:eastAsia="en-GB"/>
        </w:rPr>
        <w:t xml:space="preserve">ocial </w:t>
      </w:r>
      <w:r w:rsidR="00A97FE6">
        <w:rPr>
          <w:rFonts w:eastAsia="Times New Roman" w:cstheme="minorHAnsi"/>
          <w:sz w:val="24"/>
          <w:szCs w:val="24"/>
          <w:lang w:eastAsia="en-GB"/>
        </w:rPr>
        <w:t>c</w:t>
      </w:r>
      <w:r w:rsidRPr="007D679F">
        <w:rPr>
          <w:rFonts w:eastAsia="Times New Roman" w:cstheme="minorHAnsi"/>
          <w:sz w:val="24"/>
          <w:szCs w:val="24"/>
          <w:lang w:eastAsia="en-GB"/>
        </w:rPr>
        <w:t>are.</w:t>
      </w:r>
    </w:p>
    <w:p w14:paraId="120D8365" w14:textId="77777777" w:rsidR="009373F5" w:rsidRDefault="009373F5" w:rsidP="009373F5">
      <w:pPr>
        <w:rPr>
          <w:rFonts w:eastAsia="Times New Roman" w:cstheme="minorHAnsi"/>
          <w:sz w:val="24"/>
          <w:szCs w:val="24"/>
          <w:lang w:eastAsia="en-GB"/>
        </w:rPr>
      </w:pPr>
    </w:p>
    <w:p w14:paraId="2B766DB1" w14:textId="7F5ED217" w:rsidR="009373F5" w:rsidRPr="007D679F" w:rsidRDefault="009373F5" w:rsidP="009373F5">
      <w:pPr>
        <w:rPr>
          <w:rFonts w:eastAsia="Times New Roman" w:cstheme="minorHAnsi"/>
          <w:sz w:val="24"/>
          <w:szCs w:val="24"/>
          <w:lang w:eastAsia="en-GB"/>
        </w:rPr>
      </w:pPr>
      <w:r w:rsidRPr="00EA16AC">
        <w:rPr>
          <w:rFonts w:eastAsia="Times New Roman" w:cstheme="minorHAnsi"/>
          <w:sz w:val="24"/>
          <w:szCs w:val="24"/>
          <w:lang w:eastAsia="en-GB"/>
        </w:rPr>
        <w:t xml:space="preserve">For further information about </w:t>
      </w:r>
      <w:r>
        <w:rPr>
          <w:rFonts w:eastAsia="Times New Roman" w:cstheme="minorHAnsi"/>
          <w:sz w:val="24"/>
          <w:szCs w:val="24"/>
          <w:lang w:eastAsia="en-GB"/>
        </w:rPr>
        <w:t xml:space="preserve">how </w:t>
      </w:r>
      <w:r w:rsidRPr="00EA16AC">
        <w:rPr>
          <w:rFonts w:eastAsia="Times New Roman" w:cstheme="minorHAnsi"/>
          <w:sz w:val="24"/>
          <w:szCs w:val="24"/>
          <w:lang w:eastAsia="en-GB"/>
        </w:rPr>
        <w:t xml:space="preserve">concerns which may meet the harms threshold </w:t>
      </w:r>
      <w:r>
        <w:rPr>
          <w:rFonts w:eastAsia="Times New Roman" w:cstheme="minorHAnsi"/>
          <w:sz w:val="24"/>
          <w:szCs w:val="24"/>
          <w:lang w:eastAsia="en-GB"/>
        </w:rPr>
        <w:t>will be investigated, recorded</w:t>
      </w:r>
      <w:r w:rsidR="00C315C2">
        <w:rPr>
          <w:rFonts w:eastAsia="Times New Roman" w:cstheme="minorHAnsi"/>
          <w:sz w:val="24"/>
          <w:szCs w:val="24"/>
          <w:lang w:eastAsia="en-GB"/>
        </w:rPr>
        <w:t>,</w:t>
      </w:r>
      <w:r>
        <w:rPr>
          <w:rFonts w:eastAsia="Times New Roman" w:cstheme="minorHAnsi"/>
          <w:sz w:val="24"/>
          <w:szCs w:val="24"/>
          <w:lang w:eastAsia="en-GB"/>
        </w:rPr>
        <w:t xml:space="preserve"> and managed, including non-recent allegations by a child and referrals to the </w:t>
      </w:r>
      <w:r w:rsidRPr="00EA16AC">
        <w:rPr>
          <w:rFonts w:eastAsia="Times New Roman" w:cstheme="minorHAnsi"/>
          <w:sz w:val="24"/>
          <w:szCs w:val="24"/>
          <w:lang w:eastAsia="en-GB"/>
        </w:rPr>
        <w:t>Local Authority Designated Officer (LADO)</w:t>
      </w:r>
      <w:bookmarkStart w:id="22" w:name="_Hlk109400525"/>
      <w:r>
        <w:rPr>
          <w:rFonts w:eastAsia="Times New Roman" w:cstheme="minorHAnsi"/>
          <w:sz w:val="24"/>
          <w:szCs w:val="24"/>
          <w:lang w:eastAsia="en-GB"/>
        </w:rPr>
        <w:t xml:space="preserve"> </w:t>
      </w:r>
      <w:r w:rsidRPr="007D679F">
        <w:rPr>
          <w:rFonts w:eastAsia="Times New Roman" w:cstheme="minorHAnsi"/>
          <w:sz w:val="24"/>
          <w:szCs w:val="24"/>
          <w:lang w:eastAsia="en-GB"/>
        </w:rPr>
        <w:t xml:space="preserve">see </w:t>
      </w:r>
      <w:r w:rsidR="00DA6A77">
        <w:rPr>
          <w:rFonts w:eastAsia="Times New Roman" w:cstheme="minorHAnsi"/>
          <w:iCs/>
          <w:color w:val="000000" w:themeColor="text1"/>
          <w:sz w:val="24"/>
          <w:szCs w:val="24"/>
          <w:lang w:eastAsia="en-GB"/>
        </w:rPr>
        <w:t xml:space="preserve">Highfield Hall Primary School </w:t>
      </w:r>
      <w:r w:rsidR="00D56330">
        <w:rPr>
          <w:rFonts w:eastAsia="Times New Roman" w:cstheme="minorHAnsi"/>
          <w:sz w:val="24"/>
          <w:szCs w:val="24"/>
          <w:lang w:eastAsia="en-GB"/>
        </w:rPr>
        <w:t>s</w:t>
      </w:r>
      <w:r w:rsidRPr="007D679F">
        <w:rPr>
          <w:rFonts w:eastAsia="Times New Roman" w:cstheme="minorHAnsi"/>
          <w:sz w:val="24"/>
          <w:szCs w:val="24"/>
          <w:lang w:eastAsia="en-GB"/>
        </w:rPr>
        <w:t xml:space="preserve">taff </w:t>
      </w:r>
      <w:r w:rsidR="00D56330">
        <w:rPr>
          <w:rFonts w:eastAsia="Times New Roman" w:cstheme="minorHAnsi"/>
          <w:sz w:val="24"/>
          <w:szCs w:val="24"/>
          <w:lang w:eastAsia="en-GB"/>
        </w:rPr>
        <w:t>behaviour (c</w:t>
      </w:r>
      <w:r w:rsidRPr="007D679F">
        <w:rPr>
          <w:rFonts w:eastAsia="Times New Roman" w:cstheme="minorHAnsi"/>
          <w:sz w:val="24"/>
          <w:szCs w:val="24"/>
          <w:lang w:eastAsia="en-GB"/>
        </w:rPr>
        <w:t xml:space="preserve">ode of </w:t>
      </w:r>
      <w:r w:rsidR="00D56330">
        <w:rPr>
          <w:rFonts w:eastAsia="Times New Roman" w:cstheme="minorHAnsi"/>
          <w:sz w:val="24"/>
          <w:szCs w:val="24"/>
          <w:lang w:eastAsia="en-GB"/>
        </w:rPr>
        <w:t>c</w:t>
      </w:r>
      <w:r w:rsidRPr="007D679F">
        <w:rPr>
          <w:rFonts w:eastAsia="Times New Roman" w:cstheme="minorHAnsi"/>
          <w:sz w:val="24"/>
          <w:szCs w:val="24"/>
          <w:lang w:eastAsia="en-GB"/>
        </w:rPr>
        <w:t>onduct</w:t>
      </w:r>
      <w:r w:rsidR="00D56330">
        <w:rPr>
          <w:rFonts w:eastAsia="Times New Roman" w:cstheme="minorHAnsi"/>
          <w:sz w:val="24"/>
          <w:szCs w:val="24"/>
          <w:lang w:eastAsia="en-GB"/>
        </w:rPr>
        <w:t>) policy, which incorporates low-level concerns, m</w:t>
      </w:r>
      <w:r w:rsidRPr="007D679F">
        <w:rPr>
          <w:rFonts w:eastAsia="Times New Roman" w:cstheme="minorHAnsi"/>
          <w:sz w:val="24"/>
          <w:szCs w:val="24"/>
          <w:lang w:eastAsia="en-GB"/>
        </w:rPr>
        <w:t xml:space="preserve">anaging </w:t>
      </w:r>
      <w:r w:rsidR="00D56330">
        <w:rPr>
          <w:rFonts w:eastAsia="Times New Roman" w:cstheme="minorHAnsi"/>
          <w:sz w:val="24"/>
          <w:szCs w:val="24"/>
          <w:lang w:eastAsia="en-GB"/>
        </w:rPr>
        <w:t>a</w:t>
      </w:r>
      <w:r w:rsidRPr="007D679F">
        <w:rPr>
          <w:rFonts w:eastAsia="Times New Roman" w:cstheme="minorHAnsi"/>
          <w:sz w:val="24"/>
          <w:szCs w:val="24"/>
          <w:lang w:eastAsia="en-GB"/>
        </w:rPr>
        <w:t xml:space="preserve">llegations against </w:t>
      </w:r>
      <w:r w:rsidR="00D56330">
        <w:rPr>
          <w:rFonts w:eastAsia="Times New Roman" w:cstheme="minorHAnsi"/>
          <w:sz w:val="24"/>
          <w:szCs w:val="24"/>
          <w:lang w:eastAsia="en-GB"/>
        </w:rPr>
        <w:t>s</w:t>
      </w:r>
      <w:r w:rsidRPr="007D679F">
        <w:rPr>
          <w:rFonts w:eastAsia="Times New Roman" w:cstheme="minorHAnsi"/>
          <w:sz w:val="24"/>
          <w:szCs w:val="24"/>
          <w:lang w:eastAsia="en-GB"/>
        </w:rPr>
        <w:t xml:space="preserve">taff and </w:t>
      </w:r>
      <w:r w:rsidR="00D56330">
        <w:rPr>
          <w:rFonts w:eastAsia="Times New Roman" w:cstheme="minorHAnsi"/>
          <w:sz w:val="24"/>
          <w:szCs w:val="24"/>
          <w:lang w:eastAsia="en-GB"/>
        </w:rPr>
        <w:t>w</w:t>
      </w:r>
      <w:r w:rsidRPr="007D679F">
        <w:rPr>
          <w:rFonts w:eastAsia="Times New Roman" w:cstheme="minorHAnsi"/>
          <w:sz w:val="24"/>
          <w:szCs w:val="24"/>
          <w:lang w:eastAsia="en-GB"/>
        </w:rPr>
        <w:t>histleblowing.</w:t>
      </w:r>
    </w:p>
    <w:bookmarkEnd w:id="22"/>
    <w:p w14:paraId="795AFB62" w14:textId="77777777" w:rsidR="009373F5" w:rsidRPr="007D679F" w:rsidRDefault="009373F5" w:rsidP="009373F5">
      <w:pPr>
        <w:rPr>
          <w:rFonts w:eastAsia="Times New Roman" w:cstheme="minorHAnsi"/>
          <w:sz w:val="24"/>
          <w:szCs w:val="24"/>
          <w:lang w:eastAsia="en-GB"/>
        </w:rPr>
      </w:pPr>
    </w:p>
    <w:p w14:paraId="326AE7DF" w14:textId="77777777" w:rsidR="009373F5" w:rsidRPr="007D679F" w:rsidRDefault="009373F5" w:rsidP="00197F36">
      <w:pPr>
        <w:numPr>
          <w:ilvl w:val="0"/>
          <w:numId w:val="7"/>
        </w:numPr>
        <w:rPr>
          <w:rFonts w:eastAsia="Times New Roman" w:cstheme="minorHAnsi"/>
          <w:b/>
          <w:bCs/>
          <w:sz w:val="24"/>
          <w:szCs w:val="24"/>
          <w:lang w:eastAsia="en-GB"/>
        </w:rPr>
      </w:pPr>
      <w:r w:rsidRPr="007D679F">
        <w:rPr>
          <w:rFonts w:eastAsia="Times New Roman" w:cstheme="minorHAnsi"/>
          <w:b/>
          <w:bCs/>
          <w:sz w:val="24"/>
          <w:szCs w:val="24"/>
          <w:lang w:eastAsia="en-GB"/>
        </w:rPr>
        <w:t>Concerns that do not meet the harm threshold</w:t>
      </w:r>
    </w:p>
    <w:p w14:paraId="4A4E26DC" w14:textId="5850110A"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Allegation/concerns that do not meet the harms threshold are referred to as ‘low</w:t>
      </w:r>
      <w:r w:rsidR="00E6214D">
        <w:rPr>
          <w:rFonts w:eastAsia="Times New Roman" w:cstheme="minorHAnsi"/>
          <w:sz w:val="24"/>
          <w:szCs w:val="24"/>
          <w:lang w:eastAsia="en-GB"/>
        </w:rPr>
        <w:t>-</w:t>
      </w:r>
      <w:r w:rsidRPr="007D679F">
        <w:rPr>
          <w:rFonts w:eastAsia="Times New Roman" w:cstheme="minorHAnsi"/>
          <w:sz w:val="24"/>
          <w:szCs w:val="24"/>
          <w:lang w:eastAsia="en-GB"/>
        </w:rPr>
        <w:t xml:space="preserve">level concerns”. </w:t>
      </w:r>
      <w:r w:rsidR="00E6214D">
        <w:rPr>
          <w:rFonts w:eastAsia="Times New Roman" w:cstheme="minorHAnsi"/>
          <w:sz w:val="24"/>
          <w:szCs w:val="24"/>
          <w:lang w:eastAsia="en-GB"/>
        </w:rPr>
        <w:t>A l</w:t>
      </w:r>
      <w:r w:rsidRPr="007D679F">
        <w:rPr>
          <w:rFonts w:eastAsia="Times New Roman" w:cstheme="minorHAnsi"/>
          <w:sz w:val="24"/>
          <w:szCs w:val="24"/>
          <w:lang w:eastAsia="en-GB"/>
        </w:rPr>
        <w:t>ow</w:t>
      </w:r>
      <w:r w:rsidR="00E6214D">
        <w:rPr>
          <w:rFonts w:eastAsia="Times New Roman" w:cstheme="minorHAnsi"/>
          <w:sz w:val="24"/>
          <w:szCs w:val="24"/>
          <w:lang w:eastAsia="en-GB"/>
        </w:rPr>
        <w:t>-</w:t>
      </w:r>
      <w:r w:rsidRPr="007D679F">
        <w:rPr>
          <w:rFonts w:eastAsia="Times New Roman" w:cstheme="minorHAnsi"/>
          <w:sz w:val="24"/>
          <w:szCs w:val="24"/>
          <w:lang w:eastAsia="en-GB"/>
        </w:rPr>
        <w:t xml:space="preserve">level concern does not mean it is insignificant, rather that the behaviour towards the child does not meet the harm threshold as outlined above. </w:t>
      </w:r>
    </w:p>
    <w:p w14:paraId="33359F63" w14:textId="77777777" w:rsidR="009373F5" w:rsidRPr="007D679F" w:rsidRDefault="009373F5" w:rsidP="009373F5">
      <w:pPr>
        <w:rPr>
          <w:rFonts w:eastAsia="Times New Roman" w:cstheme="minorHAnsi"/>
          <w:sz w:val="24"/>
          <w:szCs w:val="24"/>
          <w:lang w:eastAsia="en-GB"/>
        </w:rPr>
      </w:pPr>
    </w:p>
    <w:p w14:paraId="2B306E29" w14:textId="12C35D6B"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A low</w:t>
      </w:r>
      <w:r w:rsidR="00E6214D">
        <w:rPr>
          <w:rFonts w:eastAsia="Times New Roman" w:cstheme="minorHAnsi"/>
          <w:sz w:val="24"/>
          <w:szCs w:val="24"/>
          <w:lang w:eastAsia="en-GB"/>
        </w:rPr>
        <w:t>-</w:t>
      </w:r>
      <w:r w:rsidRPr="007D679F">
        <w:rPr>
          <w:rFonts w:eastAsia="Times New Roman" w:cstheme="minorHAnsi"/>
          <w:sz w:val="24"/>
          <w:szCs w:val="24"/>
          <w:lang w:eastAsia="en-GB"/>
        </w:rPr>
        <w:t xml:space="preserve"> level concern is any concern, no matter how small, that an adult working in or on behalf of the school may have acted in a way that is:</w:t>
      </w:r>
    </w:p>
    <w:p w14:paraId="7BFEE286" w14:textId="53C770A2" w:rsidR="009373F5" w:rsidRPr="007D679F" w:rsidRDefault="009373F5" w:rsidP="00197F36">
      <w:pPr>
        <w:numPr>
          <w:ilvl w:val="0"/>
          <w:numId w:val="6"/>
        </w:numPr>
        <w:rPr>
          <w:rFonts w:eastAsia="Times New Roman" w:cstheme="minorHAnsi"/>
          <w:sz w:val="24"/>
          <w:szCs w:val="24"/>
          <w:lang w:eastAsia="en-GB"/>
        </w:rPr>
      </w:pPr>
      <w:r w:rsidRPr="007D679F">
        <w:rPr>
          <w:rFonts w:eastAsia="Times New Roman" w:cstheme="minorHAnsi"/>
          <w:sz w:val="24"/>
          <w:szCs w:val="24"/>
          <w:lang w:eastAsia="en-GB"/>
        </w:rPr>
        <w:t xml:space="preserve">Inconsistent with the staff </w:t>
      </w:r>
      <w:r w:rsidR="00D56330">
        <w:rPr>
          <w:rFonts w:eastAsia="Times New Roman" w:cstheme="minorHAnsi"/>
          <w:sz w:val="24"/>
          <w:szCs w:val="24"/>
          <w:lang w:eastAsia="en-GB"/>
        </w:rPr>
        <w:t>behaviour (</w:t>
      </w:r>
      <w:r w:rsidRPr="007D679F">
        <w:rPr>
          <w:rFonts w:eastAsia="Times New Roman" w:cstheme="minorHAnsi"/>
          <w:sz w:val="24"/>
          <w:szCs w:val="24"/>
          <w:lang w:eastAsia="en-GB"/>
        </w:rPr>
        <w:t>code of conduct</w:t>
      </w:r>
      <w:r w:rsidR="00D56330">
        <w:rPr>
          <w:rFonts w:eastAsia="Times New Roman" w:cstheme="minorHAnsi"/>
          <w:sz w:val="24"/>
          <w:szCs w:val="24"/>
          <w:lang w:eastAsia="en-GB"/>
        </w:rPr>
        <w:t>) policy</w:t>
      </w:r>
      <w:r w:rsidRPr="007D679F">
        <w:rPr>
          <w:rFonts w:eastAsia="Times New Roman" w:cstheme="minorHAnsi"/>
          <w:sz w:val="24"/>
          <w:szCs w:val="24"/>
          <w:lang w:eastAsia="en-GB"/>
        </w:rPr>
        <w:t xml:space="preserve">, including inappropriate conduct outside of work, or </w:t>
      </w:r>
    </w:p>
    <w:p w14:paraId="7C452164" w14:textId="77777777" w:rsidR="009373F5" w:rsidRPr="007D679F" w:rsidRDefault="009373F5" w:rsidP="00197F36">
      <w:pPr>
        <w:numPr>
          <w:ilvl w:val="0"/>
          <w:numId w:val="6"/>
        </w:numPr>
        <w:rPr>
          <w:rFonts w:eastAsia="Times New Roman" w:cstheme="minorHAnsi"/>
          <w:sz w:val="24"/>
          <w:szCs w:val="24"/>
          <w:lang w:eastAsia="en-GB"/>
        </w:rPr>
      </w:pPr>
      <w:r>
        <w:rPr>
          <w:rFonts w:eastAsia="Times New Roman" w:cstheme="minorHAnsi"/>
          <w:sz w:val="24"/>
          <w:szCs w:val="24"/>
          <w:lang w:eastAsia="en-GB"/>
        </w:rPr>
        <w:t>Does not meet the harm threshold or is n</w:t>
      </w:r>
      <w:r w:rsidRPr="007D679F">
        <w:rPr>
          <w:rFonts w:eastAsia="Times New Roman" w:cstheme="minorHAnsi"/>
          <w:sz w:val="24"/>
          <w:szCs w:val="24"/>
          <w:lang w:eastAsia="en-GB"/>
        </w:rPr>
        <w:t xml:space="preserve">ot serious enough to consider a referral to the Local Authority Designated Officer (LADO) </w:t>
      </w:r>
    </w:p>
    <w:p w14:paraId="031EFD22" w14:textId="77777777" w:rsidR="009373F5" w:rsidRPr="007D679F" w:rsidRDefault="009373F5" w:rsidP="009373F5">
      <w:pPr>
        <w:rPr>
          <w:rFonts w:eastAsia="Times New Roman" w:cstheme="minorHAnsi"/>
          <w:sz w:val="24"/>
          <w:szCs w:val="24"/>
          <w:lang w:eastAsia="en-GB"/>
        </w:rPr>
      </w:pPr>
    </w:p>
    <w:p w14:paraId="56E1A1F2" w14:textId="18DAA2E9"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 xml:space="preserve">The behaviour can exist on a wide spectrum. Further information about distinguishing expected and appropriate behaviour from concerning, problematic or inappropriate behaviour can be found in </w:t>
      </w:r>
      <w:r w:rsidR="00DA6A77">
        <w:rPr>
          <w:rFonts w:eastAsia="Times New Roman" w:cstheme="minorHAnsi"/>
          <w:sz w:val="24"/>
          <w:szCs w:val="24"/>
          <w:lang w:eastAsia="en-GB"/>
        </w:rPr>
        <w:t xml:space="preserve">Highfield Hall Primary School </w:t>
      </w:r>
      <w:r w:rsidRPr="007D679F">
        <w:rPr>
          <w:rFonts w:eastAsia="Times New Roman" w:cstheme="minorHAnsi"/>
          <w:sz w:val="24"/>
          <w:szCs w:val="24"/>
          <w:lang w:eastAsia="en-GB"/>
        </w:rPr>
        <w:t xml:space="preserve">staff </w:t>
      </w:r>
      <w:r w:rsidR="00442C96">
        <w:rPr>
          <w:rFonts w:eastAsia="Times New Roman" w:cstheme="minorHAnsi"/>
          <w:sz w:val="24"/>
          <w:szCs w:val="24"/>
          <w:lang w:eastAsia="en-GB"/>
        </w:rPr>
        <w:t>behaviour (</w:t>
      </w:r>
      <w:r w:rsidRPr="007D679F">
        <w:rPr>
          <w:rFonts w:eastAsia="Times New Roman" w:cstheme="minorHAnsi"/>
          <w:sz w:val="24"/>
          <w:szCs w:val="24"/>
          <w:lang w:eastAsia="en-GB"/>
        </w:rPr>
        <w:t>code of conduct</w:t>
      </w:r>
      <w:r w:rsidR="00442C96">
        <w:rPr>
          <w:rFonts w:eastAsia="Times New Roman" w:cstheme="minorHAnsi"/>
          <w:sz w:val="24"/>
          <w:szCs w:val="24"/>
          <w:lang w:eastAsia="en-GB"/>
        </w:rPr>
        <w:t>)</w:t>
      </w:r>
      <w:r w:rsidRPr="007D679F">
        <w:rPr>
          <w:rFonts w:eastAsia="Times New Roman" w:cstheme="minorHAnsi"/>
          <w:sz w:val="24"/>
          <w:szCs w:val="24"/>
          <w:lang w:eastAsia="en-GB"/>
        </w:rPr>
        <w:t xml:space="preserve"> policy. </w:t>
      </w:r>
    </w:p>
    <w:p w14:paraId="290E9B48" w14:textId="77777777" w:rsidR="009373F5" w:rsidRPr="007D679F" w:rsidRDefault="009373F5" w:rsidP="009373F5">
      <w:pPr>
        <w:rPr>
          <w:rFonts w:eastAsia="Times New Roman" w:cstheme="minorHAnsi"/>
          <w:sz w:val="24"/>
          <w:szCs w:val="24"/>
          <w:lang w:eastAsia="en-GB"/>
        </w:rPr>
      </w:pPr>
    </w:p>
    <w:p w14:paraId="3067E5E2" w14:textId="43CB84AA" w:rsidR="009373F5" w:rsidRDefault="009373F5" w:rsidP="009373F5">
      <w:pPr>
        <w:rPr>
          <w:rFonts w:eastAsia="Times New Roman" w:cstheme="minorHAnsi"/>
          <w:sz w:val="24"/>
          <w:szCs w:val="24"/>
          <w:highlight w:val="yellow"/>
          <w:lang w:eastAsia="en-GB"/>
        </w:rPr>
      </w:pPr>
      <w:r w:rsidRPr="007D679F">
        <w:rPr>
          <w:rFonts w:eastAsia="Times New Roman" w:cstheme="minorHAnsi"/>
          <w:sz w:val="24"/>
          <w:szCs w:val="24"/>
          <w:lang w:eastAsia="en-GB"/>
        </w:rPr>
        <w:t>Staff</w:t>
      </w:r>
      <w:r>
        <w:rPr>
          <w:rFonts w:eastAsia="Times New Roman" w:cstheme="minorHAnsi"/>
          <w:sz w:val="24"/>
          <w:szCs w:val="24"/>
          <w:lang w:eastAsia="en-GB"/>
        </w:rPr>
        <w:t xml:space="preserve"> </w:t>
      </w:r>
      <w:r w:rsidRPr="007D679F">
        <w:rPr>
          <w:rFonts w:eastAsia="Times New Roman" w:cstheme="minorHAnsi"/>
          <w:sz w:val="24"/>
          <w:szCs w:val="24"/>
          <w:lang w:eastAsia="en-GB"/>
        </w:rPr>
        <w:t>should share low</w:t>
      </w:r>
      <w:r w:rsidR="00E6214D">
        <w:rPr>
          <w:rFonts w:eastAsia="Times New Roman" w:cstheme="minorHAnsi"/>
          <w:sz w:val="24"/>
          <w:szCs w:val="24"/>
          <w:lang w:eastAsia="en-GB"/>
        </w:rPr>
        <w:t>-</w:t>
      </w:r>
      <w:r w:rsidRPr="007D679F">
        <w:rPr>
          <w:rFonts w:eastAsia="Times New Roman" w:cstheme="minorHAnsi"/>
          <w:sz w:val="24"/>
          <w:szCs w:val="24"/>
          <w:lang w:eastAsia="en-GB"/>
        </w:rPr>
        <w:t xml:space="preserve">level concerns </w:t>
      </w:r>
      <w:r w:rsidR="001F20E7">
        <w:rPr>
          <w:rFonts w:eastAsia="Times New Roman" w:cstheme="minorHAnsi"/>
          <w:sz w:val="24"/>
          <w:szCs w:val="24"/>
          <w:lang w:eastAsia="en-GB"/>
        </w:rPr>
        <w:t xml:space="preserve">in confidence </w:t>
      </w:r>
      <w:r w:rsidRPr="007D679F">
        <w:rPr>
          <w:rFonts w:eastAsia="Times New Roman" w:cstheme="minorHAnsi"/>
          <w:sz w:val="24"/>
          <w:szCs w:val="24"/>
          <w:lang w:eastAsia="en-GB"/>
        </w:rPr>
        <w:t>with</w:t>
      </w:r>
      <w:r w:rsidR="00F87354">
        <w:rPr>
          <w:rFonts w:eastAsia="Times New Roman" w:cstheme="minorHAnsi"/>
          <w:sz w:val="24"/>
          <w:szCs w:val="24"/>
          <w:lang w:eastAsia="en-GB"/>
        </w:rPr>
        <w:t xml:space="preserve"> DSLs, Headteachers or Trust Partners.</w:t>
      </w:r>
      <w:r w:rsidRPr="007D679F">
        <w:rPr>
          <w:rFonts w:eastAsia="Times New Roman" w:cstheme="minorHAnsi"/>
          <w:sz w:val="24"/>
          <w:szCs w:val="24"/>
          <w:lang w:eastAsia="en-GB"/>
        </w:rPr>
        <w:t xml:space="preserve"> </w:t>
      </w:r>
    </w:p>
    <w:p w14:paraId="64C4C4F0" w14:textId="77777777" w:rsidR="00BB4450" w:rsidRDefault="00BB4450" w:rsidP="009373F5">
      <w:pPr>
        <w:rPr>
          <w:rFonts w:eastAsia="Times New Roman" w:cstheme="minorHAnsi"/>
          <w:sz w:val="24"/>
          <w:szCs w:val="24"/>
          <w:lang w:eastAsia="en-GB"/>
        </w:rPr>
      </w:pPr>
    </w:p>
    <w:p w14:paraId="7AF73738" w14:textId="0E9D28AE" w:rsidR="009373F5" w:rsidRDefault="001B6A27" w:rsidP="009373F5">
      <w:pPr>
        <w:rPr>
          <w:rFonts w:eastAsia="Times New Roman" w:cstheme="minorHAnsi"/>
          <w:sz w:val="24"/>
          <w:szCs w:val="24"/>
          <w:lang w:eastAsia="en-GB"/>
        </w:rPr>
      </w:pPr>
      <w:r>
        <w:rPr>
          <w:rFonts w:eastAsia="Times New Roman" w:cstheme="minorHAnsi"/>
          <w:sz w:val="24"/>
          <w:szCs w:val="24"/>
          <w:lang w:eastAsia="en-GB"/>
        </w:rPr>
        <w:t>Low</w:t>
      </w:r>
      <w:r w:rsidR="00E6214D">
        <w:rPr>
          <w:rFonts w:eastAsia="Times New Roman" w:cstheme="minorHAnsi"/>
          <w:sz w:val="24"/>
          <w:szCs w:val="24"/>
          <w:lang w:eastAsia="en-GB"/>
        </w:rPr>
        <w:t>-</w:t>
      </w:r>
      <w:r>
        <w:rPr>
          <w:rFonts w:eastAsia="Times New Roman" w:cstheme="minorHAnsi"/>
          <w:sz w:val="24"/>
          <w:szCs w:val="24"/>
          <w:lang w:eastAsia="en-GB"/>
        </w:rPr>
        <w:t>level c</w:t>
      </w:r>
      <w:r w:rsidR="009373F5" w:rsidRPr="00BB4450">
        <w:rPr>
          <w:rFonts w:eastAsia="Times New Roman" w:cstheme="minorHAnsi"/>
          <w:sz w:val="24"/>
          <w:szCs w:val="24"/>
          <w:lang w:eastAsia="en-GB"/>
        </w:rPr>
        <w:t xml:space="preserve">oncerns about the </w:t>
      </w:r>
      <w:r w:rsidR="00E6214D">
        <w:rPr>
          <w:rFonts w:eastAsia="Times New Roman" w:cstheme="minorHAnsi"/>
          <w:sz w:val="24"/>
          <w:szCs w:val="24"/>
          <w:lang w:eastAsia="en-GB"/>
        </w:rPr>
        <w:t>h</w:t>
      </w:r>
      <w:r w:rsidR="009373F5" w:rsidRPr="00BB4450">
        <w:rPr>
          <w:rFonts w:eastAsia="Times New Roman" w:cstheme="minorHAnsi"/>
          <w:sz w:val="24"/>
          <w:szCs w:val="24"/>
          <w:lang w:eastAsia="en-GB"/>
        </w:rPr>
        <w:t xml:space="preserve">eadteacher should be reported to the </w:t>
      </w:r>
      <w:r w:rsidR="00F87354">
        <w:rPr>
          <w:rFonts w:eastAsia="Times New Roman" w:cstheme="minorHAnsi"/>
          <w:sz w:val="24"/>
          <w:szCs w:val="24"/>
          <w:lang w:eastAsia="en-GB"/>
        </w:rPr>
        <w:t>school’s Trust Partner.</w:t>
      </w:r>
    </w:p>
    <w:p w14:paraId="52C9AAC6" w14:textId="77777777" w:rsidR="00F87354" w:rsidRPr="00DE3ADD" w:rsidRDefault="00F87354" w:rsidP="009373F5">
      <w:pPr>
        <w:rPr>
          <w:rFonts w:eastAsia="Times New Roman" w:cstheme="minorHAnsi"/>
          <w:sz w:val="24"/>
          <w:szCs w:val="24"/>
          <w:lang w:eastAsia="en-GB"/>
        </w:rPr>
      </w:pPr>
    </w:p>
    <w:p w14:paraId="790E5F18" w14:textId="0EB046DE" w:rsidR="009373F5" w:rsidRPr="007D679F" w:rsidRDefault="009373F5" w:rsidP="009373F5">
      <w:pPr>
        <w:rPr>
          <w:rFonts w:eastAsia="Times New Roman" w:cstheme="minorHAnsi"/>
          <w:i/>
          <w:iCs/>
          <w:sz w:val="24"/>
          <w:szCs w:val="24"/>
          <w:lang w:eastAsia="en-GB"/>
        </w:rPr>
      </w:pPr>
      <w:r w:rsidRPr="00C0511C">
        <w:rPr>
          <w:rFonts w:eastAsia="Times New Roman" w:cstheme="minorHAnsi"/>
          <w:sz w:val="24"/>
          <w:szCs w:val="24"/>
          <w:lang w:eastAsia="en-GB"/>
        </w:rPr>
        <w:t>Staff</w:t>
      </w:r>
      <w:r>
        <w:rPr>
          <w:rFonts w:eastAsia="Times New Roman" w:cstheme="minorHAnsi"/>
          <w:sz w:val="24"/>
          <w:szCs w:val="24"/>
          <w:lang w:eastAsia="en-GB"/>
        </w:rPr>
        <w:t xml:space="preserve"> are also encouraged to </w:t>
      </w:r>
      <w:r w:rsidRPr="007D679F">
        <w:rPr>
          <w:rFonts w:eastAsia="Times New Roman" w:cstheme="minorHAnsi"/>
          <w:sz w:val="24"/>
          <w:szCs w:val="24"/>
          <w:lang w:eastAsia="en-GB"/>
        </w:rPr>
        <w:t xml:space="preserve">self-refer where </w:t>
      </w:r>
      <w:r>
        <w:rPr>
          <w:rFonts w:eastAsia="Times New Roman" w:cstheme="minorHAnsi"/>
          <w:sz w:val="24"/>
          <w:szCs w:val="24"/>
          <w:lang w:eastAsia="en-GB"/>
        </w:rPr>
        <w:t xml:space="preserve">they </w:t>
      </w:r>
      <w:r w:rsidRPr="007D679F">
        <w:rPr>
          <w:rFonts w:eastAsia="Times New Roman" w:cstheme="minorHAnsi"/>
          <w:sz w:val="24"/>
          <w:szCs w:val="24"/>
          <w:lang w:eastAsia="en-GB"/>
        </w:rPr>
        <w:t>have found themselves in a situation which could be misinterpreted, might appear compromising to others and</w:t>
      </w:r>
      <w:r w:rsidR="001F20E7">
        <w:rPr>
          <w:rFonts w:eastAsia="Times New Roman" w:cstheme="minorHAnsi"/>
          <w:sz w:val="24"/>
          <w:szCs w:val="24"/>
          <w:lang w:eastAsia="en-GB"/>
        </w:rPr>
        <w:t>/</w:t>
      </w:r>
      <w:r w:rsidRPr="007D679F">
        <w:rPr>
          <w:rFonts w:eastAsia="Times New Roman" w:cstheme="minorHAnsi"/>
          <w:sz w:val="24"/>
          <w:szCs w:val="24"/>
          <w:lang w:eastAsia="en-GB"/>
        </w:rPr>
        <w:t xml:space="preserve">or on reflection they believe they have behaved in a way that they consider falls below the expected professional standards. </w:t>
      </w:r>
      <w:bookmarkStart w:id="23" w:name="_Hlk86659944"/>
    </w:p>
    <w:p w14:paraId="37631062" w14:textId="77777777" w:rsidR="009373F5" w:rsidRDefault="009373F5" w:rsidP="009373F5">
      <w:pPr>
        <w:rPr>
          <w:rFonts w:eastAsia="Times New Roman" w:cstheme="minorHAnsi"/>
          <w:i/>
          <w:iCs/>
          <w:sz w:val="24"/>
          <w:szCs w:val="24"/>
          <w:lang w:eastAsia="en-GB"/>
        </w:rPr>
      </w:pPr>
    </w:p>
    <w:p w14:paraId="6E785265" w14:textId="5C7ACAA1" w:rsidR="009373F5" w:rsidRDefault="009373F5" w:rsidP="009373F5">
      <w:pPr>
        <w:rPr>
          <w:rFonts w:eastAsia="Times New Roman" w:cstheme="minorHAnsi"/>
          <w:i/>
          <w:iCs/>
          <w:sz w:val="24"/>
          <w:szCs w:val="24"/>
          <w:lang w:eastAsia="en-GB"/>
        </w:rPr>
      </w:pPr>
      <w:r w:rsidRPr="00C0511C">
        <w:rPr>
          <w:rFonts w:eastAsia="Times New Roman" w:cstheme="minorHAnsi"/>
          <w:sz w:val="24"/>
          <w:szCs w:val="24"/>
          <w:lang w:eastAsia="en-GB"/>
        </w:rPr>
        <w:t xml:space="preserve">The </w:t>
      </w:r>
      <w:r w:rsidR="00A97FE6">
        <w:rPr>
          <w:rFonts w:eastAsia="Times New Roman" w:cstheme="minorHAnsi"/>
          <w:sz w:val="24"/>
          <w:szCs w:val="24"/>
          <w:lang w:eastAsia="en-GB"/>
        </w:rPr>
        <w:t>h</w:t>
      </w:r>
      <w:r w:rsidRPr="00C0511C">
        <w:rPr>
          <w:rFonts w:eastAsia="Times New Roman" w:cstheme="minorHAnsi"/>
          <w:sz w:val="24"/>
          <w:szCs w:val="24"/>
          <w:lang w:eastAsia="en-GB"/>
        </w:rPr>
        <w:t>eadteacher will be the decision maker in respect of all low</w:t>
      </w:r>
      <w:r w:rsidR="00A97FE6">
        <w:rPr>
          <w:rFonts w:eastAsia="Times New Roman" w:cstheme="minorHAnsi"/>
          <w:sz w:val="24"/>
          <w:szCs w:val="24"/>
          <w:lang w:eastAsia="en-GB"/>
        </w:rPr>
        <w:t>-</w:t>
      </w:r>
      <w:r w:rsidRPr="00C0511C">
        <w:rPr>
          <w:rFonts w:eastAsia="Times New Roman" w:cstheme="minorHAnsi"/>
          <w:sz w:val="24"/>
          <w:szCs w:val="24"/>
          <w:lang w:eastAsia="en-GB"/>
        </w:rPr>
        <w:t>level concerns</w:t>
      </w:r>
      <w:r w:rsidR="001F20E7">
        <w:rPr>
          <w:rFonts w:eastAsia="Times New Roman" w:cstheme="minorHAnsi"/>
          <w:sz w:val="24"/>
          <w:szCs w:val="24"/>
          <w:lang w:eastAsia="en-GB"/>
        </w:rPr>
        <w:t>;</w:t>
      </w:r>
      <w:r>
        <w:rPr>
          <w:rFonts w:eastAsia="Times New Roman" w:cstheme="minorHAnsi"/>
          <w:sz w:val="24"/>
          <w:szCs w:val="24"/>
          <w:lang w:eastAsia="en-GB"/>
        </w:rPr>
        <w:t xml:space="preserve"> however</w:t>
      </w:r>
      <w:r w:rsidR="00F9516E">
        <w:rPr>
          <w:rFonts w:eastAsia="Times New Roman" w:cstheme="minorHAnsi"/>
          <w:sz w:val="24"/>
          <w:szCs w:val="24"/>
          <w:lang w:eastAsia="en-GB"/>
        </w:rPr>
        <w:t>,</w:t>
      </w:r>
      <w:r>
        <w:rPr>
          <w:rFonts w:eastAsia="Times New Roman" w:cstheme="minorHAnsi"/>
          <w:sz w:val="24"/>
          <w:szCs w:val="24"/>
          <w:lang w:eastAsia="en-GB"/>
        </w:rPr>
        <w:t xml:space="preserve"> this may be undertaken in collaboration with the </w:t>
      </w:r>
      <w:r w:rsidR="00BB6A0D">
        <w:rPr>
          <w:rFonts w:eastAsia="Times New Roman" w:cstheme="minorHAnsi"/>
          <w:sz w:val="24"/>
          <w:szCs w:val="24"/>
          <w:lang w:eastAsia="en-GB"/>
        </w:rPr>
        <w:t>d</w:t>
      </w:r>
      <w:r w:rsidR="00BE61AF">
        <w:rPr>
          <w:rFonts w:eastAsia="Times New Roman" w:cstheme="minorHAnsi"/>
          <w:sz w:val="24"/>
          <w:szCs w:val="24"/>
          <w:lang w:eastAsia="en-GB"/>
        </w:rPr>
        <w:t>esignated safeguarding lead</w:t>
      </w:r>
      <w:r w:rsidRPr="00BA542A">
        <w:rPr>
          <w:rFonts w:eastAsia="Times New Roman" w:cstheme="minorHAnsi"/>
          <w:sz w:val="24"/>
          <w:szCs w:val="24"/>
          <w:lang w:eastAsia="en-GB"/>
        </w:rPr>
        <w:t>.</w:t>
      </w:r>
      <w:r>
        <w:rPr>
          <w:rFonts w:eastAsia="Times New Roman" w:cstheme="minorHAnsi"/>
          <w:sz w:val="24"/>
          <w:szCs w:val="24"/>
          <w:lang w:eastAsia="en-GB"/>
        </w:rPr>
        <w:t xml:space="preserve"> </w:t>
      </w:r>
    </w:p>
    <w:p w14:paraId="18FDE1E2" w14:textId="77777777" w:rsidR="009373F5" w:rsidRPr="001B6A27" w:rsidRDefault="009373F5" w:rsidP="009373F5">
      <w:pPr>
        <w:rPr>
          <w:rFonts w:eastAsia="Times New Roman" w:cstheme="minorHAnsi"/>
          <w:sz w:val="24"/>
          <w:szCs w:val="24"/>
          <w:lang w:eastAsia="en-GB"/>
        </w:rPr>
      </w:pPr>
    </w:p>
    <w:bookmarkEnd w:id="23"/>
    <w:p w14:paraId="5ECF51DF" w14:textId="77777777" w:rsidR="009373F5" w:rsidRPr="007D679F" w:rsidRDefault="009373F5" w:rsidP="009373F5">
      <w:pPr>
        <w:rPr>
          <w:rFonts w:eastAsia="Times New Roman" w:cstheme="minorHAnsi"/>
          <w:sz w:val="24"/>
          <w:szCs w:val="24"/>
          <w:lang w:eastAsia="en-GB"/>
        </w:rPr>
      </w:pPr>
      <w:r w:rsidRPr="007D679F">
        <w:rPr>
          <w:rFonts w:eastAsia="Times New Roman" w:cstheme="minorHAnsi"/>
          <w:sz w:val="24"/>
          <w:szCs w:val="24"/>
          <w:lang w:eastAsia="en-GB"/>
        </w:rPr>
        <w:t>Reports about supply staff or contractors will be notified to their employers.</w:t>
      </w:r>
    </w:p>
    <w:p w14:paraId="5284CFBF" w14:textId="1BC37D5B" w:rsidR="009373F5" w:rsidRDefault="009373F5" w:rsidP="009373F5">
      <w:pPr>
        <w:rPr>
          <w:rFonts w:eastAsia="Times New Roman" w:cstheme="minorHAnsi"/>
          <w:sz w:val="24"/>
          <w:szCs w:val="24"/>
          <w:lang w:eastAsia="en-GB"/>
        </w:rPr>
      </w:pPr>
    </w:p>
    <w:p w14:paraId="4C22B644" w14:textId="5B314B1C" w:rsidR="009373F5" w:rsidRPr="00662369" w:rsidRDefault="001B6A27" w:rsidP="009373F5">
      <w:pPr>
        <w:rPr>
          <w:rFonts w:cstheme="minorHAnsi"/>
          <w:sz w:val="24"/>
          <w:szCs w:val="24"/>
        </w:rPr>
      </w:pPr>
      <w:r w:rsidRPr="00BA542A">
        <w:rPr>
          <w:rFonts w:eastAsia="Times New Roman" w:cstheme="minorHAnsi"/>
          <w:sz w:val="24"/>
          <w:szCs w:val="24"/>
          <w:lang w:eastAsia="en-GB"/>
        </w:rPr>
        <w:t>All low</w:t>
      </w:r>
      <w:r w:rsidR="00A97FE6">
        <w:rPr>
          <w:rFonts w:eastAsia="Times New Roman" w:cstheme="minorHAnsi"/>
          <w:sz w:val="24"/>
          <w:szCs w:val="24"/>
          <w:lang w:eastAsia="en-GB"/>
        </w:rPr>
        <w:t>-</w:t>
      </w:r>
      <w:r w:rsidRPr="00BA542A">
        <w:rPr>
          <w:rFonts w:eastAsia="Times New Roman" w:cstheme="minorHAnsi"/>
          <w:sz w:val="24"/>
          <w:szCs w:val="24"/>
          <w:lang w:eastAsia="en-GB"/>
        </w:rPr>
        <w:t>level concerns will be recorded in writing to include details of the concern, the context and the action taken.</w:t>
      </w:r>
      <w:r>
        <w:rPr>
          <w:rFonts w:eastAsia="Times New Roman" w:cstheme="minorHAnsi"/>
          <w:sz w:val="24"/>
          <w:szCs w:val="24"/>
          <w:lang w:eastAsia="en-GB"/>
        </w:rPr>
        <w:t xml:space="preserve"> </w:t>
      </w:r>
      <w:r w:rsidR="009373F5" w:rsidRPr="007D679F">
        <w:rPr>
          <w:rFonts w:eastAsia="Times New Roman" w:cstheme="minorHAnsi"/>
          <w:bCs/>
          <w:sz w:val="24"/>
          <w:szCs w:val="24"/>
          <w:lang w:eastAsia="en-GB"/>
        </w:rPr>
        <w:t xml:space="preserve">For further information about the procedure for </w:t>
      </w:r>
      <w:r w:rsidR="009373F5">
        <w:rPr>
          <w:rFonts w:eastAsia="Times New Roman" w:cstheme="minorHAnsi"/>
          <w:bCs/>
          <w:sz w:val="24"/>
          <w:szCs w:val="24"/>
          <w:lang w:eastAsia="en-GB"/>
        </w:rPr>
        <w:t xml:space="preserve">recording and </w:t>
      </w:r>
      <w:r w:rsidR="009373F5" w:rsidRPr="007D679F">
        <w:rPr>
          <w:rFonts w:eastAsia="Times New Roman" w:cstheme="minorHAnsi"/>
          <w:bCs/>
          <w:sz w:val="24"/>
          <w:szCs w:val="24"/>
          <w:lang w:eastAsia="en-GB"/>
        </w:rPr>
        <w:t xml:space="preserve">responding </w:t>
      </w:r>
      <w:r w:rsidR="009373F5">
        <w:rPr>
          <w:rFonts w:eastAsia="Times New Roman" w:cstheme="minorHAnsi"/>
          <w:bCs/>
          <w:sz w:val="24"/>
          <w:szCs w:val="24"/>
          <w:lang w:eastAsia="en-GB"/>
        </w:rPr>
        <w:t xml:space="preserve">to </w:t>
      </w:r>
      <w:r w:rsidR="009373F5" w:rsidRPr="007D679F">
        <w:rPr>
          <w:rFonts w:eastAsia="Times New Roman" w:cstheme="minorHAnsi"/>
          <w:bCs/>
          <w:sz w:val="24"/>
          <w:szCs w:val="24"/>
          <w:lang w:eastAsia="en-GB"/>
        </w:rPr>
        <w:t>low</w:t>
      </w:r>
      <w:r w:rsidR="00A97FE6">
        <w:rPr>
          <w:rFonts w:eastAsia="Times New Roman" w:cstheme="minorHAnsi"/>
          <w:bCs/>
          <w:sz w:val="24"/>
          <w:szCs w:val="24"/>
          <w:lang w:eastAsia="en-GB"/>
        </w:rPr>
        <w:t>-</w:t>
      </w:r>
      <w:r w:rsidR="009373F5" w:rsidRPr="007D679F">
        <w:rPr>
          <w:rFonts w:eastAsia="Times New Roman" w:cstheme="minorHAnsi"/>
          <w:bCs/>
          <w:sz w:val="24"/>
          <w:szCs w:val="24"/>
          <w:lang w:eastAsia="en-GB"/>
        </w:rPr>
        <w:t xml:space="preserve">level concerns see </w:t>
      </w:r>
      <w:bookmarkStart w:id="24" w:name="_Hlk79496762"/>
      <w:r w:rsidR="00DA6A77">
        <w:rPr>
          <w:rFonts w:eastAsia="Times New Roman" w:cstheme="minorHAnsi"/>
          <w:bCs/>
          <w:sz w:val="24"/>
          <w:szCs w:val="24"/>
          <w:lang w:eastAsia="en-GB"/>
        </w:rPr>
        <w:t xml:space="preserve">Highfield Hall Primary School </w:t>
      </w:r>
      <w:r w:rsidR="00D56330">
        <w:rPr>
          <w:rFonts w:eastAsia="Times New Roman" w:cstheme="minorHAnsi"/>
          <w:bCs/>
          <w:sz w:val="24"/>
          <w:szCs w:val="24"/>
          <w:lang w:eastAsia="en-GB"/>
        </w:rPr>
        <w:t>s</w:t>
      </w:r>
      <w:r w:rsidR="009373F5" w:rsidRPr="00662369">
        <w:rPr>
          <w:rFonts w:eastAsia="Times New Roman" w:cstheme="minorHAnsi"/>
          <w:bCs/>
          <w:sz w:val="24"/>
          <w:szCs w:val="24"/>
          <w:lang w:eastAsia="en-GB"/>
        </w:rPr>
        <w:t xml:space="preserve">taff </w:t>
      </w:r>
      <w:r w:rsidR="00D56330">
        <w:rPr>
          <w:rFonts w:eastAsia="Times New Roman" w:cstheme="minorHAnsi"/>
          <w:bCs/>
          <w:sz w:val="24"/>
          <w:szCs w:val="24"/>
          <w:lang w:eastAsia="en-GB"/>
        </w:rPr>
        <w:t>behaviour (c</w:t>
      </w:r>
      <w:r w:rsidR="009373F5" w:rsidRPr="00662369">
        <w:rPr>
          <w:rFonts w:eastAsia="Times New Roman" w:cstheme="minorHAnsi"/>
          <w:bCs/>
          <w:sz w:val="24"/>
          <w:szCs w:val="24"/>
          <w:lang w:eastAsia="en-GB"/>
        </w:rPr>
        <w:t xml:space="preserve">ode of </w:t>
      </w:r>
      <w:r w:rsidR="00D56330">
        <w:rPr>
          <w:rFonts w:eastAsia="Times New Roman" w:cstheme="minorHAnsi"/>
          <w:bCs/>
          <w:sz w:val="24"/>
          <w:szCs w:val="24"/>
          <w:lang w:eastAsia="en-GB"/>
        </w:rPr>
        <w:t>c</w:t>
      </w:r>
      <w:r w:rsidR="009373F5" w:rsidRPr="00662369">
        <w:rPr>
          <w:rFonts w:eastAsia="Times New Roman" w:cstheme="minorHAnsi"/>
          <w:bCs/>
          <w:sz w:val="24"/>
          <w:szCs w:val="24"/>
          <w:lang w:eastAsia="en-GB"/>
        </w:rPr>
        <w:t>onduct</w:t>
      </w:r>
      <w:bookmarkEnd w:id="24"/>
      <w:r w:rsidR="00D56330">
        <w:rPr>
          <w:rFonts w:eastAsia="Times New Roman" w:cstheme="minorHAnsi"/>
          <w:bCs/>
          <w:sz w:val="24"/>
          <w:szCs w:val="24"/>
          <w:lang w:eastAsia="en-GB"/>
        </w:rPr>
        <w:t>) policy</w:t>
      </w:r>
      <w:r w:rsidR="009373F5">
        <w:rPr>
          <w:rFonts w:eastAsia="Times New Roman" w:cstheme="minorHAnsi"/>
          <w:bCs/>
          <w:sz w:val="24"/>
          <w:szCs w:val="24"/>
          <w:lang w:eastAsia="en-GB"/>
        </w:rPr>
        <w:t xml:space="preserve">. </w:t>
      </w:r>
    </w:p>
    <w:p w14:paraId="5FED2713" w14:textId="77777777" w:rsidR="00F25451" w:rsidRDefault="00F25451" w:rsidP="009373F5">
      <w:pPr>
        <w:rPr>
          <w:rFonts w:cstheme="minorHAnsi"/>
          <w:b/>
          <w:bCs/>
          <w:sz w:val="24"/>
          <w:szCs w:val="24"/>
        </w:rPr>
      </w:pPr>
    </w:p>
    <w:p w14:paraId="6AB72D69" w14:textId="50C525B2" w:rsidR="009373F5" w:rsidRPr="008033FD" w:rsidRDefault="008033FD" w:rsidP="009373F5">
      <w:pPr>
        <w:rPr>
          <w:rFonts w:cstheme="minorHAnsi"/>
          <w:b/>
          <w:bCs/>
          <w:sz w:val="24"/>
          <w:szCs w:val="24"/>
        </w:rPr>
      </w:pPr>
      <w:r w:rsidRPr="008033FD">
        <w:rPr>
          <w:rFonts w:cstheme="minorHAnsi"/>
          <w:b/>
          <w:bCs/>
          <w:sz w:val="24"/>
          <w:szCs w:val="24"/>
        </w:rPr>
        <w:t>Concerns about safeguarding practices within the school</w:t>
      </w:r>
    </w:p>
    <w:p w14:paraId="14DB4EE8" w14:textId="0A289C41" w:rsidR="0097684D" w:rsidRDefault="0097684D" w:rsidP="0097684D">
      <w:pPr>
        <w:rPr>
          <w:rFonts w:cstheme="minorHAnsi"/>
          <w:sz w:val="24"/>
          <w:szCs w:val="24"/>
        </w:rPr>
      </w:pPr>
      <w:r w:rsidRPr="0097684D">
        <w:rPr>
          <w:rFonts w:cstheme="minorHAnsi"/>
          <w:sz w:val="24"/>
          <w:szCs w:val="24"/>
        </w:rPr>
        <w:t>All staff</w:t>
      </w:r>
      <w:r>
        <w:rPr>
          <w:rFonts w:cstheme="minorHAnsi"/>
          <w:sz w:val="24"/>
          <w:szCs w:val="24"/>
        </w:rPr>
        <w:t xml:space="preserve"> are encouraged to </w:t>
      </w:r>
      <w:r w:rsidRPr="0097684D">
        <w:rPr>
          <w:rFonts w:cstheme="minorHAnsi"/>
          <w:sz w:val="24"/>
          <w:szCs w:val="24"/>
        </w:rPr>
        <w:t>raise concerns about poor or unsafe practice and potential failures in the school safeguarding regime</w:t>
      </w:r>
      <w:r>
        <w:rPr>
          <w:rFonts w:cstheme="minorHAnsi"/>
          <w:sz w:val="24"/>
          <w:szCs w:val="24"/>
        </w:rPr>
        <w:t xml:space="preserve">. These concerns will </w:t>
      </w:r>
      <w:r w:rsidRPr="0097684D">
        <w:rPr>
          <w:rFonts w:cstheme="minorHAnsi"/>
          <w:sz w:val="24"/>
          <w:szCs w:val="24"/>
        </w:rPr>
        <w:t>be taken seriously by the senior leadership team.</w:t>
      </w:r>
    </w:p>
    <w:p w14:paraId="6A18F87D" w14:textId="77777777" w:rsidR="005853A5" w:rsidRDefault="005853A5" w:rsidP="0097684D">
      <w:pPr>
        <w:rPr>
          <w:rFonts w:cstheme="minorHAnsi"/>
          <w:sz w:val="24"/>
          <w:szCs w:val="24"/>
        </w:rPr>
      </w:pPr>
    </w:p>
    <w:p w14:paraId="1AA3F187" w14:textId="65198B55" w:rsidR="003F479D" w:rsidRDefault="005853A5" w:rsidP="0097684D">
      <w:pPr>
        <w:rPr>
          <w:rFonts w:cstheme="minorHAnsi"/>
          <w:sz w:val="24"/>
          <w:szCs w:val="24"/>
        </w:rPr>
      </w:pPr>
      <w:r>
        <w:rPr>
          <w:rFonts w:cstheme="minorHAnsi"/>
          <w:sz w:val="24"/>
          <w:szCs w:val="24"/>
        </w:rPr>
        <w:t xml:space="preserve">For information about how to raise concerns with the senior leadership team or other channels </w:t>
      </w:r>
      <w:r w:rsidR="00F9516E">
        <w:rPr>
          <w:rFonts w:cstheme="minorHAnsi"/>
          <w:sz w:val="24"/>
          <w:szCs w:val="24"/>
        </w:rPr>
        <w:t>s</w:t>
      </w:r>
      <w:r w:rsidR="0097684D">
        <w:rPr>
          <w:rFonts w:cstheme="minorHAnsi"/>
          <w:sz w:val="24"/>
          <w:szCs w:val="24"/>
        </w:rPr>
        <w:t xml:space="preserve">ee </w:t>
      </w:r>
      <w:r w:rsidR="00D56330">
        <w:rPr>
          <w:rFonts w:cstheme="minorHAnsi"/>
          <w:sz w:val="24"/>
          <w:szCs w:val="24"/>
        </w:rPr>
        <w:t>staff behaviour (code of conduct) policy</w:t>
      </w:r>
      <w:r w:rsidR="003F479D">
        <w:rPr>
          <w:rFonts w:cstheme="minorHAnsi"/>
          <w:sz w:val="24"/>
          <w:szCs w:val="24"/>
        </w:rPr>
        <w:t>,</w:t>
      </w:r>
      <w:r w:rsidR="00D56330">
        <w:rPr>
          <w:rFonts w:cstheme="minorHAnsi"/>
          <w:sz w:val="24"/>
          <w:szCs w:val="24"/>
        </w:rPr>
        <w:t xml:space="preserve"> which incorporates </w:t>
      </w:r>
      <w:r w:rsidR="003F479D">
        <w:rPr>
          <w:rFonts w:cstheme="minorHAnsi"/>
          <w:sz w:val="24"/>
          <w:szCs w:val="24"/>
        </w:rPr>
        <w:t>the whistleblowing routes available to s</w:t>
      </w:r>
      <w:r w:rsidR="002F6DE2">
        <w:rPr>
          <w:rFonts w:cstheme="minorHAnsi"/>
          <w:sz w:val="24"/>
          <w:szCs w:val="24"/>
        </w:rPr>
        <w:t>taff</w:t>
      </w:r>
      <w:r w:rsidR="00381B96">
        <w:rPr>
          <w:rFonts w:cstheme="minorHAnsi"/>
          <w:sz w:val="24"/>
          <w:szCs w:val="24"/>
        </w:rPr>
        <w:t>.</w:t>
      </w:r>
    </w:p>
    <w:p w14:paraId="7F8DB3DD" w14:textId="77777777" w:rsidR="003F479D" w:rsidRDefault="003F479D">
      <w:pPr>
        <w:rPr>
          <w:rFonts w:cstheme="minorHAnsi"/>
          <w:sz w:val="24"/>
          <w:szCs w:val="24"/>
        </w:rPr>
      </w:pPr>
      <w:r>
        <w:rPr>
          <w:rFonts w:cstheme="minorHAnsi"/>
          <w:sz w:val="24"/>
          <w:szCs w:val="24"/>
        </w:rPr>
        <w:br w:type="page"/>
      </w:r>
    </w:p>
    <w:tbl>
      <w:tblPr>
        <w:tblStyle w:val="TableGrid"/>
        <w:tblW w:w="0" w:type="auto"/>
        <w:shd w:val="clear" w:color="auto" w:fill="C5E0B3" w:themeFill="accent6" w:themeFillTint="66"/>
        <w:tblLook w:val="04A0" w:firstRow="1" w:lastRow="0" w:firstColumn="1" w:lastColumn="0" w:noHBand="0" w:noVBand="1"/>
      </w:tblPr>
      <w:tblGrid>
        <w:gridCol w:w="9628"/>
      </w:tblGrid>
      <w:tr w:rsidR="00B0024E" w14:paraId="0BF6BE4B" w14:textId="77777777" w:rsidTr="00B0024E">
        <w:trPr>
          <w:trHeight w:val="439"/>
        </w:trPr>
        <w:tc>
          <w:tcPr>
            <w:tcW w:w="9628" w:type="dxa"/>
            <w:shd w:val="clear" w:color="auto" w:fill="C5E0B3" w:themeFill="accent6" w:themeFillTint="66"/>
            <w:vAlign w:val="center"/>
          </w:tcPr>
          <w:p w14:paraId="4DD8A9CB" w14:textId="2409973D" w:rsidR="00B0024E" w:rsidRPr="00B0024E" w:rsidRDefault="00B0024E" w:rsidP="00B0024E">
            <w:pPr>
              <w:rPr>
                <w:rFonts w:cstheme="minorHAnsi"/>
                <w:b/>
                <w:sz w:val="24"/>
                <w:szCs w:val="24"/>
              </w:rPr>
            </w:pPr>
            <w:bookmarkStart w:id="25" w:name="_Hlk111215499"/>
            <w:r w:rsidRPr="00B0024E">
              <w:rPr>
                <w:rFonts w:cstheme="minorHAnsi"/>
                <w:b/>
                <w:sz w:val="24"/>
                <w:szCs w:val="24"/>
              </w:rPr>
              <w:lastRenderedPageBreak/>
              <w:t>Appendix 1</w:t>
            </w:r>
            <w:r w:rsidRPr="00CD37B2">
              <w:rPr>
                <w:rFonts w:cstheme="minorHAnsi"/>
                <w:b/>
                <w:sz w:val="24"/>
                <w:szCs w:val="24"/>
              </w:rPr>
              <w:t xml:space="preserve"> </w:t>
            </w:r>
            <w:r w:rsidRPr="00CD37B2">
              <w:rPr>
                <w:rFonts w:cstheme="minorHAnsi"/>
                <w:b/>
                <w:sz w:val="24"/>
                <w:szCs w:val="24"/>
              </w:rPr>
              <w:tab/>
            </w:r>
            <w:r w:rsidRPr="00CD37B2">
              <w:rPr>
                <w:rFonts w:cstheme="minorHAnsi"/>
                <w:b/>
                <w:sz w:val="24"/>
                <w:szCs w:val="24"/>
              </w:rPr>
              <w:tab/>
            </w:r>
            <w:r w:rsidRPr="00CD37B2">
              <w:rPr>
                <w:rFonts w:cstheme="minorHAnsi"/>
                <w:b/>
                <w:sz w:val="24"/>
                <w:szCs w:val="24"/>
              </w:rPr>
              <w:tab/>
            </w:r>
            <w:r w:rsidRPr="00CD37B2">
              <w:rPr>
                <w:rFonts w:cstheme="minorHAnsi"/>
                <w:b/>
                <w:sz w:val="24"/>
                <w:szCs w:val="24"/>
              </w:rPr>
              <w:tab/>
            </w:r>
            <w:r>
              <w:rPr>
                <w:rFonts w:cstheme="minorHAnsi"/>
                <w:b/>
                <w:sz w:val="24"/>
                <w:szCs w:val="24"/>
              </w:rPr>
              <w:t xml:space="preserve">Example </w:t>
            </w:r>
            <w:r w:rsidR="00BB6A0D">
              <w:rPr>
                <w:rFonts w:cstheme="minorHAnsi"/>
                <w:b/>
                <w:sz w:val="24"/>
                <w:szCs w:val="24"/>
              </w:rPr>
              <w:t>c</w:t>
            </w:r>
            <w:r w:rsidRPr="00CD37B2">
              <w:rPr>
                <w:rFonts w:cstheme="minorHAnsi"/>
                <w:b/>
                <w:sz w:val="24"/>
                <w:szCs w:val="24"/>
              </w:rPr>
              <w:t xml:space="preserve">oncerns </w:t>
            </w:r>
            <w:r w:rsidR="00BB6A0D">
              <w:rPr>
                <w:rFonts w:cstheme="minorHAnsi"/>
                <w:b/>
                <w:sz w:val="24"/>
                <w:szCs w:val="24"/>
              </w:rPr>
              <w:t>f</w:t>
            </w:r>
            <w:r w:rsidRPr="00CD37B2">
              <w:rPr>
                <w:rFonts w:cstheme="minorHAnsi"/>
                <w:b/>
                <w:sz w:val="24"/>
                <w:szCs w:val="24"/>
              </w:rPr>
              <w:t>orm</w:t>
            </w:r>
          </w:p>
        </w:tc>
      </w:tr>
      <w:bookmarkEnd w:id="25"/>
    </w:tbl>
    <w:p w14:paraId="7755D1EB" w14:textId="77777777" w:rsidR="00CD37B2" w:rsidRDefault="00CD37B2" w:rsidP="00CD37B2">
      <w:pPr>
        <w:rPr>
          <w:rFonts w:cstheme="minorHAnsi"/>
          <w:sz w:val="24"/>
          <w:szCs w:val="24"/>
        </w:rPr>
      </w:pPr>
    </w:p>
    <w:p w14:paraId="32632D91" w14:textId="68CB601F" w:rsidR="00CD37B2" w:rsidRPr="00CD37B2" w:rsidRDefault="00CD37B2" w:rsidP="00CD37B2">
      <w:pPr>
        <w:rPr>
          <w:rFonts w:cstheme="minorHAnsi"/>
          <w:sz w:val="24"/>
          <w:szCs w:val="24"/>
        </w:rPr>
      </w:pPr>
      <w:r w:rsidRPr="00CD37B2">
        <w:rPr>
          <w:rFonts w:cstheme="minorHAnsi"/>
          <w:sz w:val="24"/>
          <w:szCs w:val="24"/>
        </w:rPr>
        <w:t xml:space="preserve">Education settings must ensure that volunteers, </w:t>
      </w:r>
      <w:r w:rsidR="004E538C" w:rsidRPr="00CD37B2">
        <w:rPr>
          <w:rFonts w:cstheme="minorHAnsi"/>
          <w:sz w:val="24"/>
          <w:szCs w:val="24"/>
        </w:rPr>
        <w:t>staff,</w:t>
      </w:r>
      <w:r w:rsidRPr="00CD37B2">
        <w:rPr>
          <w:rFonts w:cstheme="minorHAnsi"/>
          <w:sz w:val="24"/>
          <w:szCs w:val="24"/>
        </w:rPr>
        <w:t xml:space="preserve"> and </w:t>
      </w:r>
      <w:r w:rsidR="00C01E1F">
        <w:rPr>
          <w:rFonts w:cstheme="minorHAnsi"/>
          <w:sz w:val="24"/>
          <w:szCs w:val="24"/>
        </w:rPr>
        <w:t>champions</w:t>
      </w:r>
      <w:r w:rsidRPr="00CD37B2">
        <w:rPr>
          <w:rFonts w:cstheme="minorHAnsi"/>
          <w:sz w:val="24"/>
          <w:szCs w:val="24"/>
        </w:rPr>
        <w:t xml:space="preserve"> are able to record concerns about:</w:t>
      </w:r>
    </w:p>
    <w:p w14:paraId="21D7DDA2" w14:textId="77777777" w:rsidR="00CD37B2" w:rsidRPr="00CD37B2" w:rsidRDefault="00CD37B2" w:rsidP="00197F36">
      <w:pPr>
        <w:numPr>
          <w:ilvl w:val="0"/>
          <w:numId w:val="39"/>
        </w:numPr>
        <w:rPr>
          <w:rFonts w:cstheme="minorHAnsi"/>
          <w:sz w:val="24"/>
          <w:szCs w:val="24"/>
        </w:rPr>
      </w:pPr>
      <w:r w:rsidRPr="00CD37B2">
        <w:rPr>
          <w:rFonts w:cstheme="minorHAnsi"/>
          <w:sz w:val="24"/>
          <w:szCs w:val="24"/>
        </w:rPr>
        <w:t>The welfare of a child or young person; and</w:t>
      </w:r>
    </w:p>
    <w:p w14:paraId="49E4CCB2" w14:textId="7AE1EC52" w:rsidR="00CD37B2" w:rsidRPr="00C01E1F" w:rsidRDefault="00CD37B2" w:rsidP="00DA6A77">
      <w:pPr>
        <w:numPr>
          <w:ilvl w:val="0"/>
          <w:numId w:val="39"/>
        </w:numPr>
        <w:rPr>
          <w:rFonts w:cstheme="minorHAnsi"/>
          <w:sz w:val="24"/>
          <w:szCs w:val="24"/>
        </w:rPr>
      </w:pPr>
      <w:r w:rsidRPr="00C01E1F">
        <w:rPr>
          <w:rFonts w:cstheme="minorHAnsi"/>
          <w:sz w:val="24"/>
          <w:szCs w:val="24"/>
        </w:rPr>
        <w:t xml:space="preserve">The behaviour of a volunteer, member of staff, </w:t>
      </w:r>
      <w:r w:rsidR="00203E71" w:rsidRPr="00C01E1F">
        <w:rPr>
          <w:rFonts w:cstheme="minorHAnsi"/>
          <w:sz w:val="24"/>
          <w:szCs w:val="24"/>
        </w:rPr>
        <w:t xml:space="preserve">trainee teacher, </w:t>
      </w:r>
      <w:r w:rsidR="00C01E1F">
        <w:rPr>
          <w:rFonts w:cstheme="minorHAnsi"/>
          <w:sz w:val="24"/>
          <w:szCs w:val="24"/>
        </w:rPr>
        <w:t>champion</w:t>
      </w:r>
      <w:r w:rsidRPr="00C01E1F">
        <w:rPr>
          <w:rFonts w:cstheme="minorHAnsi"/>
          <w:sz w:val="24"/>
          <w:szCs w:val="24"/>
        </w:rPr>
        <w:t xml:space="preserve"> or person connected with the school</w:t>
      </w:r>
    </w:p>
    <w:p w14:paraId="698D9444" w14:textId="77777777" w:rsidR="00CD37B2" w:rsidRPr="00CD37B2" w:rsidRDefault="00CD37B2" w:rsidP="00CD37B2">
      <w:pPr>
        <w:rPr>
          <w:rFonts w:cstheme="minorHAnsi"/>
          <w:sz w:val="24"/>
          <w:szCs w:val="24"/>
        </w:rPr>
      </w:pPr>
      <w:r w:rsidRPr="00CD37B2">
        <w:rPr>
          <w:rFonts w:cstheme="minorHAnsi"/>
          <w:sz w:val="24"/>
          <w:szCs w:val="24"/>
        </w:rPr>
        <w:t>The following headings illustrate the minimum information that should be included in the local arrangements that is agreed within the individual education setting.</w:t>
      </w:r>
    </w:p>
    <w:p w14:paraId="777DD91B" w14:textId="77777777" w:rsidR="00CD37B2" w:rsidRPr="00CD37B2" w:rsidRDefault="00CD37B2" w:rsidP="00CD37B2">
      <w:pPr>
        <w:rPr>
          <w:rFonts w:cstheme="minorHAnsi"/>
          <w:sz w:val="24"/>
          <w:szCs w:val="24"/>
        </w:rPr>
      </w:pPr>
    </w:p>
    <w:p w14:paraId="31FEC9EF" w14:textId="77777777" w:rsidR="00CD37B2" w:rsidRPr="00CD37B2" w:rsidRDefault="00CD37B2" w:rsidP="00CD37B2">
      <w:pPr>
        <w:rPr>
          <w:rFonts w:cstheme="minorHAnsi"/>
          <w:b/>
          <w:sz w:val="24"/>
          <w:szCs w:val="24"/>
        </w:rPr>
      </w:pPr>
      <w:r w:rsidRPr="00CD37B2">
        <w:rPr>
          <w:rFonts w:cstheme="minorHAnsi"/>
          <w:b/>
          <w:sz w:val="24"/>
          <w:szCs w:val="24"/>
        </w:rPr>
        <w:t>Principles</w:t>
      </w:r>
    </w:p>
    <w:p w14:paraId="1695A9AC" w14:textId="77777777" w:rsidR="00CD37B2" w:rsidRPr="00CD37B2" w:rsidRDefault="00CD37B2" w:rsidP="00CD37B2">
      <w:pPr>
        <w:rPr>
          <w:rFonts w:cstheme="minorHAnsi"/>
          <w:sz w:val="24"/>
          <w:szCs w:val="24"/>
        </w:rPr>
      </w:pPr>
      <w:r w:rsidRPr="00CD37B2">
        <w:rPr>
          <w:rFonts w:cstheme="minorHAnsi"/>
          <w:sz w:val="24"/>
          <w:szCs w:val="24"/>
        </w:rPr>
        <w:t>A statement should be included on the form used in the setting that confirms:</w:t>
      </w:r>
    </w:p>
    <w:p w14:paraId="069AE8C8" w14:textId="77777777" w:rsidR="00CD37B2" w:rsidRPr="0018263F" w:rsidRDefault="00CD37B2" w:rsidP="00CD37B2">
      <w:pPr>
        <w:rPr>
          <w:rFonts w:cstheme="minorHAnsi"/>
          <w:i/>
          <w:sz w:val="16"/>
          <w:szCs w:val="16"/>
        </w:rPr>
      </w:pPr>
    </w:p>
    <w:p w14:paraId="7FE0E418" w14:textId="77777777" w:rsidR="00CD37B2" w:rsidRPr="00CD37B2" w:rsidRDefault="00CD37B2" w:rsidP="00CD37B2">
      <w:pPr>
        <w:rPr>
          <w:rFonts w:cstheme="minorHAnsi"/>
          <w:i/>
          <w:sz w:val="24"/>
          <w:szCs w:val="24"/>
        </w:rPr>
      </w:pPr>
      <w:r w:rsidRPr="00CD37B2">
        <w:rPr>
          <w:rFonts w:cstheme="minorHAnsi"/>
          <w:i/>
          <w:sz w:val="24"/>
          <w:szCs w:val="24"/>
        </w:rPr>
        <w:t>"Any member of the staff, including volunteers, must record any concerns about a child or young person. This form must be completed as soon as possible after the discovery of the concern. If the concern is about:</w:t>
      </w:r>
    </w:p>
    <w:p w14:paraId="719B69B2" w14:textId="798A5C86" w:rsidR="00CD37B2" w:rsidRPr="00CD37B2" w:rsidRDefault="00CD37B2" w:rsidP="00197F36">
      <w:pPr>
        <w:numPr>
          <w:ilvl w:val="0"/>
          <w:numId w:val="40"/>
        </w:numPr>
        <w:rPr>
          <w:rFonts w:cstheme="minorHAnsi"/>
          <w:i/>
          <w:sz w:val="24"/>
          <w:szCs w:val="24"/>
        </w:rPr>
      </w:pPr>
      <w:r w:rsidRPr="00CD37B2">
        <w:rPr>
          <w:rFonts w:cstheme="minorHAnsi"/>
          <w:i/>
          <w:sz w:val="24"/>
          <w:szCs w:val="24"/>
        </w:rPr>
        <w:t>The welfare of a child</w:t>
      </w:r>
      <w:r w:rsidR="00C315C2">
        <w:rPr>
          <w:rFonts w:cstheme="minorHAnsi"/>
          <w:i/>
          <w:sz w:val="24"/>
          <w:szCs w:val="24"/>
        </w:rPr>
        <w:t>,</w:t>
      </w:r>
      <w:r w:rsidRPr="00CD37B2">
        <w:rPr>
          <w:rFonts w:cstheme="minorHAnsi"/>
          <w:i/>
          <w:sz w:val="24"/>
          <w:szCs w:val="24"/>
        </w:rPr>
        <w:t xml:space="preserve"> it must be sent to the </w:t>
      </w:r>
      <w:r w:rsidR="00BB6A0D">
        <w:rPr>
          <w:rFonts w:cstheme="minorHAnsi"/>
          <w:i/>
          <w:sz w:val="24"/>
          <w:szCs w:val="24"/>
        </w:rPr>
        <w:t>d</w:t>
      </w:r>
      <w:r w:rsidR="00BE61AF">
        <w:rPr>
          <w:rFonts w:cstheme="minorHAnsi"/>
          <w:i/>
          <w:sz w:val="24"/>
          <w:szCs w:val="24"/>
        </w:rPr>
        <w:t>esignated safeguarding lead</w:t>
      </w:r>
    </w:p>
    <w:p w14:paraId="7232D0F7" w14:textId="48AA364A" w:rsidR="00CD37B2" w:rsidRPr="00CD37B2" w:rsidRDefault="00CD37B2" w:rsidP="00197F36">
      <w:pPr>
        <w:numPr>
          <w:ilvl w:val="0"/>
          <w:numId w:val="40"/>
        </w:numPr>
        <w:rPr>
          <w:rFonts w:cstheme="minorHAnsi"/>
          <w:i/>
          <w:sz w:val="24"/>
          <w:szCs w:val="24"/>
        </w:rPr>
      </w:pPr>
      <w:r w:rsidRPr="00CD37B2">
        <w:rPr>
          <w:rFonts w:cstheme="minorHAnsi"/>
          <w:i/>
          <w:sz w:val="24"/>
          <w:szCs w:val="24"/>
        </w:rPr>
        <w:t>The behaviour of any member of staff</w:t>
      </w:r>
      <w:r w:rsidR="00C315C2">
        <w:rPr>
          <w:rFonts w:cstheme="minorHAnsi"/>
          <w:i/>
          <w:sz w:val="24"/>
          <w:szCs w:val="24"/>
        </w:rPr>
        <w:t>,</w:t>
      </w:r>
      <w:r w:rsidRPr="00CD37B2">
        <w:rPr>
          <w:rFonts w:cstheme="minorHAnsi"/>
          <w:i/>
          <w:sz w:val="24"/>
          <w:szCs w:val="24"/>
        </w:rPr>
        <w:t xml:space="preserve"> it must be sent immediately to the </w:t>
      </w:r>
      <w:r w:rsidR="004E0DAC">
        <w:rPr>
          <w:rFonts w:cstheme="minorHAnsi"/>
          <w:i/>
          <w:sz w:val="24"/>
          <w:szCs w:val="24"/>
        </w:rPr>
        <w:t>h</w:t>
      </w:r>
      <w:r w:rsidRPr="00CD37B2">
        <w:rPr>
          <w:rFonts w:cstheme="minorHAnsi"/>
          <w:i/>
          <w:sz w:val="24"/>
          <w:szCs w:val="24"/>
        </w:rPr>
        <w:t xml:space="preserve">eadteacher, or the </w:t>
      </w:r>
      <w:r w:rsidR="00C01E1F">
        <w:rPr>
          <w:rFonts w:cstheme="minorHAnsi"/>
          <w:i/>
          <w:sz w:val="24"/>
          <w:szCs w:val="24"/>
        </w:rPr>
        <w:t>or the school’s Trust Partner and</w:t>
      </w:r>
      <w:r w:rsidRPr="00CD37B2">
        <w:rPr>
          <w:rFonts w:cstheme="minorHAnsi"/>
          <w:i/>
          <w:sz w:val="24"/>
          <w:szCs w:val="24"/>
        </w:rPr>
        <w:t xml:space="preserve"> if the allegation is against the </w:t>
      </w:r>
      <w:r w:rsidR="00B60CBC">
        <w:rPr>
          <w:rFonts w:cstheme="minorHAnsi"/>
          <w:i/>
          <w:sz w:val="24"/>
          <w:szCs w:val="24"/>
        </w:rPr>
        <w:t>h</w:t>
      </w:r>
      <w:r w:rsidRPr="00CD37B2">
        <w:rPr>
          <w:rFonts w:cstheme="minorHAnsi"/>
          <w:i/>
          <w:sz w:val="24"/>
          <w:szCs w:val="24"/>
        </w:rPr>
        <w:t xml:space="preserve">eadteacher or where the </w:t>
      </w:r>
      <w:r w:rsidR="00B60CBC">
        <w:rPr>
          <w:rFonts w:cstheme="minorHAnsi"/>
          <w:i/>
          <w:sz w:val="24"/>
          <w:szCs w:val="24"/>
        </w:rPr>
        <w:t>h</w:t>
      </w:r>
      <w:r w:rsidRPr="00CD37B2">
        <w:rPr>
          <w:rFonts w:cstheme="minorHAnsi"/>
          <w:i/>
          <w:sz w:val="24"/>
          <w:szCs w:val="24"/>
        </w:rPr>
        <w:t>eadteacher is the sole proprietor of an independent school the allegations should be reported directly to the Local Authority Designated Officer</w:t>
      </w:r>
      <w:r w:rsidR="00B60CBC">
        <w:rPr>
          <w:rFonts w:cstheme="minorHAnsi"/>
          <w:i/>
          <w:sz w:val="24"/>
          <w:szCs w:val="24"/>
        </w:rPr>
        <w:t xml:space="preserve"> (LADO)</w:t>
      </w:r>
      <w:r w:rsidRPr="00CD37B2">
        <w:rPr>
          <w:rFonts w:cstheme="minorHAnsi"/>
          <w:i/>
          <w:sz w:val="24"/>
          <w:szCs w:val="24"/>
        </w:rPr>
        <w:t xml:space="preserve">. </w:t>
      </w:r>
    </w:p>
    <w:p w14:paraId="228784F3" w14:textId="77777777" w:rsidR="00CD37B2" w:rsidRPr="0018263F" w:rsidRDefault="00CD37B2" w:rsidP="00CD37B2">
      <w:pPr>
        <w:rPr>
          <w:rFonts w:cstheme="minorHAnsi"/>
          <w:i/>
          <w:sz w:val="16"/>
          <w:szCs w:val="16"/>
        </w:rPr>
      </w:pPr>
    </w:p>
    <w:p w14:paraId="44042370" w14:textId="77777777" w:rsidR="00CD37B2" w:rsidRPr="00CD37B2" w:rsidRDefault="00CD37B2" w:rsidP="00CD37B2">
      <w:pPr>
        <w:rPr>
          <w:rFonts w:cstheme="minorHAnsi"/>
          <w:i/>
          <w:sz w:val="24"/>
          <w:szCs w:val="24"/>
        </w:rPr>
      </w:pPr>
      <w:r w:rsidRPr="00CD37B2">
        <w:rPr>
          <w:rFonts w:cstheme="minorHAnsi"/>
          <w:i/>
          <w:sz w:val="24"/>
          <w:szCs w:val="24"/>
        </w:rPr>
        <w:t>If the concerns are immediate, please inform an appropriate person straight away.”</w:t>
      </w:r>
    </w:p>
    <w:p w14:paraId="6DD04C43" w14:textId="77777777" w:rsidR="00CD37B2" w:rsidRPr="00CD37B2" w:rsidRDefault="00CD37B2" w:rsidP="00CD37B2">
      <w:pPr>
        <w:rPr>
          <w:rFonts w:cstheme="minorHAnsi"/>
          <w:sz w:val="24"/>
          <w:szCs w:val="24"/>
        </w:rPr>
      </w:pPr>
    </w:p>
    <w:p w14:paraId="6B0A989A" w14:textId="691D7A36" w:rsidR="00CD37B2" w:rsidRDefault="00CD37B2" w:rsidP="00CD37B2">
      <w:pPr>
        <w:rPr>
          <w:rFonts w:cstheme="minorHAnsi"/>
          <w:b/>
          <w:sz w:val="24"/>
          <w:szCs w:val="24"/>
        </w:rPr>
      </w:pPr>
      <w:r w:rsidRPr="00CD37B2">
        <w:rPr>
          <w:rFonts w:cstheme="minorHAnsi"/>
          <w:b/>
          <w:sz w:val="24"/>
          <w:szCs w:val="24"/>
        </w:rPr>
        <w:t>Concerns about a child or young person</w:t>
      </w:r>
    </w:p>
    <w:p w14:paraId="2AE65A63" w14:textId="77777777" w:rsidR="00967F2B" w:rsidRPr="00CD37B2" w:rsidRDefault="00967F2B" w:rsidP="00CD37B2">
      <w:pPr>
        <w:rPr>
          <w:rFonts w:cstheme="minorHAnsi"/>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824"/>
        <w:gridCol w:w="2007"/>
        <w:gridCol w:w="16"/>
        <w:gridCol w:w="2376"/>
      </w:tblGrid>
      <w:tr w:rsidR="00CD37B2" w:rsidRPr="00CD37B2" w14:paraId="7358B95D" w14:textId="77777777" w:rsidTr="00461538">
        <w:tc>
          <w:tcPr>
            <w:tcW w:w="2405" w:type="dxa"/>
            <w:vMerge w:val="restart"/>
            <w:shd w:val="clear" w:color="auto" w:fill="E6E6E6"/>
            <w:vAlign w:val="center"/>
          </w:tcPr>
          <w:p w14:paraId="108D4C4D" w14:textId="3364274C" w:rsidR="00CD37B2" w:rsidRPr="00CD37B2" w:rsidRDefault="00CD37B2" w:rsidP="00CD37B2">
            <w:pPr>
              <w:rPr>
                <w:rFonts w:cstheme="minorHAnsi"/>
                <w:b/>
                <w:sz w:val="24"/>
                <w:szCs w:val="24"/>
              </w:rPr>
            </w:pPr>
            <w:r w:rsidRPr="00CD37B2">
              <w:rPr>
                <w:rFonts w:cstheme="minorHAnsi"/>
                <w:b/>
                <w:sz w:val="24"/>
                <w:szCs w:val="24"/>
              </w:rPr>
              <w:t xml:space="preserve">Child's </w:t>
            </w:r>
            <w:r w:rsidR="00B611A6">
              <w:rPr>
                <w:rFonts w:cstheme="minorHAnsi"/>
                <w:b/>
                <w:sz w:val="24"/>
                <w:szCs w:val="24"/>
              </w:rPr>
              <w:t xml:space="preserve">full </w:t>
            </w:r>
            <w:r w:rsidRPr="00CD37B2">
              <w:rPr>
                <w:rFonts w:cstheme="minorHAnsi"/>
                <w:b/>
                <w:sz w:val="24"/>
                <w:szCs w:val="24"/>
              </w:rPr>
              <w:t>name:</w:t>
            </w:r>
          </w:p>
        </w:tc>
        <w:tc>
          <w:tcPr>
            <w:tcW w:w="2824" w:type="dxa"/>
            <w:vMerge w:val="restart"/>
            <w:vAlign w:val="center"/>
          </w:tcPr>
          <w:p w14:paraId="17B4DF4C" w14:textId="77777777" w:rsidR="00CD37B2" w:rsidRPr="00CD37B2" w:rsidRDefault="00CD37B2" w:rsidP="00CD37B2">
            <w:pPr>
              <w:rPr>
                <w:rFonts w:cstheme="minorHAnsi"/>
                <w:sz w:val="24"/>
                <w:szCs w:val="24"/>
              </w:rPr>
            </w:pPr>
          </w:p>
          <w:p w14:paraId="10E7185D" w14:textId="77777777" w:rsidR="00CD37B2" w:rsidRPr="00CD37B2" w:rsidRDefault="00CD37B2" w:rsidP="00CD37B2">
            <w:pPr>
              <w:rPr>
                <w:rFonts w:cstheme="minorHAnsi"/>
                <w:sz w:val="24"/>
                <w:szCs w:val="24"/>
              </w:rPr>
            </w:pPr>
          </w:p>
        </w:tc>
        <w:tc>
          <w:tcPr>
            <w:tcW w:w="2007" w:type="dxa"/>
            <w:shd w:val="clear" w:color="auto" w:fill="E6E6E6"/>
            <w:vAlign w:val="center"/>
          </w:tcPr>
          <w:p w14:paraId="0C9E72A4" w14:textId="6A6B3956" w:rsidR="00CD37B2" w:rsidRPr="00CD37B2" w:rsidRDefault="00CD37B2" w:rsidP="00CD37B2">
            <w:pPr>
              <w:rPr>
                <w:rFonts w:cstheme="minorHAnsi"/>
                <w:b/>
                <w:sz w:val="24"/>
                <w:szCs w:val="24"/>
              </w:rPr>
            </w:pPr>
            <w:r w:rsidRPr="00CD37B2">
              <w:rPr>
                <w:rFonts w:cstheme="minorHAnsi"/>
                <w:b/>
                <w:sz w:val="24"/>
                <w:szCs w:val="24"/>
              </w:rPr>
              <w:t xml:space="preserve">Date of </w:t>
            </w:r>
            <w:r w:rsidR="003F479D">
              <w:rPr>
                <w:rFonts w:cstheme="minorHAnsi"/>
                <w:b/>
                <w:sz w:val="24"/>
                <w:szCs w:val="24"/>
              </w:rPr>
              <w:t>b</w:t>
            </w:r>
            <w:r w:rsidRPr="00CD37B2">
              <w:rPr>
                <w:rFonts w:cstheme="minorHAnsi"/>
                <w:b/>
                <w:sz w:val="24"/>
                <w:szCs w:val="24"/>
              </w:rPr>
              <w:t>irth:</w:t>
            </w:r>
          </w:p>
        </w:tc>
        <w:tc>
          <w:tcPr>
            <w:tcW w:w="2392" w:type="dxa"/>
            <w:gridSpan w:val="2"/>
          </w:tcPr>
          <w:p w14:paraId="35A0C2AA" w14:textId="77777777" w:rsidR="00CD37B2" w:rsidRPr="00CD37B2" w:rsidRDefault="00CD37B2" w:rsidP="00CD37B2">
            <w:pPr>
              <w:rPr>
                <w:rFonts w:cstheme="minorHAnsi"/>
                <w:sz w:val="24"/>
                <w:szCs w:val="24"/>
              </w:rPr>
            </w:pPr>
          </w:p>
        </w:tc>
      </w:tr>
      <w:tr w:rsidR="00CD37B2" w:rsidRPr="00CD37B2" w14:paraId="18B216EA" w14:textId="77777777" w:rsidTr="00461538">
        <w:tc>
          <w:tcPr>
            <w:tcW w:w="2405" w:type="dxa"/>
            <w:vMerge/>
            <w:shd w:val="clear" w:color="auto" w:fill="E6E6E6"/>
            <w:vAlign w:val="center"/>
          </w:tcPr>
          <w:p w14:paraId="2DCC1B2C" w14:textId="77777777" w:rsidR="00CD37B2" w:rsidRPr="00CD37B2" w:rsidRDefault="00CD37B2" w:rsidP="00CD37B2">
            <w:pPr>
              <w:rPr>
                <w:rFonts w:cstheme="minorHAnsi"/>
                <w:b/>
                <w:sz w:val="24"/>
                <w:szCs w:val="24"/>
              </w:rPr>
            </w:pPr>
          </w:p>
        </w:tc>
        <w:tc>
          <w:tcPr>
            <w:tcW w:w="2824" w:type="dxa"/>
            <w:vMerge/>
            <w:vAlign w:val="center"/>
          </w:tcPr>
          <w:p w14:paraId="0A3B4087" w14:textId="77777777" w:rsidR="00CD37B2" w:rsidRPr="00CD37B2" w:rsidRDefault="00CD37B2" w:rsidP="00CD37B2">
            <w:pPr>
              <w:rPr>
                <w:rFonts w:cstheme="minorHAnsi"/>
                <w:sz w:val="24"/>
                <w:szCs w:val="24"/>
              </w:rPr>
            </w:pPr>
          </w:p>
        </w:tc>
        <w:tc>
          <w:tcPr>
            <w:tcW w:w="2007" w:type="dxa"/>
            <w:shd w:val="clear" w:color="auto" w:fill="E6E6E6"/>
            <w:vAlign w:val="center"/>
          </w:tcPr>
          <w:p w14:paraId="1E2730D8" w14:textId="099E9D8A" w:rsidR="00CD37B2" w:rsidRPr="00CD37B2" w:rsidRDefault="00CD37B2" w:rsidP="00CD37B2">
            <w:pPr>
              <w:rPr>
                <w:rFonts w:cstheme="minorHAnsi"/>
                <w:b/>
                <w:sz w:val="24"/>
                <w:szCs w:val="24"/>
              </w:rPr>
            </w:pPr>
            <w:r w:rsidRPr="00CD37B2">
              <w:rPr>
                <w:rFonts w:cstheme="minorHAnsi"/>
                <w:b/>
                <w:sz w:val="24"/>
                <w:szCs w:val="24"/>
              </w:rPr>
              <w:t>Class/</w:t>
            </w:r>
            <w:r w:rsidR="003F479D">
              <w:rPr>
                <w:rFonts w:cstheme="minorHAnsi"/>
                <w:b/>
                <w:sz w:val="24"/>
                <w:szCs w:val="24"/>
              </w:rPr>
              <w:t>y</w:t>
            </w:r>
            <w:r w:rsidRPr="00CD37B2">
              <w:rPr>
                <w:rFonts w:cstheme="minorHAnsi"/>
                <w:b/>
                <w:sz w:val="24"/>
                <w:szCs w:val="24"/>
              </w:rPr>
              <w:t>ear/</w:t>
            </w:r>
            <w:r w:rsidR="003F479D">
              <w:rPr>
                <w:rFonts w:cstheme="minorHAnsi"/>
                <w:b/>
                <w:sz w:val="24"/>
                <w:szCs w:val="24"/>
              </w:rPr>
              <w:t>f</w:t>
            </w:r>
            <w:r w:rsidRPr="00CD37B2">
              <w:rPr>
                <w:rFonts w:cstheme="minorHAnsi"/>
                <w:b/>
                <w:sz w:val="24"/>
                <w:szCs w:val="24"/>
              </w:rPr>
              <w:t>orm:</w:t>
            </w:r>
          </w:p>
        </w:tc>
        <w:tc>
          <w:tcPr>
            <w:tcW w:w="2392" w:type="dxa"/>
            <w:gridSpan w:val="2"/>
          </w:tcPr>
          <w:p w14:paraId="608991FA" w14:textId="77777777" w:rsidR="00CD37B2" w:rsidRPr="00CD37B2" w:rsidRDefault="00CD37B2" w:rsidP="00CD37B2">
            <w:pPr>
              <w:rPr>
                <w:rFonts w:cstheme="minorHAnsi"/>
                <w:sz w:val="24"/>
                <w:szCs w:val="24"/>
              </w:rPr>
            </w:pPr>
          </w:p>
        </w:tc>
      </w:tr>
      <w:tr w:rsidR="00CD37B2" w:rsidRPr="00CD37B2" w14:paraId="145A723B" w14:textId="77777777" w:rsidTr="00461538">
        <w:tc>
          <w:tcPr>
            <w:tcW w:w="2405" w:type="dxa"/>
            <w:shd w:val="clear" w:color="auto" w:fill="E6E6E6"/>
            <w:vAlign w:val="center"/>
          </w:tcPr>
          <w:p w14:paraId="0325C27D" w14:textId="77777777" w:rsidR="00CD37B2" w:rsidRPr="00CD37B2" w:rsidRDefault="00CD37B2" w:rsidP="00CD37B2">
            <w:pPr>
              <w:rPr>
                <w:rFonts w:cstheme="minorHAnsi"/>
                <w:b/>
                <w:sz w:val="24"/>
                <w:szCs w:val="24"/>
              </w:rPr>
            </w:pPr>
            <w:r w:rsidRPr="00CD37B2">
              <w:rPr>
                <w:rFonts w:cstheme="minorHAnsi"/>
                <w:b/>
                <w:sz w:val="24"/>
                <w:szCs w:val="24"/>
              </w:rPr>
              <w:t>Concern identified by:</w:t>
            </w:r>
          </w:p>
        </w:tc>
        <w:tc>
          <w:tcPr>
            <w:tcW w:w="2824" w:type="dxa"/>
            <w:vAlign w:val="center"/>
          </w:tcPr>
          <w:p w14:paraId="5AA2E0B8" w14:textId="77777777" w:rsidR="00CD37B2" w:rsidRPr="00CD37B2" w:rsidRDefault="00CD37B2" w:rsidP="00CD37B2">
            <w:pPr>
              <w:rPr>
                <w:rFonts w:cstheme="minorHAnsi"/>
                <w:sz w:val="24"/>
                <w:szCs w:val="24"/>
              </w:rPr>
            </w:pPr>
          </w:p>
        </w:tc>
        <w:tc>
          <w:tcPr>
            <w:tcW w:w="2007" w:type="dxa"/>
            <w:shd w:val="clear" w:color="auto" w:fill="E6E6E6"/>
            <w:vAlign w:val="center"/>
          </w:tcPr>
          <w:p w14:paraId="3593CC3D" w14:textId="77777777" w:rsidR="00CD37B2" w:rsidRPr="00CD37B2" w:rsidRDefault="00CD37B2" w:rsidP="00CD37B2">
            <w:pPr>
              <w:rPr>
                <w:rFonts w:cstheme="minorHAnsi"/>
                <w:b/>
                <w:sz w:val="24"/>
                <w:szCs w:val="24"/>
              </w:rPr>
            </w:pPr>
            <w:r w:rsidRPr="00CD37B2">
              <w:rPr>
                <w:rFonts w:cstheme="minorHAnsi"/>
                <w:b/>
                <w:sz w:val="24"/>
                <w:szCs w:val="24"/>
              </w:rPr>
              <w:t>Role:</w:t>
            </w:r>
          </w:p>
        </w:tc>
        <w:tc>
          <w:tcPr>
            <w:tcW w:w="2392" w:type="dxa"/>
            <w:gridSpan w:val="2"/>
          </w:tcPr>
          <w:p w14:paraId="020EFF07" w14:textId="77777777" w:rsidR="00CD37B2" w:rsidRPr="00CD37B2" w:rsidRDefault="00CD37B2" w:rsidP="00CD37B2">
            <w:pPr>
              <w:rPr>
                <w:rFonts w:cstheme="minorHAnsi"/>
                <w:sz w:val="24"/>
                <w:szCs w:val="24"/>
              </w:rPr>
            </w:pPr>
          </w:p>
        </w:tc>
      </w:tr>
      <w:tr w:rsidR="00CD37B2" w:rsidRPr="00CD37B2" w14:paraId="740BD2A6" w14:textId="77777777" w:rsidTr="00461538">
        <w:trPr>
          <w:trHeight w:val="487"/>
        </w:trPr>
        <w:tc>
          <w:tcPr>
            <w:tcW w:w="2405" w:type="dxa"/>
            <w:shd w:val="clear" w:color="auto" w:fill="E6E6E6"/>
            <w:vAlign w:val="center"/>
          </w:tcPr>
          <w:p w14:paraId="6CDD0E3C" w14:textId="77777777" w:rsidR="00CD37B2" w:rsidRPr="00CD37B2" w:rsidRDefault="00CD37B2" w:rsidP="00CD37B2">
            <w:pPr>
              <w:rPr>
                <w:rFonts w:cstheme="minorHAnsi"/>
                <w:b/>
                <w:sz w:val="24"/>
                <w:szCs w:val="24"/>
              </w:rPr>
            </w:pPr>
            <w:r w:rsidRPr="00CD37B2">
              <w:rPr>
                <w:rFonts w:cstheme="minorHAnsi"/>
                <w:b/>
                <w:sz w:val="24"/>
                <w:szCs w:val="24"/>
              </w:rPr>
              <w:t>Date of concern:</w:t>
            </w:r>
          </w:p>
        </w:tc>
        <w:tc>
          <w:tcPr>
            <w:tcW w:w="2824" w:type="dxa"/>
            <w:vAlign w:val="center"/>
          </w:tcPr>
          <w:p w14:paraId="77780B9B" w14:textId="77777777" w:rsidR="00CD37B2" w:rsidRPr="00CD37B2" w:rsidRDefault="00CD37B2" w:rsidP="00CD37B2">
            <w:pPr>
              <w:rPr>
                <w:rFonts w:cstheme="minorHAnsi"/>
                <w:sz w:val="24"/>
                <w:szCs w:val="24"/>
              </w:rPr>
            </w:pPr>
          </w:p>
        </w:tc>
        <w:tc>
          <w:tcPr>
            <w:tcW w:w="2007" w:type="dxa"/>
            <w:shd w:val="clear" w:color="auto" w:fill="E6E6E6"/>
            <w:vAlign w:val="center"/>
          </w:tcPr>
          <w:p w14:paraId="5362243B" w14:textId="77777777" w:rsidR="00CD37B2" w:rsidRPr="00CD37B2" w:rsidRDefault="00CD37B2" w:rsidP="00CD37B2">
            <w:pPr>
              <w:rPr>
                <w:rFonts w:cstheme="minorHAnsi"/>
                <w:b/>
                <w:sz w:val="24"/>
                <w:szCs w:val="24"/>
              </w:rPr>
            </w:pPr>
            <w:r w:rsidRPr="00CD37B2">
              <w:rPr>
                <w:rFonts w:cstheme="minorHAnsi"/>
                <w:b/>
                <w:sz w:val="24"/>
                <w:szCs w:val="24"/>
              </w:rPr>
              <w:t>Time of concern:</w:t>
            </w:r>
          </w:p>
        </w:tc>
        <w:tc>
          <w:tcPr>
            <w:tcW w:w="2392" w:type="dxa"/>
            <w:gridSpan w:val="2"/>
          </w:tcPr>
          <w:p w14:paraId="7714CD10" w14:textId="77777777" w:rsidR="00CD37B2" w:rsidRPr="00CD37B2" w:rsidRDefault="00CD37B2" w:rsidP="00CD37B2">
            <w:pPr>
              <w:rPr>
                <w:rFonts w:cstheme="minorHAnsi"/>
                <w:sz w:val="24"/>
                <w:szCs w:val="24"/>
              </w:rPr>
            </w:pPr>
          </w:p>
        </w:tc>
      </w:tr>
      <w:tr w:rsidR="00CD37B2" w:rsidRPr="00CD37B2" w14:paraId="76509354" w14:textId="77777777" w:rsidTr="00461538">
        <w:tc>
          <w:tcPr>
            <w:tcW w:w="2405" w:type="dxa"/>
            <w:shd w:val="clear" w:color="auto" w:fill="E6E6E6"/>
            <w:vAlign w:val="center"/>
          </w:tcPr>
          <w:p w14:paraId="049D239E" w14:textId="77777777" w:rsidR="00CD37B2" w:rsidRPr="00CD37B2" w:rsidRDefault="00CD37B2" w:rsidP="00CD37B2">
            <w:pPr>
              <w:rPr>
                <w:rFonts w:cstheme="minorHAnsi"/>
                <w:b/>
                <w:sz w:val="24"/>
                <w:szCs w:val="24"/>
              </w:rPr>
            </w:pPr>
            <w:r w:rsidRPr="00CD37B2">
              <w:rPr>
                <w:rFonts w:cstheme="minorHAnsi"/>
                <w:b/>
                <w:sz w:val="24"/>
                <w:szCs w:val="24"/>
              </w:rPr>
              <w:t>Witness/es:</w:t>
            </w:r>
          </w:p>
        </w:tc>
        <w:tc>
          <w:tcPr>
            <w:tcW w:w="2824" w:type="dxa"/>
            <w:vAlign w:val="center"/>
          </w:tcPr>
          <w:p w14:paraId="1B6C1AE0" w14:textId="77777777" w:rsidR="00CD37B2" w:rsidRPr="00CD37B2" w:rsidRDefault="00CD37B2" w:rsidP="00CD37B2">
            <w:pPr>
              <w:rPr>
                <w:rFonts w:cstheme="minorHAnsi"/>
                <w:sz w:val="24"/>
                <w:szCs w:val="24"/>
              </w:rPr>
            </w:pPr>
          </w:p>
          <w:p w14:paraId="1D4FB8E0" w14:textId="77777777" w:rsidR="00CD37B2" w:rsidRPr="00CD37B2" w:rsidRDefault="00CD37B2" w:rsidP="00CD37B2">
            <w:pPr>
              <w:rPr>
                <w:rFonts w:cstheme="minorHAnsi"/>
                <w:sz w:val="24"/>
                <w:szCs w:val="24"/>
              </w:rPr>
            </w:pPr>
          </w:p>
        </w:tc>
        <w:tc>
          <w:tcPr>
            <w:tcW w:w="2007" w:type="dxa"/>
            <w:shd w:val="clear" w:color="auto" w:fill="E6E6E6"/>
            <w:vAlign w:val="center"/>
          </w:tcPr>
          <w:p w14:paraId="16743761" w14:textId="77777777" w:rsidR="00CD37B2" w:rsidRPr="00CD37B2" w:rsidRDefault="00CD37B2" w:rsidP="00CD37B2">
            <w:pPr>
              <w:rPr>
                <w:rFonts w:cstheme="minorHAnsi"/>
                <w:b/>
                <w:sz w:val="24"/>
                <w:szCs w:val="24"/>
              </w:rPr>
            </w:pPr>
            <w:r w:rsidRPr="00CD37B2">
              <w:rPr>
                <w:rFonts w:cstheme="minorHAnsi"/>
                <w:b/>
                <w:sz w:val="24"/>
                <w:szCs w:val="24"/>
              </w:rPr>
              <w:t>Place of incident:</w:t>
            </w:r>
          </w:p>
        </w:tc>
        <w:tc>
          <w:tcPr>
            <w:tcW w:w="2392" w:type="dxa"/>
            <w:gridSpan w:val="2"/>
          </w:tcPr>
          <w:p w14:paraId="037D3B17" w14:textId="77777777" w:rsidR="00CD37B2" w:rsidRPr="00CD37B2" w:rsidRDefault="00CD37B2" w:rsidP="00CD37B2">
            <w:pPr>
              <w:rPr>
                <w:rFonts w:cstheme="minorHAnsi"/>
                <w:sz w:val="24"/>
                <w:szCs w:val="24"/>
              </w:rPr>
            </w:pPr>
          </w:p>
        </w:tc>
      </w:tr>
      <w:tr w:rsidR="00CD37B2" w:rsidRPr="00CD37B2" w14:paraId="4F656373" w14:textId="77777777" w:rsidTr="0018263F">
        <w:trPr>
          <w:trHeight w:val="350"/>
        </w:trPr>
        <w:tc>
          <w:tcPr>
            <w:tcW w:w="9628" w:type="dxa"/>
            <w:gridSpan w:val="5"/>
            <w:shd w:val="clear" w:color="auto" w:fill="E6E6E6"/>
            <w:vAlign w:val="center"/>
          </w:tcPr>
          <w:p w14:paraId="0C3103A4" w14:textId="6E7972FA" w:rsidR="00CD37B2" w:rsidRPr="00CD37B2" w:rsidRDefault="00CD37B2" w:rsidP="00CD37B2">
            <w:pPr>
              <w:rPr>
                <w:rFonts w:cstheme="minorHAnsi"/>
                <w:b/>
                <w:sz w:val="24"/>
                <w:szCs w:val="24"/>
              </w:rPr>
            </w:pPr>
            <w:r w:rsidRPr="00CD37B2">
              <w:rPr>
                <w:rFonts w:cstheme="minorHAnsi"/>
                <w:b/>
                <w:sz w:val="24"/>
                <w:szCs w:val="24"/>
              </w:rPr>
              <w:t>Name of alleged person (s) responsible for the harm</w:t>
            </w:r>
            <w:r w:rsidR="00461538">
              <w:rPr>
                <w:rFonts w:cstheme="minorHAnsi"/>
                <w:b/>
                <w:sz w:val="24"/>
                <w:szCs w:val="24"/>
              </w:rPr>
              <w:t>/potential harm</w:t>
            </w:r>
            <w:r w:rsidRPr="00CD37B2">
              <w:rPr>
                <w:rFonts w:cstheme="minorHAnsi"/>
                <w:b/>
                <w:sz w:val="24"/>
                <w:szCs w:val="24"/>
              </w:rPr>
              <w:t>:</w:t>
            </w:r>
          </w:p>
        </w:tc>
      </w:tr>
      <w:tr w:rsidR="00461538" w:rsidRPr="00CD37B2" w14:paraId="30ED2CA4" w14:textId="72A87A56" w:rsidTr="00461538">
        <w:tc>
          <w:tcPr>
            <w:tcW w:w="2405" w:type="dxa"/>
            <w:shd w:val="clear" w:color="auto" w:fill="E6E6E6"/>
            <w:vAlign w:val="center"/>
          </w:tcPr>
          <w:p w14:paraId="7FA50771" w14:textId="250E5F12" w:rsidR="00461538" w:rsidRPr="00CD37B2" w:rsidRDefault="00461538" w:rsidP="00CD37B2">
            <w:pPr>
              <w:rPr>
                <w:rFonts w:cstheme="minorHAnsi"/>
                <w:b/>
                <w:sz w:val="24"/>
                <w:szCs w:val="24"/>
              </w:rPr>
            </w:pPr>
            <w:r w:rsidRPr="00CD37B2">
              <w:rPr>
                <w:rFonts w:cstheme="minorHAnsi"/>
                <w:b/>
                <w:sz w:val="24"/>
                <w:szCs w:val="24"/>
              </w:rPr>
              <w:t xml:space="preserve">Not </w:t>
            </w:r>
            <w:r w:rsidR="00A97FE6">
              <w:rPr>
                <w:rFonts w:cstheme="minorHAnsi"/>
                <w:b/>
                <w:sz w:val="24"/>
                <w:szCs w:val="24"/>
              </w:rPr>
              <w:t>k</w:t>
            </w:r>
            <w:r w:rsidRPr="00CD37B2">
              <w:rPr>
                <w:rFonts w:cstheme="minorHAnsi"/>
                <w:b/>
                <w:sz w:val="24"/>
                <w:szCs w:val="24"/>
              </w:rPr>
              <w:t>nown</w:t>
            </w:r>
          </w:p>
        </w:tc>
        <w:tc>
          <w:tcPr>
            <w:tcW w:w="2824" w:type="dxa"/>
          </w:tcPr>
          <w:p w14:paraId="791B83FE" w14:textId="77777777" w:rsidR="00461538" w:rsidRPr="00CD37B2" w:rsidRDefault="00461538" w:rsidP="00CD37B2">
            <w:pPr>
              <w:rPr>
                <w:rFonts w:cstheme="minorHAnsi"/>
                <w:sz w:val="24"/>
                <w:szCs w:val="24"/>
              </w:rPr>
            </w:pPr>
          </w:p>
          <w:p w14:paraId="2FA3908D" w14:textId="77777777" w:rsidR="00461538" w:rsidRPr="00CD37B2" w:rsidRDefault="00461538" w:rsidP="00CD37B2">
            <w:pPr>
              <w:rPr>
                <w:rFonts w:cstheme="minorHAnsi"/>
                <w:sz w:val="24"/>
                <w:szCs w:val="24"/>
              </w:rPr>
            </w:pPr>
          </w:p>
        </w:tc>
        <w:tc>
          <w:tcPr>
            <w:tcW w:w="2023" w:type="dxa"/>
            <w:gridSpan w:val="2"/>
            <w:shd w:val="clear" w:color="auto" w:fill="EDEDED" w:themeFill="accent3" w:themeFillTint="33"/>
            <w:vAlign w:val="center"/>
          </w:tcPr>
          <w:p w14:paraId="44739204" w14:textId="449F99E5" w:rsidR="00461538" w:rsidRPr="00461538" w:rsidRDefault="00461538" w:rsidP="00461538">
            <w:pPr>
              <w:rPr>
                <w:rFonts w:cstheme="minorHAnsi"/>
                <w:b/>
                <w:bCs/>
                <w:sz w:val="24"/>
                <w:szCs w:val="24"/>
              </w:rPr>
            </w:pPr>
            <w:r w:rsidRPr="00461538">
              <w:rPr>
                <w:rFonts w:cstheme="minorHAnsi"/>
                <w:b/>
                <w:bCs/>
                <w:sz w:val="24"/>
                <w:szCs w:val="24"/>
              </w:rPr>
              <w:t>Volunteer</w:t>
            </w:r>
          </w:p>
        </w:tc>
        <w:tc>
          <w:tcPr>
            <w:tcW w:w="2376" w:type="dxa"/>
          </w:tcPr>
          <w:p w14:paraId="446A17C6" w14:textId="77777777" w:rsidR="00461538" w:rsidRPr="00CD37B2" w:rsidRDefault="00461538" w:rsidP="00CD37B2">
            <w:pPr>
              <w:rPr>
                <w:rFonts w:cstheme="minorHAnsi"/>
                <w:sz w:val="24"/>
                <w:szCs w:val="24"/>
              </w:rPr>
            </w:pPr>
          </w:p>
        </w:tc>
      </w:tr>
      <w:tr w:rsidR="00461538" w:rsidRPr="00CD37B2" w14:paraId="109D0098" w14:textId="146C5003" w:rsidTr="00461538">
        <w:tc>
          <w:tcPr>
            <w:tcW w:w="2405" w:type="dxa"/>
            <w:shd w:val="clear" w:color="auto" w:fill="E6E6E6"/>
            <w:vAlign w:val="center"/>
          </w:tcPr>
          <w:p w14:paraId="15D66AFE" w14:textId="5A94F373" w:rsidR="00461538" w:rsidRPr="00CD37B2" w:rsidRDefault="00461538" w:rsidP="00CD37B2">
            <w:pPr>
              <w:rPr>
                <w:rFonts w:cstheme="minorHAnsi"/>
                <w:b/>
                <w:sz w:val="24"/>
                <w:szCs w:val="24"/>
              </w:rPr>
            </w:pPr>
            <w:r>
              <w:rPr>
                <w:rFonts w:cstheme="minorHAnsi"/>
                <w:b/>
                <w:sz w:val="24"/>
                <w:szCs w:val="24"/>
              </w:rPr>
              <w:t>Learner</w:t>
            </w:r>
            <w:r w:rsidRPr="00CD37B2">
              <w:rPr>
                <w:rFonts w:cstheme="minorHAnsi"/>
                <w:b/>
                <w:sz w:val="24"/>
                <w:szCs w:val="24"/>
              </w:rPr>
              <w:t xml:space="preserve"> in this school/college</w:t>
            </w:r>
          </w:p>
        </w:tc>
        <w:tc>
          <w:tcPr>
            <w:tcW w:w="2824" w:type="dxa"/>
          </w:tcPr>
          <w:p w14:paraId="5DD35CD3" w14:textId="77777777" w:rsidR="00461538" w:rsidRPr="00CD37B2" w:rsidRDefault="00461538" w:rsidP="00CD37B2">
            <w:pPr>
              <w:rPr>
                <w:rFonts w:cstheme="minorHAnsi"/>
                <w:sz w:val="24"/>
                <w:szCs w:val="24"/>
              </w:rPr>
            </w:pPr>
          </w:p>
        </w:tc>
        <w:tc>
          <w:tcPr>
            <w:tcW w:w="2023" w:type="dxa"/>
            <w:gridSpan w:val="2"/>
            <w:shd w:val="clear" w:color="auto" w:fill="EDEDED" w:themeFill="accent3" w:themeFillTint="33"/>
            <w:vAlign w:val="center"/>
          </w:tcPr>
          <w:p w14:paraId="1F0CF6FE" w14:textId="11C54190" w:rsidR="00461538" w:rsidRPr="00461538" w:rsidRDefault="00461538" w:rsidP="00461538">
            <w:pPr>
              <w:rPr>
                <w:rFonts w:cstheme="minorHAnsi"/>
                <w:b/>
                <w:bCs/>
                <w:sz w:val="24"/>
                <w:szCs w:val="24"/>
              </w:rPr>
            </w:pPr>
            <w:r>
              <w:rPr>
                <w:rFonts w:cstheme="minorHAnsi"/>
                <w:b/>
                <w:bCs/>
                <w:sz w:val="24"/>
                <w:szCs w:val="24"/>
              </w:rPr>
              <w:t>Member</w:t>
            </w:r>
            <w:r w:rsidRPr="00461538">
              <w:rPr>
                <w:rFonts w:cstheme="minorHAnsi"/>
                <w:b/>
                <w:bCs/>
                <w:sz w:val="24"/>
                <w:szCs w:val="24"/>
              </w:rPr>
              <w:t xml:space="preserve"> of staff</w:t>
            </w:r>
          </w:p>
        </w:tc>
        <w:tc>
          <w:tcPr>
            <w:tcW w:w="2376" w:type="dxa"/>
          </w:tcPr>
          <w:p w14:paraId="1A465092" w14:textId="77777777" w:rsidR="00461538" w:rsidRPr="00CD37B2" w:rsidRDefault="00461538" w:rsidP="00CD37B2">
            <w:pPr>
              <w:rPr>
                <w:rFonts w:cstheme="minorHAnsi"/>
                <w:sz w:val="24"/>
                <w:szCs w:val="24"/>
              </w:rPr>
            </w:pPr>
          </w:p>
        </w:tc>
      </w:tr>
      <w:tr w:rsidR="00461538" w:rsidRPr="00CD37B2" w14:paraId="4C639E19" w14:textId="440C38DB" w:rsidTr="00461538">
        <w:tc>
          <w:tcPr>
            <w:tcW w:w="2405" w:type="dxa"/>
            <w:shd w:val="clear" w:color="auto" w:fill="E6E6E6"/>
            <w:vAlign w:val="center"/>
          </w:tcPr>
          <w:p w14:paraId="722C76F2" w14:textId="411FA957" w:rsidR="00461538" w:rsidRPr="00CD37B2" w:rsidRDefault="00461538" w:rsidP="00CD37B2">
            <w:pPr>
              <w:rPr>
                <w:rFonts w:cstheme="minorHAnsi"/>
                <w:b/>
                <w:sz w:val="24"/>
                <w:szCs w:val="24"/>
              </w:rPr>
            </w:pPr>
            <w:r>
              <w:rPr>
                <w:rFonts w:cstheme="minorHAnsi"/>
                <w:b/>
                <w:sz w:val="24"/>
                <w:szCs w:val="24"/>
              </w:rPr>
              <w:t xml:space="preserve">Learner </w:t>
            </w:r>
            <w:r w:rsidRPr="00CD37B2">
              <w:rPr>
                <w:rFonts w:cstheme="minorHAnsi"/>
                <w:b/>
                <w:sz w:val="24"/>
                <w:szCs w:val="24"/>
              </w:rPr>
              <w:t>in another school/college</w:t>
            </w:r>
            <w:r>
              <w:rPr>
                <w:rFonts w:cstheme="minorHAnsi"/>
                <w:b/>
                <w:sz w:val="24"/>
                <w:szCs w:val="24"/>
              </w:rPr>
              <w:t>, p</w:t>
            </w:r>
            <w:r w:rsidRPr="00CD37B2">
              <w:rPr>
                <w:rFonts w:cstheme="minorHAnsi"/>
                <w:b/>
                <w:sz w:val="24"/>
                <w:szCs w:val="24"/>
              </w:rPr>
              <w:t>lease specify</w:t>
            </w:r>
          </w:p>
        </w:tc>
        <w:tc>
          <w:tcPr>
            <w:tcW w:w="2824" w:type="dxa"/>
          </w:tcPr>
          <w:p w14:paraId="2EDC16CE" w14:textId="77777777" w:rsidR="00461538" w:rsidRPr="00CD37B2" w:rsidRDefault="00461538" w:rsidP="00CD37B2">
            <w:pPr>
              <w:rPr>
                <w:rFonts w:cstheme="minorHAnsi"/>
                <w:sz w:val="24"/>
                <w:szCs w:val="24"/>
              </w:rPr>
            </w:pPr>
          </w:p>
        </w:tc>
        <w:tc>
          <w:tcPr>
            <w:tcW w:w="2023" w:type="dxa"/>
            <w:gridSpan w:val="2"/>
            <w:shd w:val="clear" w:color="auto" w:fill="EDEDED" w:themeFill="accent3" w:themeFillTint="33"/>
            <w:vAlign w:val="center"/>
          </w:tcPr>
          <w:p w14:paraId="5CC57A77" w14:textId="33620843" w:rsidR="00461538" w:rsidRPr="00461538" w:rsidRDefault="00461538" w:rsidP="00461538">
            <w:pPr>
              <w:rPr>
                <w:rFonts w:cstheme="minorHAnsi"/>
                <w:b/>
                <w:bCs/>
                <w:sz w:val="24"/>
                <w:szCs w:val="24"/>
              </w:rPr>
            </w:pPr>
            <w:r w:rsidRPr="00461538">
              <w:rPr>
                <w:rFonts w:cstheme="minorHAnsi"/>
                <w:b/>
                <w:bCs/>
                <w:sz w:val="24"/>
                <w:szCs w:val="24"/>
              </w:rPr>
              <w:t>Governor/</w:t>
            </w:r>
            <w:r w:rsidR="003F479D">
              <w:rPr>
                <w:rFonts w:cstheme="minorHAnsi"/>
                <w:b/>
                <w:bCs/>
                <w:sz w:val="24"/>
                <w:szCs w:val="24"/>
              </w:rPr>
              <w:t>t</w:t>
            </w:r>
            <w:r w:rsidRPr="00461538">
              <w:rPr>
                <w:rFonts w:cstheme="minorHAnsi"/>
                <w:b/>
                <w:bCs/>
                <w:sz w:val="24"/>
                <w:szCs w:val="24"/>
              </w:rPr>
              <w:t>rustee</w:t>
            </w:r>
          </w:p>
        </w:tc>
        <w:tc>
          <w:tcPr>
            <w:tcW w:w="2376" w:type="dxa"/>
          </w:tcPr>
          <w:p w14:paraId="23EDF517" w14:textId="77777777" w:rsidR="00461538" w:rsidRPr="00CD37B2" w:rsidRDefault="00461538" w:rsidP="00CD37B2">
            <w:pPr>
              <w:rPr>
                <w:rFonts w:cstheme="minorHAnsi"/>
                <w:sz w:val="24"/>
                <w:szCs w:val="24"/>
              </w:rPr>
            </w:pPr>
          </w:p>
        </w:tc>
      </w:tr>
      <w:tr w:rsidR="00461538" w:rsidRPr="00CD37B2" w14:paraId="02481BE9" w14:textId="78C8EB15" w:rsidTr="00461538">
        <w:tc>
          <w:tcPr>
            <w:tcW w:w="2405" w:type="dxa"/>
            <w:shd w:val="clear" w:color="auto" w:fill="E6E6E6"/>
            <w:vAlign w:val="center"/>
          </w:tcPr>
          <w:p w14:paraId="24B506F1" w14:textId="77777777" w:rsidR="00461538" w:rsidRPr="00CD37B2" w:rsidRDefault="00461538" w:rsidP="00CD37B2">
            <w:pPr>
              <w:rPr>
                <w:rFonts w:cstheme="minorHAnsi"/>
                <w:b/>
                <w:sz w:val="24"/>
                <w:szCs w:val="24"/>
              </w:rPr>
            </w:pPr>
            <w:r w:rsidRPr="00CD37B2">
              <w:rPr>
                <w:rFonts w:cstheme="minorHAnsi"/>
                <w:b/>
                <w:sz w:val="24"/>
                <w:szCs w:val="24"/>
              </w:rPr>
              <w:t>Family member</w:t>
            </w:r>
          </w:p>
        </w:tc>
        <w:tc>
          <w:tcPr>
            <w:tcW w:w="2824" w:type="dxa"/>
          </w:tcPr>
          <w:p w14:paraId="4FD80791" w14:textId="77777777" w:rsidR="00461538" w:rsidRPr="00CD37B2" w:rsidRDefault="00461538" w:rsidP="00CD37B2">
            <w:pPr>
              <w:rPr>
                <w:rFonts w:cstheme="minorHAnsi"/>
                <w:sz w:val="24"/>
                <w:szCs w:val="24"/>
              </w:rPr>
            </w:pPr>
          </w:p>
          <w:p w14:paraId="2DA73279" w14:textId="77777777" w:rsidR="00461538" w:rsidRPr="00CD37B2" w:rsidRDefault="00461538" w:rsidP="00CD37B2">
            <w:pPr>
              <w:rPr>
                <w:rFonts w:cstheme="minorHAnsi"/>
                <w:sz w:val="24"/>
                <w:szCs w:val="24"/>
              </w:rPr>
            </w:pPr>
          </w:p>
        </w:tc>
        <w:tc>
          <w:tcPr>
            <w:tcW w:w="2023" w:type="dxa"/>
            <w:gridSpan w:val="2"/>
            <w:shd w:val="clear" w:color="auto" w:fill="EDEDED" w:themeFill="accent3" w:themeFillTint="33"/>
            <w:vAlign w:val="center"/>
          </w:tcPr>
          <w:p w14:paraId="0036240B" w14:textId="39DFBD09" w:rsidR="00461538" w:rsidRPr="00461538" w:rsidRDefault="00461538" w:rsidP="00461538">
            <w:pPr>
              <w:rPr>
                <w:rFonts w:cstheme="minorHAnsi"/>
                <w:b/>
                <w:bCs/>
                <w:sz w:val="24"/>
                <w:szCs w:val="24"/>
              </w:rPr>
            </w:pPr>
            <w:r w:rsidRPr="00461538">
              <w:rPr>
                <w:rFonts w:cstheme="minorHAnsi"/>
                <w:b/>
                <w:bCs/>
                <w:sz w:val="24"/>
                <w:szCs w:val="24"/>
              </w:rPr>
              <w:t>Other, please specify</w:t>
            </w:r>
          </w:p>
        </w:tc>
        <w:tc>
          <w:tcPr>
            <w:tcW w:w="2376" w:type="dxa"/>
          </w:tcPr>
          <w:p w14:paraId="4EEF802F" w14:textId="77777777" w:rsidR="00461538" w:rsidRPr="00CD37B2" w:rsidRDefault="00461538" w:rsidP="00CD37B2">
            <w:pPr>
              <w:rPr>
                <w:rFonts w:cstheme="minorHAnsi"/>
                <w:sz w:val="24"/>
                <w:szCs w:val="24"/>
              </w:rPr>
            </w:pPr>
          </w:p>
        </w:tc>
      </w:tr>
    </w:tbl>
    <w:p w14:paraId="5EBCCD49" w14:textId="6226499A" w:rsidR="00CD37B2" w:rsidRDefault="00CD37B2" w:rsidP="00DE3ADD">
      <w:pPr>
        <w:rPr>
          <w:rFonts w:cstheme="minorHAnsi"/>
          <w:sz w:val="24"/>
          <w:szCs w:val="24"/>
        </w:rPr>
      </w:pPr>
    </w:p>
    <w:p w14:paraId="71E27747" w14:textId="77777777" w:rsidR="00967F2B" w:rsidRDefault="00967F2B" w:rsidP="00DE3ADD">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CD37B2" w:rsidRPr="00CD37B2" w14:paraId="065D2397" w14:textId="77777777" w:rsidTr="00461538">
        <w:tc>
          <w:tcPr>
            <w:tcW w:w="9628" w:type="dxa"/>
            <w:shd w:val="clear" w:color="auto" w:fill="E6E6E6"/>
          </w:tcPr>
          <w:p w14:paraId="3824FA7C" w14:textId="77777777" w:rsidR="00CD37B2" w:rsidRPr="00CD37B2" w:rsidRDefault="00CD37B2" w:rsidP="00CD37B2">
            <w:pPr>
              <w:rPr>
                <w:rFonts w:cstheme="minorHAnsi"/>
                <w:sz w:val="24"/>
                <w:szCs w:val="24"/>
              </w:rPr>
            </w:pPr>
            <w:r w:rsidRPr="00CD37B2">
              <w:rPr>
                <w:rFonts w:cstheme="minorHAnsi"/>
                <w:b/>
                <w:sz w:val="24"/>
                <w:szCs w:val="24"/>
              </w:rPr>
              <w:t>Concern/Incident/Disclosure:</w:t>
            </w:r>
            <w:r w:rsidRPr="00CD37B2">
              <w:rPr>
                <w:rFonts w:cstheme="minorHAnsi"/>
                <w:sz w:val="24"/>
                <w:szCs w:val="24"/>
              </w:rPr>
              <w:t xml:space="preserve"> </w:t>
            </w:r>
            <w:r w:rsidRPr="00CD37B2">
              <w:rPr>
                <w:rFonts w:cstheme="minorHAnsi"/>
                <w:b/>
                <w:sz w:val="24"/>
                <w:szCs w:val="24"/>
              </w:rPr>
              <w:t>Why are you concerned about this child? What have you observed and when? What have you been told and when?</w:t>
            </w:r>
          </w:p>
          <w:p w14:paraId="51F3894A" w14:textId="52E3BA32" w:rsidR="00DA1638" w:rsidRPr="00461538" w:rsidRDefault="00CD37B2" w:rsidP="00DA1638">
            <w:pPr>
              <w:rPr>
                <w:rFonts w:cstheme="minorHAnsi"/>
                <w:sz w:val="20"/>
                <w:szCs w:val="20"/>
              </w:rPr>
            </w:pPr>
            <w:r w:rsidRPr="00461538">
              <w:rPr>
                <w:rFonts w:cstheme="minorHAnsi"/>
                <w:sz w:val="20"/>
                <w:szCs w:val="20"/>
              </w:rPr>
              <w:lastRenderedPageBreak/>
              <w:t>Please provide a description of any incident</w:t>
            </w:r>
            <w:r w:rsidR="007B759D">
              <w:rPr>
                <w:rFonts w:cstheme="minorHAnsi"/>
                <w:sz w:val="20"/>
                <w:szCs w:val="20"/>
              </w:rPr>
              <w:t>/</w:t>
            </w:r>
            <w:r w:rsidRPr="00461538">
              <w:rPr>
                <w:rFonts w:cstheme="minorHAnsi"/>
                <w:sz w:val="20"/>
                <w:szCs w:val="20"/>
              </w:rPr>
              <w:t xml:space="preserve">s or anything you </w:t>
            </w:r>
            <w:r w:rsidR="001B6A27" w:rsidRPr="00461538">
              <w:rPr>
                <w:rFonts w:cstheme="minorHAnsi"/>
                <w:sz w:val="20"/>
                <w:szCs w:val="20"/>
              </w:rPr>
              <w:t xml:space="preserve">see or </w:t>
            </w:r>
            <w:r w:rsidRPr="00461538">
              <w:rPr>
                <w:rFonts w:cstheme="minorHAnsi"/>
                <w:sz w:val="20"/>
                <w:szCs w:val="20"/>
              </w:rPr>
              <w:t xml:space="preserve">have been told by a child, or another person. </w:t>
            </w:r>
            <w:r w:rsidR="00DA1638" w:rsidRPr="00461538">
              <w:rPr>
                <w:rFonts w:cstheme="minorHAnsi"/>
                <w:sz w:val="20"/>
                <w:szCs w:val="20"/>
              </w:rPr>
              <w:t xml:space="preserve">Record any visible injuries or ask the child/young person to point to where else it is sore/hurts. Do not remove or lift clothing for the purpose of the examination unless the injury site is freely available because of treatment or take photos of injuries. If photos of injuries are required for evidence purposes, then this should be done by the </w:t>
            </w:r>
            <w:r w:rsidR="005E3916">
              <w:rPr>
                <w:rFonts w:cstheme="minorHAnsi"/>
                <w:sz w:val="20"/>
                <w:szCs w:val="20"/>
              </w:rPr>
              <w:t>p</w:t>
            </w:r>
            <w:r w:rsidR="00DA1638" w:rsidRPr="00461538">
              <w:rPr>
                <w:rFonts w:cstheme="minorHAnsi"/>
                <w:sz w:val="20"/>
                <w:szCs w:val="20"/>
              </w:rPr>
              <w:t xml:space="preserve">olice. </w:t>
            </w:r>
          </w:p>
          <w:p w14:paraId="2696302C" w14:textId="77777777" w:rsidR="00DA1638" w:rsidRPr="00461538" w:rsidRDefault="00CD37B2" w:rsidP="00DA1638">
            <w:pPr>
              <w:rPr>
                <w:rFonts w:cstheme="minorHAnsi"/>
                <w:sz w:val="20"/>
                <w:szCs w:val="20"/>
              </w:rPr>
            </w:pPr>
            <w:r w:rsidRPr="00461538">
              <w:rPr>
                <w:rFonts w:cstheme="minorHAnsi"/>
                <w:sz w:val="20"/>
                <w:szCs w:val="20"/>
              </w:rPr>
              <w:t>Remember to make clear what is fact and what is hearsay/opinion. Note the language</w:t>
            </w:r>
            <w:r w:rsidR="00DA1638" w:rsidRPr="00461538">
              <w:rPr>
                <w:rFonts w:cstheme="minorHAnsi"/>
                <w:sz w:val="20"/>
                <w:szCs w:val="20"/>
              </w:rPr>
              <w:t xml:space="preserve"> and </w:t>
            </w:r>
            <w:r w:rsidRPr="00461538">
              <w:rPr>
                <w:rFonts w:cstheme="minorHAnsi"/>
                <w:sz w:val="20"/>
                <w:szCs w:val="20"/>
              </w:rPr>
              <w:t xml:space="preserve">terminology used by the child, or adult, and be clear about who has said what. </w:t>
            </w:r>
          </w:p>
          <w:p w14:paraId="7DAA3917" w14:textId="21E6995C" w:rsidR="00CD37B2" w:rsidRPr="00CD37B2" w:rsidRDefault="00CD37B2" w:rsidP="00DA1638">
            <w:pPr>
              <w:rPr>
                <w:rFonts w:cstheme="minorHAnsi"/>
                <w:sz w:val="24"/>
                <w:szCs w:val="24"/>
              </w:rPr>
            </w:pPr>
            <w:r w:rsidRPr="00461538">
              <w:rPr>
                <w:rFonts w:cstheme="minorHAnsi"/>
                <w:sz w:val="20"/>
                <w:szCs w:val="20"/>
              </w:rPr>
              <w:t>Continue on a separate sheet if necessary.</w:t>
            </w:r>
            <w:r w:rsidR="00DA1638">
              <w:t xml:space="preserve"> </w:t>
            </w:r>
          </w:p>
        </w:tc>
      </w:tr>
      <w:tr w:rsidR="00CD37B2" w:rsidRPr="00CD37B2" w14:paraId="67DD6AA7" w14:textId="77777777" w:rsidTr="00967F2B">
        <w:trPr>
          <w:trHeight w:val="2800"/>
        </w:trPr>
        <w:tc>
          <w:tcPr>
            <w:tcW w:w="9628" w:type="dxa"/>
          </w:tcPr>
          <w:p w14:paraId="3E2B11A0" w14:textId="77777777" w:rsidR="00CD37B2" w:rsidRPr="00CD37B2" w:rsidRDefault="00CD37B2" w:rsidP="00CD37B2">
            <w:pPr>
              <w:rPr>
                <w:rFonts w:cstheme="minorHAnsi"/>
                <w:sz w:val="24"/>
                <w:szCs w:val="24"/>
              </w:rPr>
            </w:pPr>
          </w:p>
          <w:p w14:paraId="155002B1" w14:textId="77777777" w:rsidR="00CD37B2" w:rsidRPr="00CD37B2" w:rsidRDefault="00CD37B2" w:rsidP="00CD37B2">
            <w:pPr>
              <w:rPr>
                <w:rFonts w:cstheme="minorHAnsi"/>
                <w:sz w:val="24"/>
                <w:szCs w:val="24"/>
              </w:rPr>
            </w:pPr>
          </w:p>
          <w:p w14:paraId="3983F26E" w14:textId="77777777" w:rsidR="00CD37B2" w:rsidRPr="00CD37B2" w:rsidRDefault="00CD37B2" w:rsidP="00CD37B2">
            <w:pPr>
              <w:rPr>
                <w:rFonts w:cstheme="minorHAnsi"/>
                <w:sz w:val="24"/>
                <w:szCs w:val="24"/>
              </w:rPr>
            </w:pPr>
          </w:p>
          <w:p w14:paraId="15F82D4C" w14:textId="77777777" w:rsidR="00CD37B2" w:rsidRPr="00CD37B2" w:rsidRDefault="00CD37B2" w:rsidP="00CD37B2">
            <w:pPr>
              <w:rPr>
                <w:rFonts w:cstheme="minorHAnsi"/>
                <w:sz w:val="24"/>
                <w:szCs w:val="24"/>
              </w:rPr>
            </w:pPr>
          </w:p>
          <w:p w14:paraId="456FAA19" w14:textId="77777777" w:rsidR="00CD37B2" w:rsidRPr="00CD37B2" w:rsidRDefault="00CD37B2" w:rsidP="00CD37B2">
            <w:pPr>
              <w:rPr>
                <w:rFonts w:cstheme="minorHAnsi"/>
                <w:sz w:val="24"/>
                <w:szCs w:val="24"/>
              </w:rPr>
            </w:pPr>
          </w:p>
        </w:tc>
      </w:tr>
    </w:tbl>
    <w:p w14:paraId="34518640" w14:textId="77777777" w:rsidR="00CD37B2" w:rsidRPr="00CD37B2" w:rsidRDefault="00CD37B2" w:rsidP="00CD37B2">
      <w:pPr>
        <w:rPr>
          <w:rFonts w:cstheme="minorHAnsi"/>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CD37B2" w:rsidRPr="00CD37B2" w14:paraId="5F1128DB" w14:textId="77777777" w:rsidTr="00250E2D">
        <w:tc>
          <w:tcPr>
            <w:tcW w:w="9634" w:type="dxa"/>
            <w:shd w:val="clear" w:color="auto" w:fill="E6E6E6"/>
          </w:tcPr>
          <w:p w14:paraId="36980936" w14:textId="77777777" w:rsidR="00CD37B2" w:rsidRPr="00CD37B2" w:rsidRDefault="00CD37B2" w:rsidP="00CD37B2">
            <w:pPr>
              <w:rPr>
                <w:rFonts w:cstheme="minorHAnsi"/>
                <w:b/>
                <w:sz w:val="24"/>
                <w:szCs w:val="24"/>
              </w:rPr>
            </w:pPr>
            <w:r w:rsidRPr="00CD37B2">
              <w:rPr>
                <w:rFonts w:cstheme="minorHAnsi"/>
                <w:b/>
                <w:sz w:val="24"/>
                <w:szCs w:val="24"/>
              </w:rPr>
              <w:t xml:space="preserve">Has any action already been taken in relation to this concern? </w:t>
            </w:r>
          </w:p>
          <w:p w14:paraId="01A62CCB" w14:textId="1C802DB7" w:rsidR="00CD37B2" w:rsidRPr="00461538" w:rsidRDefault="00CD37B2" w:rsidP="00CD37B2">
            <w:pPr>
              <w:rPr>
                <w:rFonts w:cstheme="minorHAnsi"/>
                <w:sz w:val="20"/>
                <w:szCs w:val="20"/>
              </w:rPr>
            </w:pPr>
            <w:r w:rsidRPr="00461538">
              <w:rPr>
                <w:rFonts w:cstheme="minorHAnsi"/>
                <w:sz w:val="20"/>
                <w:szCs w:val="20"/>
              </w:rPr>
              <w:t xml:space="preserve">For </w:t>
            </w:r>
            <w:r w:rsidR="004E538C" w:rsidRPr="00461538">
              <w:rPr>
                <w:rFonts w:cstheme="minorHAnsi"/>
                <w:sz w:val="20"/>
                <w:szCs w:val="20"/>
              </w:rPr>
              <w:t>example,</w:t>
            </w:r>
            <w:r w:rsidRPr="00461538">
              <w:rPr>
                <w:rFonts w:cstheme="minorHAnsi"/>
                <w:sz w:val="20"/>
                <w:szCs w:val="20"/>
              </w:rPr>
              <w:t xml:space="preserve"> child taken out of class, first aid</w:t>
            </w:r>
          </w:p>
        </w:tc>
      </w:tr>
      <w:tr w:rsidR="00CD37B2" w:rsidRPr="00CD37B2" w14:paraId="6DF25531" w14:textId="77777777" w:rsidTr="00250E2D">
        <w:trPr>
          <w:trHeight w:val="2595"/>
        </w:trPr>
        <w:tc>
          <w:tcPr>
            <w:tcW w:w="9634" w:type="dxa"/>
          </w:tcPr>
          <w:p w14:paraId="305953D8" w14:textId="77777777" w:rsidR="00CD37B2" w:rsidRPr="00CD37B2" w:rsidRDefault="00CD37B2" w:rsidP="00CD37B2">
            <w:pPr>
              <w:rPr>
                <w:rFonts w:cstheme="minorHAnsi"/>
                <w:sz w:val="24"/>
                <w:szCs w:val="24"/>
              </w:rPr>
            </w:pPr>
          </w:p>
        </w:tc>
      </w:tr>
    </w:tbl>
    <w:p w14:paraId="04BB1CD6" w14:textId="77777777" w:rsidR="00CD37B2" w:rsidRPr="00CD37B2" w:rsidRDefault="00CD37B2" w:rsidP="00CD37B2">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5"/>
        <w:gridCol w:w="2033"/>
      </w:tblGrid>
      <w:tr w:rsidR="00CD37B2" w:rsidRPr="00CD37B2" w14:paraId="5061BE45" w14:textId="77777777" w:rsidTr="00DA6A77">
        <w:tc>
          <w:tcPr>
            <w:tcW w:w="8208" w:type="dxa"/>
            <w:shd w:val="clear" w:color="auto" w:fill="E6E6E6"/>
          </w:tcPr>
          <w:p w14:paraId="194DDDBD" w14:textId="77777777" w:rsidR="00CD37B2" w:rsidRPr="00CD37B2" w:rsidRDefault="00CD37B2" w:rsidP="00CD37B2">
            <w:pPr>
              <w:rPr>
                <w:rFonts w:cstheme="minorHAnsi"/>
                <w:b/>
                <w:sz w:val="24"/>
                <w:szCs w:val="24"/>
              </w:rPr>
            </w:pPr>
            <w:r w:rsidRPr="00CD37B2">
              <w:rPr>
                <w:rFonts w:cstheme="minorHAnsi"/>
                <w:b/>
                <w:sz w:val="24"/>
                <w:szCs w:val="24"/>
              </w:rPr>
              <w:t>Name of person concerns reported to</w:t>
            </w:r>
          </w:p>
        </w:tc>
        <w:tc>
          <w:tcPr>
            <w:tcW w:w="2160" w:type="dxa"/>
            <w:shd w:val="clear" w:color="auto" w:fill="E6E6E6"/>
          </w:tcPr>
          <w:p w14:paraId="5B4064A4" w14:textId="77777777" w:rsidR="00CD37B2" w:rsidRPr="00CD37B2" w:rsidRDefault="00CD37B2" w:rsidP="00CD37B2">
            <w:pPr>
              <w:rPr>
                <w:rFonts w:cstheme="minorHAnsi"/>
                <w:b/>
                <w:sz w:val="24"/>
                <w:szCs w:val="24"/>
              </w:rPr>
            </w:pPr>
            <w:r w:rsidRPr="00CD37B2">
              <w:rPr>
                <w:rFonts w:cstheme="minorHAnsi"/>
                <w:b/>
                <w:sz w:val="24"/>
                <w:szCs w:val="24"/>
              </w:rPr>
              <w:t>Date</w:t>
            </w:r>
          </w:p>
        </w:tc>
      </w:tr>
      <w:tr w:rsidR="00CD37B2" w:rsidRPr="00CD37B2" w14:paraId="2BDD722D" w14:textId="77777777" w:rsidTr="00DA6A77">
        <w:trPr>
          <w:trHeight w:val="850"/>
        </w:trPr>
        <w:tc>
          <w:tcPr>
            <w:tcW w:w="8208" w:type="dxa"/>
          </w:tcPr>
          <w:p w14:paraId="50CD3CF9" w14:textId="77777777" w:rsidR="00CD37B2" w:rsidRPr="00CD37B2" w:rsidRDefault="00CD37B2" w:rsidP="00CD37B2">
            <w:pPr>
              <w:rPr>
                <w:rFonts w:cstheme="minorHAnsi"/>
                <w:sz w:val="24"/>
                <w:szCs w:val="24"/>
              </w:rPr>
            </w:pPr>
          </w:p>
        </w:tc>
        <w:tc>
          <w:tcPr>
            <w:tcW w:w="2160" w:type="dxa"/>
          </w:tcPr>
          <w:p w14:paraId="6CA9097A" w14:textId="77777777" w:rsidR="00CD37B2" w:rsidRPr="00CD37B2" w:rsidRDefault="00CD37B2" w:rsidP="00CD37B2">
            <w:pPr>
              <w:rPr>
                <w:rFonts w:cstheme="minorHAnsi"/>
                <w:sz w:val="24"/>
                <w:szCs w:val="24"/>
              </w:rPr>
            </w:pPr>
          </w:p>
        </w:tc>
      </w:tr>
    </w:tbl>
    <w:p w14:paraId="6971EEB4" w14:textId="77777777" w:rsidR="00CD37B2" w:rsidRPr="00CD37B2" w:rsidRDefault="00CD37B2" w:rsidP="00CD37B2">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CD37B2" w:rsidRPr="00CD37B2" w14:paraId="5E4228FD" w14:textId="77777777" w:rsidTr="00DA6A77">
        <w:tc>
          <w:tcPr>
            <w:tcW w:w="10368" w:type="dxa"/>
            <w:shd w:val="clear" w:color="auto" w:fill="E6E6E6"/>
          </w:tcPr>
          <w:p w14:paraId="52DF5EBC" w14:textId="72BC8D3B" w:rsidR="00CD37B2" w:rsidRPr="00CD37B2" w:rsidRDefault="00CD37B2" w:rsidP="00CD37B2">
            <w:pPr>
              <w:rPr>
                <w:rFonts w:cstheme="minorHAnsi"/>
                <w:b/>
                <w:sz w:val="24"/>
                <w:szCs w:val="24"/>
              </w:rPr>
            </w:pPr>
            <w:r w:rsidRPr="00CD37B2">
              <w:rPr>
                <w:rFonts w:cstheme="minorHAnsi"/>
                <w:b/>
                <w:sz w:val="24"/>
                <w:szCs w:val="24"/>
              </w:rPr>
              <w:t xml:space="preserve">Action to be taken / recommendations from </w:t>
            </w:r>
            <w:r w:rsidR="00FF19C3">
              <w:rPr>
                <w:rFonts w:cstheme="minorHAnsi"/>
                <w:b/>
                <w:sz w:val="24"/>
                <w:szCs w:val="24"/>
              </w:rPr>
              <w:t xml:space="preserve">designated safeguarding lead </w:t>
            </w:r>
          </w:p>
        </w:tc>
      </w:tr>
      <w:tr w:rsidR="00CD37B2" w:rsidRPr="00CD37B2" w14:paraId="37EEABF2" w14:textId="77777777" w:rsidTr="00DA6A77">
        <w:trPr>
          <w:trHeight w:val="2347"/>
        </w:trPr>
        <w:tc>
          <w:tcPr>
            <w:tcW w:w="10368" w:type="dxa"/>
          </w:tcPr>
          <w:p w14:paraId="2B2B51D2" w14:textId="77777777" w:rsidR="00CD37B2" w:rsidRPr="00CD37B2" w:rsidRDefault="00CD37B2" w:rsidP="00CD37B2">
            <w:pPr>
              <w:rPr>
                <w:rFonts w:cstheme="minorHAnsi"/>
                <w:sz w:val="24"/>
                <w:szCs w:val="24"/>
              </w:rPr>
            </w:pPr>
          </w:p>
        </w:tc>
      </w:tr>
    </w:tbl>
    <w:p w14:paraId="5A4747C4" w14:textId="77777777" w:rsidR="00CD37B2" w:rsidRPr="00CD37B2" w:rsidRDefault="00CD37B2" w:rsidP="00CD37B2">
      <w:pPr>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4"/>
        <w:gridCol w:w="3533"/>
        <w:gridCol w:w="2241"/>
      </w:tblGrid>
      <w:tr w:rsidR="00CD37B2" w:rsidRPr="00CD37B2" w14:paraId="5CEA3A81" w14:textId="77777777" w:rsidTr="00DA6A77">
        <w:tc>
          <w:tcPr>
            <w:tcW w:w="4068" w:type="dxa"/>
            <w:shd w:val="clear" w:color="auto" w:fill="E6E6E6"/>
          </w:tcPr>
          <w:p w14:paraId="7B9916C5" w14:textId="77777777" w:rsidR="00CD37B2" w:rsidRPr="00CD37B2" w:rsidRDefault="00CD37B2" w:rsidP="00CD37B2">
            <w:pPr>
              <w:rPr>
                <w:rFonts w:cstheme="minorHAnsi"/>
                <w:b/>
                <w:sz w:val="24"/>
                <w:szCs w:val="24"/>
              </w:rPr>
            </w:pPr>
            <w:r w:rsidRPr="00CD37B2">
              <w:rPr>
                <w:rFonts w:cstheme="minorHAnsi"/>
                <w:b/>
                <w:sz w:val="24"/>
                <w:szCs w:val="24"/>
              </w:rPr>
              <w:t>Name of person completing form</w:t>
            </w:r>
          </w:p>
        </w:tc>
        <w:tc>
          <w:tcPr>
            <w:tcW w:w="3733" w:type="dxa"/>
            <w:shd w:val="clear" w:color="auto" w:fill="E6E6E6"/>
          </w:tcPr>
          <w:p w14:paraId="3B0B8B56" w14:textId="77777777" w:rsidR="00CD37B2" w:rsidRPr="00CD37B2" w:rsidRDefault="00CD37B2" w:rsidP="00CD37B2">
            <w:pPr>
              <w:rPr>
                <w:rFonts w:cstheme="minorHAnsi"/>
                <w:b/>
                <w:sz w:val="24"/>
                <w:szCs w:val="24"/>
              </w:rPr>
            </w:pPr>
            <w:r w:rsidRPr="00CD37B2">
              <w:rPr>
                <w:rFonts w:cstheme="minorHAnsi"/>
                <w:b/>
                <w:sz w:val="24"/>
                <w:szCs w:val="24"/>
              </w:rPr>
              <w:t>Signature</w:t>
            </w:r>
          </w:p>
        </w:tc>
        <w:tc>
          <w:tcPr>
            <w:tcW w:w="2372" w:type="dxa"/>
            <w:shd w:val="clear" w:color="auto" w:fill="E6E6E6"/>
          </w:tcPr>
          <w:p w14:paraId="44ED412D" w14:textId="77777777" w:rsidR="00CD37B2" w:rsidRPr="00CD37B2" w:rsidRDefault="00CD37B2" w:rsidP="00CD37B2">
            <w:pPr>
              <w:rPr>
                <w:rFonts w:cstheme="minorHAnsi"/>
                <w:b/>
                <w:sz w:val="24"/>
                <w:szCs w:val="24"/>
              </w:rPr>
            </w:pPr>
            <w:r w:rsidRPr="00CD37B2">
              <w:rPr>
                <w:rFonts w:cstheme="minorHAnsi"/>
                <w:b/>
                <w:sz w:val="24"/>
                <w:szCs w:val="24"/>
              </w:rPr>
              <w:t>Date and time</w:t>
            </w:r>
          </w:p>
        </w:tc>
      </w:tr>
      <w:tr w:rsidR="00CD37B2" w:rsidRPr="00CD37B2" w14:paraId="4C3B00CD" w14:textId="77777777" w:rsidTr="00DA6A77">
        <w:trPr>
          <w:trHeight w:val="505"/>
        </w:trPr>
        <w:tc>
          <w:tcPr>
            <w:tcW w:w="4068" w:type="dxa"/>
          </w:tcPr>
          <w:p w14:paraId="20D35AEE" w14:textId="77777777" w:rsidR="00CD37B2" w:rsidRPr="00CD37B2" w:rsidRDefault="00CD37B2" w:rsidP="00CD37B2">
            <w:pPr>
              <w:rPr>
                <w:rFonts w:cstheme="minorHAnsi"/>
                <w:sz w:val="24"/>
                <w:szCs w:val="24"/>
              </w:rPr>
            </w:pPr>
          </w:p>
          <w:p w14:paraId="67541DCC" w14:textId="77777777" w:rsidR="00CD37B2" w:rsidRPr="00CD37B2" w:rsidRDefault="00CD37B2" w:rsidP="00CD37B2">
            <w:pPr>
              <w:rPr>
                <w:rFonts w:cstheme="minorHAnsi"/>
                <w:sz w:val="24"/>
                <w:szCs w:val="24"/>
              </w:rPr>
            </w:pPr>
          </w:p>
        </w:tc>
        <w:tc>
          <w:tcPr>
            <w:tcW w:w="3733" w:type="dxa"/>
          </w:tcPr>
          <w:p w14:paraId="210803F0" w14:textId="77777777" w:rsidR="00CD37B2" w:rsidRPr="00CD37B2" w:rsidRDefault="00CD37B2" w:rsidP="00CD37B2">
            <w:pPr>
              <w:rPr>
                <w:rFonts w:cstheme="minorHAnsi"/>
                <w:sz w:val="24"/>
                <w:szCs w:val="24"/>
              </w:rPr>
            </w:pPr>
          </w:p>
        </w:tc>
        <w:tc>
          <w:tcPr>
            <w:tcW w:w="2372" w:type="dxa"/>
          </w:tcPr>
          <w:p w14:paraId="4B8BC615" w14:textId="77777777" w:rsidR="00CD37B2" w:rsidRPr="00CD37B2" w:rsidRDefault="00CD37B2" w:rsidP="00CD37B2">
            <w:pPr>
              <w:rPr>
                <w:rFonts w:cstheme="minorHAnsi"/>
                <w:sz w:val="24"/>
                <w:szCs w:val="24"/>
              </w:rPr>
            </w:pPr>
          </w:p>
        </w:tc>
      </w:tr>
    </w:tbl>
    <w:p w14:paraId="3811A4E6" w14:textId="77777777" w:rsidR="00462A81" w:rsidRDefault="00462A81">
      <w:pPr>
        <w:rPr>
          <w:rFonts w:cstheme="minorHAnsi"/>
          <w:b/>
          <w:bCs/>
          <w:sz w:val="24"/>
          <w:szCs w:val="24"/>
          <w:u w:val="single"/>
        </w:rPr>
      </w:pPr>
      <w:r>
        <w:rPr>
          <w:rFonts w:cstheme="minorHAnsi"/>
          <w:b/>
          <w:bCs/>
          <w:sz w:val="24"/>
          <w:szCs w:val="24"/>
          <w:u w:val="single"/>
        </w:rPr>
        <w:br w:type="page"/>
      </w:r>
    </w:p>
    <w:tbl>
      <w:tblPr>
        <w:tblStyle w:val="TableGrid"/>
        <w:tblW w:w="0" w:type="auto"/>
        <w:shd w:val="clear" w:color="auto" w:fill="C5E0B3" w:themeFill="accent6" w:themeFillTint="66"/>
        <w:tblLook w:val="04A0" w:firstRow="1" w:lastRow="0" w:firstColumn="1" w:lastColumn="0" w:noHBand="0" w:noVBand="1"/>
      </w:tblPr>
      <w:tblGrid>
        <w:gridCol w:w="9628"/>
      </w:tblGrid>
      <w:tr w:rsidR="00B0024E" w14:paraId="6BD9CB7D" w14:textId="77777777" w:rsidTr="00DA6A77">
        <w:trPr>
          <w:trHeight w:val="439"/>
        </w:trPr>
        <w:tc>
          <w:tcPr>
            <w:tcW w:w="9628" w:type="dxa"/>
            <w:shd w:val="clear" w:color="auto" w:fill="C5E0B3" w:themeFill="accent6" w:themeFillTint="66"/>
            <w:vAlign w:val="center"/>
          </w:tcPr>
          <w:p w14:paraId="65A4518F" w14:textId="4682F7D6" w:rsidR="00B0024E" w:rsidRPr="00B0024E" w:rsidRDefault="00B0024E" w:rsidP="00DA6A77">
            <w:pPr>
              <w:rPr>
                <w:rFonts w:cstheme="minorHAnsi"/>
                <w:b/>
                <w:sz w:val="24"/>
                <w:szCs w:val="24"/>
              </w:rPr>
            </w:pPr>
            <w:r w:rsidRPr="00B0024E">
              <w:rPr>
                <w:rFonts w:cstheme="minorHAnsi"/>
                <w:b/>
                <w:sz w:val="24"/>
                <w:szCs w:val="24"/>
              </w:rPr>
              <w:lastRenderedPageBreak/>
              <w:t xml:space="preserve">Appendix </w:t>
            </w:r>
            <w:r>
              <w:rPr>
                <w:rFonts w:cstheme="minorHAnsi"/>
                <w:b/>
                <w:sz w:val="24"/>
                <w:szCs w:val="24"/>
              </w:rPr>
              <w:t>2</w:t>
            </w:r>
            <w:r w:rsidRPr="00CD37B2">
              <w:rPr>
                <w:rFonts w:cstheme="minorHAnsi"/>
                <w:b/>
                <w:sz w:val="24"/>
                <w:szCs w:val="24"/>
              </w:rPr>
              <w:tab/>
            </w:r>
            <w:r w:rsidRPr="00CD37B2">
              <w:rPr>
                <w:rFonts w:cstheme="minorHAnsi"/>
                <w:b/>
                <w:sz w:val="24"/>
                <w:szCs w:val="24"/>
              </w:rPr>
              <w:tab/>
            </w:r>
            <w:r w:rsidRPr="00CD37B2">
              <w:rPr>
                <w:rFonts w:cstheme="minorHAnsi"/>
                <w:b/>
                <w:sz w:val="24"/>
                <w:szCs w:val="24"/>
              </w:rPr>
              <w:tab/>
            </w:r>
            <w:r w:rsidRPr="00CD37B2">
              <w:rPr>
                <w:rFonts w:cstheme="minorHAnsi"/>
                <w:b/>
                <w:sz w:val="24"/>
                <w:szCs w:val="24"/>
              </w:rPr>
              <w:tab/>
            </w:r>
            <w:r>
              <w:rPr>
                <w:rFonts w:cstheme="minorHAnsi"/>
                <w:b/>
                <w:sz w:val="24"/>
                <w:szCs w:val="24"/>
              </w:rPr>
              <w:t xml:space="preserve">Safeguarding </w:t>
            </w:r>
            <w:r w:rsidR="00462A81">
              <w:rPr>
                <w:rFonts w:cstheme="minorHAnsi"/>
                <w:b/>
                <w:sz w:val="24"/>
                <w:szCs w:val="24"/>
              </w:rPr>
              <w:t>f</w:t>
            </w:r>
            <w:r>
              <w:rPr>
                <w:rFonts w:cstheme="minorHAnsi"/>
                <w:b/>
                <w:sz w:val="24"/>
                <w:szCs w:val="24"/>
              </w:rPr>
              <w:t xml:space="preserve">lowchart </w:t>
            </w:r>
          </w:p>
        </w:tc>
      </w:tr>
    </w:tbl>
    <w:p w14:paraId="69699C87" w14:textId="5D9E5488" w:rsidR="00B0024E" w:rsidRDefault="00B0024E" w:rsidP="00255312">
      <w:pPr>
        <w:rPr>
          <w:rFonts w:cstheme="minorHAnsi"/>
          <w:b/>
          <w:bCs/>
          <w:sz w:val="24"/>
          <w:szCs w:val="24"/>
        </w:rPr>
      </w:pPr>
    </w:p>
    <w:p w14:paraId="59700D59" w14:textId="0F5F1F27" w:rsidR="00462A81" w:rsidRDefault="007D66F0" w:rsidP="00255312">
      <w:pPr>
        <w:rPr>
          <w:rFonts w:cstheme="minorHAnsi"/>
          <w:b/>
          <w:bCs/>
          <w:sz w:val="24"/>
          <w:szCs w:val="24"/>
        </w:rPr>
      </w:pPr>
      <w:r>
        <w:rPr>
          <w:noProof/>
        </w:rPr>
        <w:drawing>
          <wp:anchor distT="0" distB="0" distL="114300" distR="114300" simplePos="0" relativeHeight="251658240" behindDoc="1" locked="0" layoutInCell="1" allowOverlap="1" wp14:anchorId="1265A570" wp14:editId="793E2306">
            <wp:simplePos x="0" y="0"/>
            <wp:positionH relativeFrom="margin">
              <wp:align>right</wp:align>
            </wp:positionH>
            <wp:positionV relativeFrom="paragraph">
              <wp:posOffset>198233</wp:posOffset>
            </wp:positionV>
            <wp:extent cx="6218555" cy="7564755"/>
            <wp:effectExtent l="0" t="0" r="0" b="0"/>
            <wp:wrapTight wrapText="bothSides">
              <wp:wrapPolygon edited="0">
                <wp:start x="0" y="0"/>
                <wp:lineTo x="0" y="21540"/>
                <wp:lineTo x="21505" y="21540"/>
                <wp:lineTo x="21505" y="0"/>
                <wp:lineTo x="0" y="0"/>
              </wp:wrapPolygon>
            </wp:wrapTight>
            <wp:docPr id="1551938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38970" name=""/>
                    <pic:cNvPicPr/>
                  </pic:nvPicPr>
                  <pic:blipFill rotWithShape="1">
                    <a:blip r:embed="rId157">
                      <a:extLst>
                        <a:ext uri="{28A0092B-C50C-407E-A947-70E740481C1C}">
                          <a14:useLocalDpi xmlns:a14="http://schemas.microsoft.com/office/drawing/2010/main" val="0"/>
                        </a:ext>
                      </a:extLst>
                    </a:blip>
                    <a:srcRect l="31104" t="20584" r="32819" b="9196"/>
                    <a:stretch>
                      <a:fillRect/>
                    </a:stretch>
                  </pic:blipFill>
                  <pic:spPr bwMode="auto">
                    <a:xfrm>
                      <a:off x="0" y="0"/>
                      <a:ext cx="6218555" cy="7564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C0B356" w14:textId="4F3AE19A" w:rsidR="00462A81" w:rsidRDefault="00462A81" w:rsidP="0018263F">
      <w:pPr>
        <w:jc w:val="center"/>
        <w:rPr>
          <w:rFonts w:cstheme="minorHAnsi"/>
          <w:b/>
          <w:bCs/>
          <w:sz w:val="24"/>
          <w:szCs w:val="24"/>
        </w:rPr>
      </w:pPr>
    </w:p>
    <w:p w14:paraId="10B3826D" w14:textId="77777777" w:rsidR="00462A81" w:rsidRDefault="00462A81" w:rsidP="00255312">
      <w:pPr>
        <w:rPr>
          <w:rFonts w:cstheme="minorHAnsi"/>
          <w:b/>
          <w:bCs/>
          <w:sz w:val="24"/>
          <w:szCs w:val="24"/>
        </w:rPr>
      </w:pPr>
    </w:p>
    <w:p w14:paraId="237153A8" w14:textId="20EDA0E5" w:rsidR="00462A81" w:rsidRPr="00682A12" w:rsidRDefault="007D66F0" w:rsidP="00682A12">
      <w:pPr>
        <w:jc w:val="right"/>
        <w:rPr>
          <w:rFonts w:cstheme="minorHAnsi"/>
          <w:sz w:val="24"/>
          <w:szCs w:val="24"/>
        </w:rPr>
      </w:pPr>
      <w:r w:rsidRPr="00682A12">
        <w:rPr>
          <w:rFonts w:cstheme="minorHAnsi"/>
          <w:sz w:val="24"/>
          <w:szCs w:val="24"/>
        </w:rPr>
        <w:t xml:space="preserve">Taken from </w:t>
      </w:r>
      <w:hyperlink r:id="rId158" w:history="1">
        <w:r w:rsidRPr="00C70DBD">
          <w:rPr>
            <w:rStyle w:val="Hyperlink"/>
            <w:noProof/>
          </w:rPr>
          <w:t>Keeping Children Safe in Educa</w:t>
        </w:r>
        <w:r w:rsidR="00C70DBD" w:rsidRPr="00C70DBD">
          <w:rPr>
            <w:rStyle w:val="Hyperlink"/>
            <w:noProof/>
          </w:rPr>
          <w:t>t</w:t>
        </w:r>
        <w:r w:rsidRPr="00C70DBD">
          <w:rPr>
            <w:rStyle w:val="Hyperlink"/>
            <w:noProof/>
          </w:rPr>
          <w:t>ion for information only</w:t>
        </w:r>
      </w:hyperlink>
      <w:r>
        <w:rPr>
          <w:noProof/>
        </w:rPr>
        <w:t xml:space="preserve"> (</w:t>
      </w:r>
      <w:r w:rsidRPr="007D66F0">
        <w:rPr>
          <w:noProof/>
        </w:rPr>
        <w:t>2026)</w:t>
      </w:r>
      <w:r>
        <w:rPr>
          <w:noProof/>
        </w:rPr>
        <w:t>, page 27</w:t>
      </w:r>
    </w:p>
    <w:p w14:paraId="6BD6289B" w14:textId="7E57EF85" w:rsidR="00462A81" w:rsidRDefault="00462A81" w:rsidP="0018263F">
      <w:pPr>
        <w:ind w:left="2880"/>
        <w:rPr>
          <w:rFonts w:cstheme="minorHAnsi"/>
          <w:i/>
          <w:iCs/>
          <w:sz w:val="24"/>
          <w:szCs w:val="24"/>
        </w:rPr>
      </w:pPr>
    </w:p>
    <w:p w14:paraId="45F23F34" w14:textId="2F22D242" w:rsidR="007D66F0" w:rsidRDefault="007D66F0" w:rsidP="007D66F0">
      <w:pPr>
        <w:jc w:val="both"/>
        <w:rPr>
          <w:rFonts w:cstheme="minorHAnsi"/>
          <w:sz w:val="24"/>
          <w:szCs w:val="24"/>
        </w:rPr>
      </w:pPr>
    </w:p>
    <w:tbl>
      <w:tblPr>
        <w:tblStyle w:val="TableGrid"/>
        <w:tblW w:w="0" w:type="auto"/>
        <w:shd w:val="clear" w:color="auto" w:fill="C5E0B3" w:themeFill="accent6" w:themeFillTint="66"/>
        <w:tblLook w:val="04A0" w:firstRow="1" w:lastRow="0" w:firstColumn="1" w:lastColumn="0" w:noHBand="0" w:noVBand="1"/>
      </w:tblPr>
      <w:tblGrid>
        <w:gridCol w:w="9628"/>
      </w:tblGrid>
      <w:tr w:rsidR="00B0024E" w14:paraId="04922BB0" w14:textId="77777777" w:rsidTr="00DA6A77">
        <w:trPr>
          <w:trHeight w:val="439"/>
        </w:trPr>
        <w:tc>
          <w:tcPr>
            <w:tcW w:w="9628" w:type="dxa"/>
            <w:shd w:val="clear" w:color="auto" w:fill="C5E0B3" w:themeFill="accent6" w:themeFillTint="66"/>
            <w:vAlign w:val="center"/>
          </w:tcPr>
          <w:p w14:paraId="2B2D513C" w14:textId="074DB266" w:rsidR="00B0024E" w:rsidRPr="00B0024E" w:rsidRDefault="00B0024E" w:rsidP="00B0024E">
            <w:pPr>
              <w:rPr>
                <w:rFonts w:cstheme="minorHAnsi"/>
                <w:b/>
                <w:sz w:val="24"/>
                <w:szCs w:val="24"/>
              </w:rPr>
            </w:pPr>
            <w:bookmarkStart w:id="26" w:name="_Hlk171518933"/>
            <w:r w:rsidRPr="00B0024E">
              <w:rPr>
                <w:rFonts w:cstheme="minorHAnsi"/>
                <w:b/>
                <w:sz w:val="24"/>
                <w:szCs w:val="24"/>
              </w:rPr>
              <w:lastRenderedPageBreak/>
              <w:t xml:space="preserve">Appendix </w:t>
            </w:r>
            <w:r>
              <w:rPr>
                <w:rFonts w:cstheme="minorHAnsi"/>
                <w:b/>
                <w:sz w:val="24"/>
                <w:szCs w:val="24"/>
              </w:rPr>
              <w:t>3</w:t>
            </w:r>
            <w:r w:rsidRPr="00CD37B2">
              <w:rPr>
                <w:rFonts w:cstheme="minorHAnsi"/>
                <w:b/>
                <w:sz w:val="24"/>
                <w:szCs w:val="24"/>
              </w:rPr>
              <w:tab/>
            </w:r>
            <w:r w:rsidRPr="00255312">
              <w:rPr>
                <w:rFonts w:cstheme="minorHAnsi"/>
                <w:b/>
                <w:sz w:val="24"/>
                <w:szCs w:val="24"/>
              </w:rPr>
              <w:t xml:space="preserve">The </w:t>
            </w:r>
            <w:r w:rsidR="00126918">
              <w:rPr>
                <w:rFonts w:cstheme="minorHAnsi"/>
                <w:b/>
                <w:sz w:val="24"/>
                <w:szCs w:val="24"/>
              </w:rPr>
              <w:t>s</w:t>
            </w:r>
            <w:r w:rsidRPr="00255312">
              <w:rPr>
                <w:rFonts w:cstheme="minorHAnsi"/>
                <w:b/>
                <w:sz w:val="24"/>
                <w:szCs w:val="24"/>
              </w:rPr>
              <w:t xml:space="preserve">even </w:t>
            </w:r>
            <w:r w:rsidR="00126918">
              <w:rPr>
                <w:rFonts w:cstheme="minorHAnsi"/>
                <w:b/>
                <w:sz w:val="24"/>
                <w:szCs w:val="24"/>
              </w:rPr>
              <w:t>g</w:t>
            </w:r>
            <w:r w:rsidRPr="00255312">
              <w:rPr>
                <w:rFonts w:cstheme="minorHAnsi"/>
                <w:b/>
                <w:sz w:val="24"/>
                <w:szCs w:val="24"/>
              </w:rPr>
              <w:t xml:space="preserve">olden </w:t>
            </w:r>
            <w:r w:rsidR="00126918">
              <w:rPr>
                <w:rFonts w:cstheme="minorHAnsi"/>
                <w:b/>
                <w:sz w:val="24"/>
                <w:szCs w:val="24"/>
              </w:rPr>
              <w:t>r</w:t>
            </w:r>
            <w:r w:rsidRPr="00255312">
              <w:rPr>
                <w:rFonts w:cstheme="minorHAnsi"/>
                <w:b/>
                <w:sz w:val="24"/>
                <w:szCs w:val="24"/>
              </w:rPr>
              <w:t xml:space="preserve">ules to </w:t>
            </w:r>
            <w:r w:rsidR="00126918">
              <w:rPr>
                <w:rFonts w:cstheme="minorHAnsi"/>
                <w:b/>
                <w:sz w:val="24"/>
                <w:szCs w:val="24"/>
              </w:rPr>
              <w:t>s</w:t>
            </w:r>
            <w:r w:rsidRPr="00255312">
              <w:rPr>
                <w:rFonts w:cstheme="minorHAnsi"/>
                <w:b/>
                <w:sz w:val="24"/>
                <w:szCs w:val="24"/>
              </w:rPr>
              <w:t xml:space="preserve">haring </w:t>
            </w:r>
            <w:r w:rsidR="00126918">
              <w:rPr>
                <w:rFonts w:cstheme="minorHAnsi"/>
                <w:b/>
                <w:sz w:val="24"/>
                <w:szCs w:val="24"/>
              </w:rPr>
              <w:t>i</w:t>
            </w:r>
            <w:r w:rsidRPr="00255312">
              <w:rPr>
                <w:rFonts w:cstheme="minorHAnsi"/>
                <w:b/>
                <w:sz w:val="24"/>
                <w:szCs w:val="24"/>
              </w:rPr>
              <w:t xml:space="preserve">nformation </w:t>
            </w:r>
            <w:r w:rsidR="007114DA" w:rsidRPr="007114DA">
              <w:rPr>
                <w:rFonts w:cstheme="minorHAnsi"/>
                <w:b/>
                <w:sz w:val="24"/>
                <w:szCs w:val="24"/>
              </w:rPr>
              <w:t>(including personal information)</w:t>
            </w:r>
          </w:p>
        </w:tc>
      </w:tr>
      <w:bookmarkEnd w:id="26"/>
    </w:tbl>
    <w:p w14:paraId="2B788777" w14:textId="77777777" w:rsidR="007114DA" w:rsidRDefault="007114DA" w:rsidP="007114DA">
      <w:pPr>
        <w:rPr>
          <w:rFonts w:cstheme="minorHAnsi"/>
          <w:sz w:val="24"/>
          <w:szCs w:val="24"/>
        </w:rPr>
      </w:pPr>
    </w:p>
    <w:p w14:paraId="674E020F" w14:textId="77777777" w:rsidR="007114DA" w:rsidRDefault="007114DA" w:rsidP="007114DA">
      <w:pPr>
        <w:rPr>
          <w:rFonts w:cstheme="minorHAnsi"/>
          <w:sz w:val="24"/>
          <w:szCs w:val="24"/>
        </w:rPr>
      </w:pPr>
    </w:p>
    <w:p w14:paraId="6EA4B172" w14:textId="125E78F4" w:rsidR="00B611A6" w:rsidRPr="002264D0" w:rsidRDefault="007114DA">
      <w:pPr>
        <w:pStyle w:val="ListParagraph"/>
        <w:numPr>
          <w:ilvl w:val="0"/>
          <w:numId w:val="53"/>
        </w:numPr>
        <w:rPr>
          <w:rFonts w:cstheme="minorHAnsi"/>
          <w:sz w:val="24"/>
          <w:szCs w:val="24"/>
        </w:rPr>
      </w:pPr>
      <w:r w:rsidRPr="002264D0">
        <w:rPr>
          <w:rFonts w:cstheme="minorHAnsi"/>
          <w:b/>
          <w:bCs/>
          <w:sz w:val="24"/>
          <w:szCs w:val="24"/>
        </w:rPr>
        <w:t>All children have a right to be protected from abuse and neglect. Protecting a child from such harm takes priority over protecting their privacy, or the privacy rights of the person(s) failing to protect them.</w:t>
      </w:r>
      <w:r w:rsidRPr="002264D0">
        <w:rPr>
          <w:rFonts w:cstheme="minorHAnsi"/>
          <w:sz w:val="24"/>
          <w:szCs w:val="24"/>
        </w:rPr>
        <w:t xml:space="preserve"> The UK General Data Protection Regulation (UK GDPR) and the Data Protection Act 2018 (DPA) provide a framework</w:t>
      </w:r>
      <w:r w:rsidR="004372CE">
        <w:rPr>
          <w:rStyle w:val="FootnoteReference"/>
          <w:rFonts w:cstheme="minorHAnsi"/>
          <w:sz w:val="24"/>
          <w:szCs w:val="24"/>
        </w:rPr>
        <w:footnoteReference w:id="13"/>
      </w:r>
      <w:r w:rsidRPr="002264D0">
        <w:rPr>
          <w:rFonts w:cstheme="minorHAnsi"/>
          <w:sz w:val="24"/>
          <w:szCs w:val="24"/>
        </w:rPr>
        <w:t xml:space="preserve"> to support information sharing where practitioners have reason to believe failure to share information may result in the child being at risk of harm.</w:t>
      </w:r>
    </w:p>
    <w:p w14:paraId="6AE8799E" w14:textId="77777777" w:rsidR="007114DA" w:rsidRDefault="007114DA" w:rsidP="007114DA">
      <w:pPr>
        <w:rPr>
          <w:rFonts w:cstheme="minorHAnsi"/>
          <w:sz w:val="24"/>
          <w:szCs w:val="24"/>
        </w:rPr>
      </w:pPr>
    </w:p>
    <w:p w14:paraId="13C4F989" w14:textId="09FBC49D" w:rsidR="007114DA" w:rsidRPr="002264D0" w:rsidRDefault="007114DA">
      <w:pPr>
        <w:pStyle w:val="ListParagraph"/>
        <w:numPr>
          <w:ilvl w:val="0"/>
          <w:numId w:val="53"/>
        </w:numPr>
        <w:rPr>
          <w:rFonts w:cstheme="minorHAnsi"/>
          <w:sz w:val="24"/>
          <w:szCs w:val="24"/>
        </w:rPr>
      </w:pPr>
      <w:r w:rsidRPr="002264D0">
        <w:rPr>
          <w:rFonts w:cstheme="minorHAnsi"/>
          <w:b/>
          <w:bCs/>
          <w:sz w:val="24"/>
          <w:szCs w:val="24"/>
        </w:rPr>
        <w:t>When you have a safeguarding concern, wherever it is practicable and safe to do so, engage with the child</w:t>
      </w:r>
      <w:r w:rsidR="004372CE">
        <w:rPr>
          <w:rStyle w:val="FootnoteReference"/>
          <w:rFonts w:cstheme="minorHAnsi"/>
          <w:b/>
          <w:bCs/>
          <w:sz w:val="24"/>
          <w:szCs w:val="24"/>
        </w:rPr>
        <w:footnoteReference w:id="14"/>
      </w:r>
      <w:r w:rsidR="002264D0" w:rsidRPr="002264D0">
        <w:rPr>
          <w:rFonts w:cstheme="minorHAnsi"/>
          <w:b/>
          <w:bCs/>
          <w:sz w:val="24"/>
          <w:szCs w:val="24"/>
        </w:rPr>
        <w:t xml:space="preserve"> </w:t>
      </w:r>
      <w:r w:rsidRPr="002264D0">
        <w:rPr>
          <w:rFonts w:cstheme="minorHAnsi"/>
          <w:b/>
          <w:bCs/>
          <w:sz w:val="24"/>
          <w:szCs w:val="24"/>
        </w:rPr>
        <w:t>and/or their carer(s), and explain who you intend to share information with, what information you will be sharing and why.</w:t>
      </w:r>
      <w:r w:rsidRPr="002264D0">
        <w:rPr>
          <w:rFonts w:cstheme="minorHAnsi"/>
          <w:sz w:val="24"/>
          <w:szCs w:val="24"/>
        </w:rPr>
        <w:t xml:space="preserve"> You are not required to inform them, if you have reason to believe that doing so may put the child at increased risk of harm (e.g., because their carer(s) may harm the child, or react violently to anyone seeking to intervene, or because the child might withhold information or withdraw from services). </w:t>
      </w:r>
    </w:p>
    <w:p w14:paraId="13CA5AFD" w14:textId="77777777" w:rsidR="007114DA" w:rsidRPr="007114DA" w:rsidRDefault="007114DA" w:rsidP="007114DA">
      <w:pPr>
        <w:rPr>
          <w:rFonts w:cstheme="minorHAnsi"/>
          <w:sz w:val="24"/>
          <w:szCs w:val="24"/>
        </w:rPr>
      </w:pPr>
    </w:p>
    <w:p w14:paraId="76D377DC" w14:textId="60D4ED27" w:rsidR="007114DA" w:rsidRPr="002264D0" w:rsidRDefault="007114DA">
      <w:pPr>
        <w:pStyle w:val="ListParagraph"/>
        <w:numPr>
          <w:ilvl w:val="0"/>
          <w:numId w:val="53"/>
        </w:numPr>
        <w:rPr>
          <w:rFonts w:cstheme="minorHAnsi"/>
          <w:sz w:val="24"/>
          <w:szCs w:val="24"/>
        </w:rPr>
      </w:pPr>
      <w:r w:rsidRPr="002264D0">
        <w:rPr>
          <w:rFonts w:cstheme="minorHAnsi"/>
          <w:b/>
          <w:bCs/>
          <w:sz w:val="24"/>
          <w:szCs w:val="24"/>
        </w:rPr>
        <w:t>You do not need consent to share personal information about a child and/or members of their family if a child is at risk or there is a perceived risk of harm.</w:t>
      </w:r>
      <w:r w:rsidRPr="002264D0">
        <w:rPr>
          <w:rFonts w:cstheme="minorHAnsi"/>
          <w:sz w:val="24"/>
          <w:szCs w:val="24"/>
        </w:rPr>
        <w:t xml:space="preserve"> You need a lawful basis</w:t>
      </w:r>
      <w:r w:rsidR="004372CE">
        <w:rPr>
          <w:rStyle w:val="FootnoteReference"/>
          <w:rFonts w:cstheme="minorHAnsi"/>
          <w:sz w:val="24"/>
          <w:szCs w:val="24"/>
        </w:rPr>
        <w:footnoteReference w:id="15"/>
      </w:r>
      <w:r w:rsidRPr="002264D0">
        <w:rPr>
          <w:rFonts w:cstheme="minorHAnsi"/>
          <w:sz w:val="24"/>
          <w:szCs w:val="24"/>
        </w:rPr>
        <w:t xml:space="preserve"> to share information under data protection law, but when you intend to share information as part of action to safeguard a child at possible risk of harm</w:t>
      </w:r>
      <w:r w:rsidR="00362A89">
        <w:rPr>
          <w:rStyle w:val="FootnoteReference"/>
          <w:rFonts w:cstheme="minorHAnsi"/>
          <w:sz w:val="24"/>
          <w:szCs w:val="24"/>
        </w:rPr>
        <w:footnoteReference w:id="16"/>
      </w:r>
      <w:r w:rsidRPr="002264D0">
        <w:rPr>
          <w:rFonts w:cstheme="minorHAnsi"/>
          <w:sz w:val="24"/>
          <w:szCs w:val="24"/>
        </w:rPr>
        <w:t>, consent may not be an appropriate basis for sharing. It is good practice to ensure transparency about your decisions and seek to work cooperatively with a child and their carer(s) wherever possible. This means you should consider any objection the child or their carers may have to proposed information sharing, but you should consider overriding their objections if you believe sharing the information is necessary to protect the child from harm.</w:t>
      </w:r>
    </w:p>
    <w:p w14:paraId="2D51AD83" w14:textId="77777777" w:rsidR="007114DA" w:rsidRPr="007114DA" w:rsidRDefault="007114DA" w:rsidP="007114DA">
      <w:pPr>
        <w:rPr>
          <w:rFonts w:cstheme="minorHAnsi"/>
          <w:sz w:val="24"/>
          <w:szCs w:val="24"/>
        </w:rPr>
      </w:pPr>
    </w:p>
    <w:p w14:paraId="71DDF2A0" w14:textId="0B390AC9" w:rsidR="007114DA" w:rsidRPr="002264D0" w:rsidRDefault="007114DA">
      <w:pPr>
        <w:pStyle w:val="ListParagraph"/>
        <w:numPr>
          <w:ilvl w:val="0"/>
          <w:numId w:val="53"/>
        </w:numPr>
        <w:rPr>
          <w:rFonts w:cstheme="minorHAnsi"/>
          <w:sz w:val="24"/>
          <w:szCs w:val="24"/>
        </w:rPr>
      </w:pPr>
      <w:r w:rsidRPr="002264D0">
        <w:rPr>
          <w:rFonts w:cstheme="minorHAnsi"/>
          <w:b/>
          <w:bCs/>
          <w:sz w:val="24"/>
          <w:szCs w:val="24"/>
        </w:rPr>
        <w:t xml:space="preserve">Seek advice promptly whenever you are uncertain or do not fully understand how the legal framework supports information sharing in a particular case. </w:t>
      </w:r>
      <w:r w:rsidRPr="002264D0">
        <w:rPr>
          <w:rFonts w:cstheme="minorHAnsi"/>
          <w:sz w:val="24"/>
          <w:szCs w:val="24"/>
        </w:rPr>
        <w:t>Do not leave a child at risk of harm because you have concerns you might be criticised for sharing information. Instead, find out who in your organisation/agency can provide advice about what information to share and with whom. This may be your manager/supervisor, the designated safeguarding children professional, the data protection/information governance lead (e.g., Data Protection Officer</w:t>
      </w:r>
      <w:r w:rsidR="00362A89">
        <w:rPr>
          <w:rStyle w:val="FootnoteReference"/>
          <w:rFonts w:cstheme="minorHAnsi"/>
          <w:sz w:val="24"/>
          <w:szCs w:val="24"/>
        </w:rPr>
        <w:footnoteReference w:id="17"/>
      </w:r>
      <w:r w:rsidRPr="002264D0">
        <w:rPr>
          <w:rFonts w:cstheme="minorHAnsi"/>
          <w:sz w:val="24"/>
          <w:szCs w:val="24"/>
        </w:rPr>
        <w:t>), Caldicott Guardian, or relevant policy or legal team. If you work for a small charity or voluntary organisation, follow the NSPCC's safeguarding guidance.</w:t>
      </w:r>
    </w:p>
    <w:p w14:paraId="60B00CDE" w14:textId="77777777" w:rsidR="007114DA" w:rsidRDefault="007114DA" w:rsidP="007114DA">
      <w:pPr>
        <w:rPr>
          <w:rFonts w:cstheme="minorHAnsi"/>
          <w:sz w:val="24"/>
          <w:szCs w:val="24"/>
        </w:rPr>
      </w:pPr>
    </w:p>
    <w:p w14:paraId="2FAA9FEB" w14:textId="73D93A70" w:rsidR="007114DA" w:rsidRPr="002264D0" w:rsidRDefault="007114DA">
      <w:pPr>
        <w:pStyle w:val="ListParagraph"/>
        <w:numPr>
          <w:ilvl w:val="0"/>
          <w:numId w:val="53"/>
        </w:numPr>
        <w:rPr>
          <w:rFonts w:cstheme="minorHAnsi"/>
          <w:b/>
          <w:bCs/>
          <w:sz w:val="24"/>
          <w:szCs w:val="24"/>
        </w:rPr>
      </w:pPr>
      <w:r w:rsidRPr="002264D0">
        <w:rPr>
          <w:rFonts w:cstheme="minorHAnsi"/>
          <w:b/>
          <w:bCs/>
          <w:sz w:val="24"/>
          <w:szCs w:val="24"/>
        </w:rPr>
        <w:t xml:space="preserve">When sharing information, ensure you and the person or agency/organisation that receives the information take steps to protect the identities of any individuals (e.g., the child, a </w:t>
      </w:r>
      <w:proofErr w:type="spellStart"/>
      <w:r w:rsidRPr="002264D0">
        <w:rPr>
          <w:rFonts w:cstheme="minorHAnsi"/>
          <w:b/>
          <w:bCs/>
          <w:sz w:val="24"/>
          <w:szCs w:val="24"/>
        </w:rPr>
        <w:t>carer</w:t>
      </w:r>
      <w:proofErr w:type="spellEnd"/>
      <w:r w:rsidRPr="002264D0">
        <w:rPr>
          <w:rFonts w:cstheme="minorHAnsi"/>
          <w:b/>
          <w:bCs/>
          <w:sz w:val="24"/>
          <w:szCs w:val="24"/>
        </w:rPr>
        <w:t xml:space="preserve">, a neighbour, or a colleague) who might suffer harm if their details became known to an </w:t>
      </w:r>
    </w:p>
    <w:p w14:paraId="6515A71F" w14:textId="433C5B9D" w:rsidR="007114DA" w:rsidRPr="002264D0" w:rsidRDefault="007114DA" w:rsidP="002264D0">
      <w:pPr>
        <w:pStyle w:val="ListParagraph"/>
        <w:ind w:left="360"/>
        <w:rPr>
          <w:rFonts w:cstheme="minorHAnsi"/>
          <w:b/>
          <w:bCs/>
          <w:sz w:val="24"/>
          <w:szCs w:val="24"/>
        </w:rPr>
      </w:pPr>
      <w:r w:rsidRPr="002264D0">
        <w:rPr>
          <w:rFonts w:cstheme="minorHAnsi"/>
          <w:b/>
          <w:bCs/>
          <w:sz w:val="24"/>
          <w:szCs w:val="24"/>
        </w:rPr>
        <w:t>abuser or one of their associates.</w:t>
      </w:r>
    </w:p>
    <w:p w14:paraId="3ADC4395" w14:textId="77777777" w:rsidR="007114DA" w:rsidRDefault="007114DA" w:rsidP="007114DA">
      <w:pPr>
        <w:rPr>
          <w:rFonts w:cstheme="minorHAnsi"/>
          <w:sz w:val="24"/>
          <w:szCs w:val="24"/>
        </w:rPr>
      </w:pPr>
    </w:p>
    <w:p w14:paraId="155B9CD5" w14:textId="7FE399A1" w:rsidR="007114DA" w:rsidRPr="002264D0" w:rsidRDefault="007114DA">
      <w:pPr>
        <w:pStyle w:val="ListParagraph"/>
        <w:numPr>
          <w:ilvl w:val="0"/>
          <w:numId w:val="53"/>
        </w:numPr>
        <w:rPr>
          <w:rFonts w:cstheme="minorHAnsi"/>
          <w:sz w:val="24"/>
          <w:szCs w:val="24"/>
        </w:rPr>
      </w:pPr>
      <w:r w:rsidRPr="002264D0">
        <w:rPr>
          <w:rFonts w:cstheme="minorHAnsi"/>
          <w:b/>
          <w:bCs/>
          <w:sz w:val="24"/>
          <w:szCs w:val="24"/>
        </w:rPr>
        <w:t>Only share relevant and accurate information with individuals or agencies/organisations that have a role in safeguarding the child and/or providing their family with support, and only share the information they need to support the provision of their services.</w:t>
      </w:r>
      <w:r w:rsidRPr="002264D0">
        <w:rPr>
          <w:rFonts w:cstheme="minorHAnsi"/>
          <w:sz w:val="24"/>
          <w:szCs w:val="24"/>
        </w:rPr>
        <w:t xml:space="preserve"> Sharing information with a third party rarely requires you to share an entire record or case-file – you must only share information that is necessary, proportionate for the intended purpose, relevant, adequate and accurate. </w:t>
      </w:r>
    </w:p>
    <w:p w14:paraId="1387FC9E" w14:textId="77777777" w:rsidR="007114DA" w:rsidRPr="007114DA" w:rsidRDefault="007114DA" w:rsidP="007114DA">
      <w:pPr>
        <w:rPr>
          <w:rFonts w:cstheme="minorHAnsi"/>
          <w:sz w:val="24"/>
          <w:szCs w:val="24"/>
        </w:rPr>
      </w:pPr>
    </w:p>
    <w:p w14:paraId="7E26C34A" w14:textId="2EBD7BCE" w:rsidR="007114DA" w:rsidRPr="002264D0" w:rsidRDefault="007114DA">
      <w:pPr>
        <w:pStyle w:val="ListParagraph"/>
        <w:numPr>
          <w:ilvl w:val="0"/>
          <w:numId w:val="53"/>
        </w:numPr>
        <w:rPr>
          <w:rFonts w:cstheme="minorHAnsi"/>
          <w:sz w:val="24"/>
          <w:szCs w:val="24"/>
        </w:rPr>
      </w:pPr>
      <w:r w:rsidRPr="002264D0">
        <w:rPr>
          <w:rFonts w:cstheme="minorHAnsi"/>
          <w:b/>
          <w:bCs/>
          <w:sz w:val="24"/>
          <w:szCs w:val="24"/>
        </w:rPr>
        <w:t>Record the reasons for your information sharing decision, irrespective of whether or not you decide to share information.</w:t>
      </w:r>
      <w:r w:rsidRPr="002264D0">
        <w:rPr>
          <w:rFonts w:cstheme="minorHAnsi"/>
          <w:sz w:val="24"/>
          <w:szCs w:val="24"/>
        </w:rPr>
        <w:t xml:space="preserve"> When another practitioner or organisation requests information from you, and you decide not to share it, be prepared to explain why you chose not to do so. Be willing to reconsider your decision if the requestor shares new information that might cause you to regard information you hold in a new light. When recording any decision, clearly set out the rationale and be prepared to explain your reasons if you are asked.</w:t>
      </w:r>
    </w:p>
    <w:p w14:paraId="20BBCCD6" w14:textId="77777777" w:rsidR="007114DA" w:rsidRDefault="007114DA" w:rsidP="007114DA">
      <w:pPr>
        <w:rPr>
          <w:rFonts w:cstheme="minorHAnsi"/>
          <w:sz w:val="24"/>
          <w:szCs w:val="24"/>
        </w:rPr>
      </w:pPr>
    </w:p>
    <w:p w14:paraId="11AEEFC1" w14:textId="4A7C5259" w:rsidR="00255312" w:rsidRPr="00255312" w:rsidRDefault="00255312" w:rsidP="0018263F">
      <w:pPr>
        <w:ind w:left="360"/>
        <w:rPr>
          <w:rFonts w:cstheme="minorHAnsi"/>
          <w:i/>
          <w:sz w:val="24"/>
          <w:szCs w:val="24"/>
        </w:rPr>
      </w:pPr>
      <w:r w:rsidRPr="00255312">
        <w:rPr>
          <w:rFonts w:cstheme="minorHAnsi"/>
          <w:i/>
          <w:sz w:val="24"/>
          <w:szCs w:val="24"/>
        </w:rPr>
        <w:t xml:space="preserve">Taken from </w:t>
      </w:r>
      <w:hyperlink r:id="rId159" w:history="1">
        <w:r w:rsidRPr="00255312">
          <w:rPr>
            <w:rStyle w:val="Hyperlink"/>
            <w:rFonts w:cstheme="minorHAnsi"/>
            <w:i/>
            <w:sz w:val="24"/>
            <w:szCs w:val="24"/>
          </w:rPr>
          <w:t>Information Sharing: advice for practitioners providing safeguarding services to children, young people, parents and carers (20</w:t>
        </w:r>
        <w:r w:rsidR="002264D0">
          <w:rPr>
            <w:rStyle w:val="Hyperlink"/>
            <w:rFonts w:cstheme="minorHAnsi"/>
            <w:i/>
            <w:sz w:val="24"/>
            <w:szCs w:val="24"/>
          </w:rPr>
          <w:t>24</w:t>
        </w:r>
        <w:r w:rsidRPr="00255312">
          <w:rPr>
            <w:rStyle w:val="Hyperlink"/>
            <w:rFonts w:cstheme="minorHAnsi"/>
            <w:i/>
            <w:sz w:val="24"/>
            <w:szCs w:val="24"/>
          </w:rPr>
          <w:t>)</w:t>
        </w:r>
      </w:hyperlink>
      <w:r w:rsidRPr="00255312">
        <w:rPr>
          <w:rFonts w:cstheme="minorHAnsi"/>
          <w:i/>
          <w:sz w:val="24"/>
          <w:szCs w:val="24"/>
        </w:rPr>
        <w:t xml:space="preserve"> HM Government </w:t>
      </w:r>
    </w:p>
    <w:p w14:paraId="7F30737C" w14:textId="77777777" w:rsidR="00255312" w:rsidRDefault="00255312" w:rsidP="00255312">
      <w:pPr>
        <w:rPr>
          <w:rFonts w:cstheme="minorHAnsi"/>
          <w:sz w:val="24"/>
          <w:szCs w:val="24"/>
        </w:rPr>
      </w:pPr>
    </w:p>
    <w:p w14:paraId="3CBA85C0" w14:textId="77777777" w:rsidR="00A5353D" w:rsidRDefault="00A5353D" w:rsidP="00255312">
      <w:pPr>
        <w:rPr>
          <w:rFonts w:cstheme="minorHAnsi"/>
          <w:sz w:val="24"/>
          <w:szCs w:val="24"/>
        </w:rPr>
      </w:pPr>
    </w:p>
    <w:p w14:paraId="75D04648" w14:textId="77777777" w:rsidR="00A5353D" w:rsidRDefault="00A5353D" w:rsidP="00255312">
      <w:pPr>
        <w:rPr>
          <w:rFonts w:cstheme="minorHAnsi"/>
          <w:sz w:val="24"/>
          <w:szCs w:val="24"/>
        </w:rPr>
      </w:pPr>
    </w:p>
    <w:p w14:paraId="1FB6F253" w14:textId="3D2048CF" w:rsidR="00A5353D" w:rsidRPr="00F87354" w:rsidRDefault="007D54F1" w:rsidP="00255312">
      <w:pPr>
        <w:rPr>
          <w:rFonts w:cstheme="minorHAnsi"/>
          <w:i/>
          <w:iCs/>
          <w:color w:val="000000" w:themeColor="text1"/>
          <w:sz w:val="24"/>
          <w:szCs w:val="24"/>
        </w:rPr>
      </w:pPr>
      <w:r w:rsidRPr="00F87354">
        <w:rPr>
          <w:rFonts w:cstheme="minorHAnsi"/>
          <w:i/>
          <w:iCs/>
          <w:color w:val="000000" w:themeColor="text1"/>
          <w:sz w:val="24"/>
          <w:szCs w:val="24"/>
        </w:rPr>
        <w:t>Note:</w:t>
      </w:r>
    </w:p>
    <w:p w14:paraId="212A7B22" w14:textId="1F9A0E55" w:rsidR="00A5353D" w:rsidRPr="00987AEE" w:rsidRDefault="007D54F1" w:rsidP="00255312">
      <w:pPr>
        <w:rPr>
          <w:rFonts w:cstheme="minorHAnsi"/>
          <w:i/>
          <w:iCs/>
          <w:color w:val="7030A0"/>
          <w:sz w:val="24"/>
          <w:szCs w:val="24"/>
        </w:rPr>
      </w:pPr>
      <w:r w:rsidRPr="00F87354">
        <w:rPr>
          <w:rFonts w:cstheme="minorHAnsi"/>
          <w:i/>
          <w:iCs/>
          <w:color w:val="000000" w:themeColor="text1"/>
          <w:sz w:val="24"/>
          <w:szCs w:val="24"/>
        </w:rPr>
        <w:t xml:space="preserve">The </w:t>
      </w:r>
      <w:hyperlink r:id="rId160" w:history="1">
        <w:r w:rsidR="00A5353D" w:rsidRPr="00987AEE">
          <w:rPr>
            <w:rStyle w:val="Hyperlink"/>
            <w:rFonts w:cstheme="minorHAnsi"/>
            <w:i/>
            <w:iCs/>
            <w:sz w:val="24"/>
            <w:szCs w:val="24"/>
          </w:rPr>
          <w:t>Derbyshire Education Data Hub</w:t>
        </w:r>
      </w:hyperlink>
      <w:r w:rsidRPr="00987AEE">
        <w:rPr>
          <w:i/>
          <w:iCs/>
        </w:rPr>
        <w:t xml:space="preserve"> </w:t>
      </w:r>
      <w:r w:rsidRPr="00F87354">
        <w:rPr>
          <w:i/>
          <w:iCs/>
          <w:color w:val="000000" w:themeColor="text1"/>
          <w:sz w:val="24"/>
          <w:szCs w:val="24"/>
        </w:rPr>
        <w:t>advise schools e</w:t>
      </w:r>
      <w:r w:rsidRPr="00F87354">
        <w:rPr>
          <w:rFonts w:cstheme="minorHAnsi"/>
          <w:i/>
          <w:iCs/>
          <w:color w:val="000000" w:themeColor="text1"/>
          <w:sz w:val="24"/>
          <w:szCs w:val="24"/>
        </w:rPr>
        <w:t xml:space="preserve">nsure there is a good working relationship between DSL and Data </w:t>
      </w:r>
      <w:r w:rsidR="002A588C" w:rsidRPr="00F87354">
        <w:rPr>
          <w:rFonts w:cstheme="minorHAnsi"/>
          <w:i/>
          <w:iCs/>
          <w:color w:val="000000" w:themeColor="text1"/>
          <w:sz w:val="24"/>
          <w:szCs w:val="24"/>
        </w:rPr>
        <w:t>P</w:t>
      </w:r>
      <w:r w:rsidRPr="00F87354">
        <w:rPr>
          <w:rFonts w:cstheme="minorHAnsi"/>
          <w:i/>
          <w:iCs/>
          <w:color w:val="000000" w:themeColor="text1"/>
          <w:sz w:val="24"/>
          <w:szCs w:val="24"/>
        </w:rPr>
        <w:t>rotection Officer (DPO). Work together to determine when information should be shared, how and under what lawful basis.  Ensure all decisions are properly recorded and do not attempt to redact information without the support and advice of your Data Protection Officer (even if your safeguarding recording software offers this functionality).</w:t>
      </w:r>
    </w:p>
    <w:p w14:paraId="373C2F2C" w14:textId="5E5F6DDD" w:rsidR="00211586" w:rsidRDefault="00211586">
      <w:pPr>
        <w:rPr>
          <w:rFonts w:cstheme="minorHAnsi"/>
          <w:sz w:val="24"/>
          <w:szCs w:val="24"/>
        </w:rPr>
      </w:pPr>
      <w:r>
        <w:rPr>
          <w:rFonts w:cstheme="minorHAnsi"/>
          <w:sz w:val="24"/>
          <w:szCs w:val="24"/>
        </w:rPr>
        <w:br w:type="page"/>
      </w:r>
    </w:p>
    <w:p w14:paraId="5F3B6B5A" w14:textId="77777777" w:rsidR="00A5353D" w:rsidRDefault="00A5353D" w:rsidP="00255312">
      <w:pPr>
        <w:rPr>
          <w:rFonts w:cstheme="minorHAnsi"/>
          <w:sz w:val="24"/>
          <w:szCs w:val="24"/>
        </w:rPr>
      </w:pPr>
    </w:p>
    <w:tbl>
      <w:tblPr>
        <w:tblStyle w:val="TableGrid"/>
        <w:tblW w:w="0" w:type="auto"/>
        <w:shd w:val="clear" w:color="auto" w:fill="C5E0B3" w:themeFill="accent6" w:themeFillTint="66"/>
        <w:tblLook w:val="04A0" w:firstRow="1" w:lastRow="0" w:firstColumn="1" w:lastColumn="0" w:noHBand="0" w:noVBand="1"/>
      </w:tblPr>
      <w:tblGrid>
        <w:gridCol w:w="9628"/>
      </w:tblGrid>
      <w:tr w:rsidR="007D54F1" w14:paraId="42183364" w14:textId="77777777" w:rsidTr="00DA6A77">
        <w:trPr>
          <w:trHeight w:val="439"/>
        </w:trPr>
        <w:tc>
          <w:tcPr>
            <w:tcW w:w="9628" w:type="dxa"/>
            <w:shd w:val="clear" w:color="auto" w:fill="C5E0B3" w:themeFill="accent6" w:themeFillTint="66"/>
            <w:vAlign w:val="center"/>
          </w:tcPr>
          <w:p w14:paraId="527A8A4B" w14:textId="5FF954F8" w:rsidR="007D54F1" w:rsidRPr="00B0024E" w:rsidRDefault="007D54F1" w:rsidP="00DA6A77">
            <w:pPr>
              <w:rPr>
                <w:rFonts w:cstheme="minorHAnsi"/>
                <w:b/>
                <w:sz w:val="24"/>
                <w:szCs w:val="24"/>
              </w:rPr>
            </w:pPr>
            <w:r w:rsidRPr="00B0024E">
              <w:rPr>
                <w:rFonts w:cstheme="minorHAnsi"/>
                <w:b/>
                <w:sz w:val="24"/>
                <w:szCs w:val="24"/>
              </w:rPr>
              <w:t xml:space="preserve">Appendix </w:t>
            </w:r>
            <w:r>
              <w:rPr>
                <w:rFonts w:cstheme="minorHAnsi"/>
                <w:b/>
                <w:sz w:val="24"/>
                <w:szCs w:val="24"/>
              </w:rPr>
              <w:t>4</w:t>
            </w:r>
            <w:r w:rsidRPr="00CD37B2">
              <w:rPr>
                <w:rFonts w:cstheme="minorHAnsi"/>
                <w:b/>
                <w:sz w:val="24"/>
                <w:szCs w:val="24"/>
              </w:rPr>
              <w:tab/>
            </w:r>
            <w:r w:rsidRPr="007D54F1">
              <w:rPr>
                <w:rFonts w:cstheme="minorHAnsi"/>
                <w:b/>
                <w:sz w:val="24"/>
                <w:szCs w:val="24"/>
              </w:rPr>
              <w:t xml:space="preserve">Safeguarding </w:t>
            </w:r>
            <w:r w:rsidR="005E125E">
              <w:rPr>
                <w:rFonts w:cstheme="minorHAnsi"/>
                <w:b/>
                <w:sz w:val="24"/>
                <w:szCs w:val="24"/>
              </w:rPr>
              <w:t>and c</w:t>
            </w:r>
            <w:r w:rsidRPr="007D54F1">
              <w:rPr>
                <w:rFonts w:cstheme="minorHAnsi"/>
                <w:b/>
                <w:sz w:val="24"/>
                <w:szCs w:val="24"/>
              </w:rPr>
              <w:t xml:space="preserve">hild </w:t>
            </w:r>
            <w:r w:rsidR="005E125E">
              <w:rPr>
                <w:rFonts w:cstheme="minorHAnsi"/>
                <w:b/>
                <w:sz w:val="24"/>
                <w:szCs w:val="24"/>
              </w:rPr>
              <w:t>p</w:t>
            </w:r>
            <w:r w:rsidRPr="007D54F1">
              <w:rPr>
                <w:rFonts w:cstheme="minorHAnsi"/>
                <w:b/>
                <w:sz w:val="24"/>
                <w:szCs w:val="24"/>
              </w:rPr>
              <w:t xml:space="preserve">rotection </w:t>
            </w:r>
            <w:r w:rsidR="005E125E">
              <w:rPr>
                <w:rFonts w:cstheme="minorHAnsi"/>
                <w:b/>
                <w:sz w:val="24"/>
                <w:szCs w:val="24"/>
              </w:rPr>
              <w:t>r</w:t>
            </w:r>
            <w:r w:rsidRPr="007D54F1">
              <w:rPr>
                <w:rFonts w:cstheme="minorHAnsi"/>
                <w:b/>
                <w:sz w:val="24"/>
                <w:szCs w:val="24"/>
              </w:rPr>
              <w:t xml:space="preserve">ecording </w:t>
            </w:r>
          </w:p>
        </w:tc>
      </w:tr>
    </w:tbl>
    <w:p w14:paraId="1D874118" w14:textId="77777777" w:rsidR="007D54F1" w:rsidRDefault="007D54F1" w:rsidP="00255312">
      <w:pPr>
        <w:rPr>
          <w:rFonts w:cstheme="minorHAnsi"/>
          <w:sz w:val="24"/>
          <w:szCs w:val="24"/>
        </w:rPr>
      </w:pPr>
    </w:p>
    <w:p w14:paraId="028C2425" w14:textId="05F27B68" w:rsidR="00AE1864" w:rsidRPr="00987AEE" w:rsidRDefault="00AE1864" w:rsidP="00255312">
      <w:pPr>
        <w:rPr>
          <w:rFonts w:cstheme="minorHAnsi"/>
          <w:i/>
          <w:iCs/>
          <w:color w:val="7030A0"/>
          <w:sz w:val="24"/>
          <w:szCs w:val="24"/>
        </w:rPr>
      </w:pPr>
      <w:r w:rsidRPr="00F87354">
        <w:rPr>
          <w:rFonts w:cstheme="minorHAnsi"/>
          <w:i/>
          <w:iCs/>
          <w:color w:val="000000" w:themeColor="text1"/>
          <w:sz w:val="24"/>
          <w:szCs w:val="24"/>
        </w:rPr>
        <w:t xml:space="preserve">(Please note: this appendix has been developed and published for schools by the </w:t>
      </w:r>
      <w:hyperlink r:id="rId161" w:history="1">
        <w:r w:rsidRPr="00987AEE">
          <w:rPr>
            <w:rStyle w:val="Hyperlink"/>
            <w:rFonts w:cstheme="minorHAnsi"/>
            <w:i/>
            <w:iCs/>
            <w:sz w:val="24"/>
            <w:szCs w:val="24"/>
          </w:rPr>
          <w:t>Derbyshire Data Protection Hub</w:t>
        </w:r>
      </w:hyperlink>
      <w:r w:rsidRPr="00987AEE">
        <w:rPr>
          <w:rFonts w:cstheme="minorHAnsi"/>
          <w:i/>
          <w:iCs/>
          <w:color w:val="7030A0"/>
          <w:sz w:val="24"/>
          <w:szCs w:val="24"/>
        </w:rPr>
        <w:t>)</w:t>
      </w:r>
    </w:p>
    <w:p w14:paraId="1203F3B2" w14:textId="0BDEEF39" w:rsidR="007D54F1" w:rsidRDefault="00AE1864" w:rsidP="00255312">
      <w:pPr>
        <w:rPr>
          <w:rFonts w:cstheme="minorHAnsi"/>
          <w:sz w:val="24"/>
          <w:szCs w:val="24"/>
        </w:rPr>
      </w:pPr>
      <w:r>
        <w:rPr>
          <w:rFonts w:cstheme="minorHAnsi"/>
          <w:sz w:val="24"/>
          <w:szCs w:val="24"/>
        </w:rPr>
        <w:t xml:space="preserve"> </w:t>
      </w:r>
    </w:p>
    <w:p w14:paraId="59B0FC4E" w14:textId="77777777" w:rsidR="007D54F1" w:rsidRPr="005C0894" w:rsidRDefault="007D54F1" w:rsidP="007D54F1">
      <w:pPr>
        <w:rPr>
          <w:rFonts w:cstheme="minorHAnsi"/>
          <w:b/>
          <w:bCs/>
          <w:sz w:val="24"/>
          <w:szCs w:val="24"/>
        </w:rPr>
      </w:pPr>
      <w:r w:rsidRPr="005C0894">
        <w:rPr>
          <w:rFonts w:cstheme="minorHAnsi"/>
          <w:b/>
          <w:bCs/>
          <w:sz w:val="24"/>
          <w:szCs w:val="24"/>
        </w:rPr>
        <w:t>Introduction</w:t>
      </w:r>
    </w:p>
    <w:p w14:paraId="75CC157F" w14:textId="77777777" w:rsidR="007D54F1" w:rsidRDefault="007D54F1" w:rsidP="007D54F1">
      <w:pPr>
        <w:rPr>
          <w:rFonts w:cstheme="minorHAnsi"/>
          <w:iCs/>
          <w:sz w:val="24"/>
          <w:szCs w:val="24"/>
        </w:rPr>
      </w:pPr>
      <w:r w:rsidRPr="00724EEB">
        <w:rPr>
          <w:rFonts w:cstheme="minorHAnsi"/>
          <w:sz w:val="24"/>
          <w:szCs w:val="24"/>
        </w:rPr>
        <w:t xml:space="preserve">The Independent Inquiry into Child Sexual Abuse (IICSA) found that proper creation, maintenance and long-term retention of records is an important part of supporting victims of Child Sexual Abuse (CSA) and bringing perpetrators to justice. This is because </w:t>
      </w:r>
      <w:r w:rsidRPr="00724EEB">
        <w:rPr>
          <w:rFonts w:cstheme="minorHAnsi"/>
          <w:iCs/>
          <w:sz w:val="24"/>
          <w:szCs w:val="24"/>
        </w:rPr>
        <w:t>victims and survivors may take decades to come to terms with what has happened to them and potentially to decide to take action to report a crime.</w:t>
      </w:r>
    </w:p>
    <w:p w14:paraId="3219779D" w14:textId="77777777" w:rsidR="00AE1864" w:rsidRPr="00724EEB" w:rsidRDefault="00AE1864" w:rsidP="007D54F1">
      <w:pPr>
        <w:rPr>
          <w:rFonts w:cstheme="minorHAnsi"/>
          <w:iCs/>
          <w:sz w:val="24"/>
          <w:szCs w:val="24"/>
        </w:rPr>
      </w:pPr>
    </w:p>
    <w:p w14:paraId="3161AF2F" w14:textId="77777777" w:rsidR="007D54F1" w:rsidRPr="00724EEB" w:rsidRDefault="007D54F1" w:rsidP="007D54F1">
      <w:pPr>
        <w:rPr>
          <w:rFonts w:cstheme="minorHAnsi"/>
          <w:sz w:val="24"/>
          <w:szCs w:val="24"/>
        </w:rPr>
      </w:pPr>
      <w:r w:rsidRPr="00724EEB">
        <w:rPr>
          <w:rFonts w:cstheme="minorHAnsi"/>
          <w:sz w:val="24"/>
          <w:szCs w:val="24"/>
        </w:rPr>
        <w:t>The IICSA Inquiry recommended that records relating to CSA should be retained for 75 years. It also recommended that the UK government directs the Information Commissioner’s Office (ICO) to introduce a Code of Practice on retention of and access to records known to relate to child sexual abuse. The Inquiry report stated that such a code should set out that institutions should have:</w:t>
      </w:r>
    </w:p>
    <w:p w14:paraId="0B8A7645" w14:textId="77777777" w:rsidR="007D54F1" w:rsidRPr="00724EEB" w:rsidRDefault="007D54F1">
      <w:pPr>
        <w:numPr>
          <w:ilvl w:val="0"/>
          <w:numId w:val="56"/>
        </w:numPr>
        <w:rPr>
          <w:rFonts w:cstheme="minorHAnsi"/>
          <w:sz w:val="24"/>
          <w:szCs w:val="24"/>
        </w:rPr>
      </w:pPr>
      <w:r w:rsidRPr="00724EEB">
        <w:rPr>
          <w:rFonts w:cstheme="minorHAnsi"/>
          <w:sz w:val="24"/>
          <w:szCs w:val="24"/>
        </w:rPr>
        <w:t>retention policies that reflect the importance of such records to victims and survivors, and that they may take decades to seek to access such records;</w:t>
      </w:r>
    </w:p>
    <w:p w14:paraId="59E7E086" w14:textId="77777777" w:rsidR="007D54F1" w:rsidRPr="00724EEB" w:rsidRDefault="007D54F1">
      <w:pPr>
        <w:numPr>
          <w:ilvl w:val="0"/>
          <w:numId w:val="56"/>
        </w:numPr>
        <w:rPr>
          <w:rFonts w:cstheme="minorHAnsi"/>
          <w:sz w:val="24"/>
          <w:szCs w:val="24"/>
        </w:rPr>
      </w:pPr>
      <w:r w:rsidRPr="00724EEB">
        <w:rPr>
          <w:rFonts w:cstheme="minorHAnsi"/>
          <w:sz w:val="24"/>
          <w:szCs w:val="24"/>
        </w:rPr>
        <w:t>clear and accessible procedures for victims and survivors of child sexual abuse to access such records;</w:t>
      </w:r>
    </w:p>
    <w:p w14:paraId="2F9D5C02" w14:textId="77777777" w:rsidR="007D54F1" w:rsidRPr="00724EEB" w:rsidRDefault="007D54F1">
      <w:pPr>
        <w:numPr>
          <w:ilvl w:val="0"/>
          <w:numId w:val="56"/>
        </w:numPr>
        <w:rPr>
          <w:rFonts w:cstheme="minorHAnsi"/>
          <w:sz w:val="24"/>
          <w:szCs w:val="24"/>
        </w:rPr>
      </w:pPr>
      <w:r w:rsidRPr="00724EEB">
        <w:rPr>
          <w:rFonts w:cstheme="minorHAnsi"/>
          <w:sz w:val="24"/>
          <w:szCs w:val="24"/>
        </w:rPr>
        <w:t>policies, procedures and training for staff responding to requests to ensure that they recognise the long-term impact of child sexual abuse and engage with the applicant with empathy.</w:t>
      </w:r>
    </w:p>
    <w:p w14:paraId="42DF7EB6" w14:textId="77777777" w:rsidR="007D54F1" w:rsidRPr="00724EEB" w:rsidRDefault="007D54F1" w:rsidP="007D54F1">
      <w:pPr>
        <w:rPr>
          <w:rFonts w:cstheme="minorHAnsi"/>
          <w:sz w:val="24"/>
          <w:szCs w:val="24"/>
        </w:rPr>
      </w:pPr>
    </w:p>
    <w:p w14:paraId="130CD89F" w14:textId="77777777" w:rsidR="007D54F1" w:rsidRPr="00724EEB" w:rsidRDefault="007D54F1" w:rsidP="007D54F1">
      <w:pPr>
        <w:rPr>
          <w:rFonts w:cstheme="minorHAnsi"/>
          <w:iCs/>
          <w:sz w:val="24"/>
          <w:szCs w:val="24"/>
        </w:rPr>
      </w:pPr>
      <w:r w:rsidRPr="00724EEB">
        <w:rPr>
          <w:rFonts w:cstheme="minorHAnsi"/>
          <w:iCs/>
          <w:sz w:val="24"/>
          <w:szCs w:val="24"/>
        </w:rPr>
        <w:t xml:space="preserve">A Code of Practice has not yet been published, but [School name] is committed to ensuring practices at the school are reflective of IICSA recommendations. </w:t>
      </w:r>
    </w:p>
    <w:p w14:paraId="6EDF10B1" w14:textId="77777777" w:rsidR="007D54F1" w:rsidRPr="00724EEB" w:rsidRDefault="007D54F1" w:rsidP="007D54F1">
      <w:pPr>
        <w:rPr>
          <w:rFonts w:cstheme="minorHAnsi"/>
          <w:sz w:val="24"/>
          <w:szCs w:val="24"/>
        </w:rPr>
      </w:pPr>
    </w:p>
    <w:p w14:paraId="7E905AB2" w14:textId="77777777" w:rsidR="007D54F1" w:rsidRPr="005C0894" w:rsidRDefault="007D54F1" w:rsidP="007D54F1">
      <w:pPr>
        <w:rPr>
          <w:rFonts w:cstheme="minorHAnsi"/>
          <w:b/>
          <w:bCs/>
          <w:sz w:val="24"/>
          <w:szCs w:val="24"/>
        </w:rPr>
      </w:pPr>
      <w:r w:rsidRPr="005C0894">
        <w:rPr>
          <w:rFonts w:cstheme="minorHAnsi"/>
          <w:b/>
          <w:bCs/>
          <w:sz w:val="24"/>
          <w:szCs w:val="24"/>
        </w:rPr>
        <w:t>Statement of Intent</w:t>
      </w:r>
    </w:p>
    <w:p w14:paraId="02F45D5F" w14:textId="27BD8910" w:rsidR="007D54F1" w:rsidRPr="00724EEB" w:rsidRDefault="00414686" w:rsidP="007D54F1">
      <w:pPr>
        <w:rPr>
          <w:rFonts w:cstheme="minorHAnsi"/>
          <w:sz w:val="24"/>
          <w:szCs w:val="24"/>
        </w:rPr>
      </w:pPr>
      <w:r>
        <w:rPr>
          <w:rFonts w:cstheme="minorHAnsi"/>
          <w:iCs/>
          <w:sz w:val="24"/>
          <w:szCs w:val="24"/>
        </w:rPr>
        <w:t xml:space="preserve">Highfield Hall Primary School </w:t>
      </w:r>
      <w:r w:rsidR="007D54F1" w:rsidRPr="00724EEB">
        <w:rPr>
          <w:rFonts w:cstheme="minorHAnsi"/>
          <w:iCs/>
          <w:sz w:val="24"/>
          <w:szCs w:val="24"/>
        </w:rPr>
        <w:t>is aware that creation, maintenance and retention of child protection, safeguarding and CSA records must be carried out with the understanding that access to records may be required many decades after records are created.</w:t>
      </w:r>
    </w:p>
    <w:p w14:paraId="73AEBEFB" w14:textId="0AAEFB79" w:rsidR="007D54F1" w:rsidRPr="00724EEB" w:rsidRDefault="007D54F1" w:rsidP="007D54F1">
      <w:pPr>
        <w:rPr>
          <w:rFonts w:cstheme="minorHAnsi"/>
          <w:sz w:val="24"/>
          <w:szCs w:val="24"/>
        </w:rPr>
      </w:pPr>
      <w:r w:rsidRPr="00724EEB">
        <w:rPr>
          <w:rFonts w:cstheme="minorHAnsi"/>
          <w:sz w:val="24"/>
          <w:szCs w:val="24"/>
        </w:rPr>
        <w:t xml:space="preserve">This document should be read in conjunction with the school’s Record Retention Policy. </w:t>
      </w:r>
    </w:p>
    <w:p w14:paraId="11E1893E" w14:textId="77777777" w:rsidR="007D54F1" w:rsidRPr="00724EEB" w:rsidRDefault="007D54F1" w:rsidP="007D54F1">
      <w:pPr>
        <w:rPr>
          <w:rFonts w:cstheme="minorHAnsi"/>
          <w:sz w:val="24"/>
          <w:szCs w:val="24"/>
        </w:rPr>
      </w:pPr>
    </w:p>
    <w:p w14:paraId="145AC2DA" w14:textId="77777777" w:rsidR="007D54F1" w:rsidRPr="00724EEB" w:rsidRDefault="007D54F1" w:rsidP="007D54F1">
      <w:pPr>
        <w:rPr>
          <w:rFonts w:cstheme="minorHAnsi"/>
          <w:sz w:val="24"/>
          <w:szCs w:val="24"/>
        </w:rPr>
      </w:pPr>
      <w:r w:rsidRPr="00724EEB">
        <w:rPr>
          <w:rFonts w:cstheme="minorHAnsi"/>
          <w:sz w:val="24"/>
          <w:szCs w:val="24"/>
        </w:rPr>
        <w:t>How to record safeguarding/child protection concerns.</w:t>
      </w:r>
    </w:p>
    <w:p w14:paraId="78F1E8ED" w14:textId="77777777" w:rsidR="007D54F1" w:rsidRDefault="007D54F1" w:rsidP="007D54F1">
      <w:pPr>
        <w:rPr>
          <w:rFonts w:cstheme="minorHAnsi"/>
          <w:sz w:val="24"/>
          <w:szCs w:val="24"/>
        </w:rPr>
      </w:pPr>
      <w:r w:rsidRPr="00724EEB">
        <w:rPr>
          <w:rFonts w:cstheme="minorHAnsi"/>
          <w:sz w:val="24"/>
          <w:szCs w:val="24"/>
        </w:rPr>
        <w:t xml:space="preserve">Given these very long retention periods, </w:t>
      </w:r>
      <w:r w:rsidRPr="00AE1864">
        <w:rPr>
          <w:rFonts w:cstheme="minorHAnsi"/>
          <w:sz w:val="24"/>
          <w:szCs w:val="24"/>
        </w:rPr>
        <w:t>[</w:t>
      </w:r>
      <w:r w:rsidRPr="005C0894">
        <w:rPr>
          <w:rFonts w:cstheme="minorHAnsi"/>
          <w:sz w:val="24"/>
          <w:szCs w:val="24"/>
        </w:rPr>
        <w:t>school name</w:t>
      </w:r>
      <w:r w:rsidRPr="00AE1864">
        <w:rPr>
          <w:rFonts w:cstheme="minorHAnsi"/>
          <w:sz w:val="24"/>
          <w:szCs w:val="24"/>
        </w:rPr>
        <w:t>]</w:t>
      </w:r>
      <w:r w:rsidRPr="00724EEB">
        <w:rPr>
          <w:rFonts w:cstheme="minorHAnsi"/>
          <w:sz w:val="24"/>
          <w:szCs w:val="24"/>
        </w:rPr>
        <w:t xml:space="preserve"> will ensure that safeguarding, child protection and CSA records are written in such a way as to be intelligible in the future and without any additional knowledge of the school, its staff, pupils or systems. Staff will be trained in good practice.</w:t>
      </w:r>
    </w:p>
    <w:p w14:paraId="38766010" w14:textId="77777777" w:rsidR="00AE1864" w:rsidRPr="00724EEB" w:rsidRDefault="00AE1864" w:rsidP="007D54F1">
      <w:pPr>
        <w:rPr>
          <w:rFonts w:cstheme="minorHAnsi"/>
          <w:sz w:val="24"/>
          <w:szCs w:val="24"/>
        </w:rPr>
      </w:pPr>
    </w:p>
    <w:p w14:paraId="7381D417" w14:textId="77777777" w:rsidR="007D54F1" w:rsidRPr="00724EEB" w:rsidRDefault="007D54F1" w:rsidP="007D54F1">
      <w:pPr>
        <w:rPr>
          <w:rFonts w:cstheme="minorHAnsi"/>
          <w:sz w:val="24"/>
          <w:szCs w:val="24"/>
        </w:rPr>
      </w:pPr>
      <w:r w:rsidRPr="00724EEB">
        <w:rPr>
          <w:rFonts w:cstheme="minorHAnsi"/>
          <w:sz w:val="24"/>
          <w:szCs w:val="24"/>
        </w:rPr>
        <w:t>Our records will:</w:t>
      </w:r>
    </w:p>
    <w:p w14:paraId="56B26A45" w14:textId="5C54DDF0" w:rsidR="007D54F1" w:rsidRPr="00724EEB" w:rsidRDefault="007D54F1">
      <w:pPr>
        <w:numPr>
          <w:ilvl w:val="0"/>
          <w:numId w:val="57"/>
        </w:numPr>
        <w:rPr>
          <w:rFonts w:cstheme="minorHAnsi"/>
          <w:sz w:val="24"/>
          <w:szCs w:val="24"/>
        </w:rPr>
      </w:pPr>
      <w:r w:rsidRPr="00724EEB">
        <w:rPr>
          <w:rFonts w:cstheme="minorHAnsi"/>
          <w:sz w:val="24"/>
          <w:szCs w:val="24"/>
        </w:rPr>
        <w:t>Be written by the school’s Designated Safeguarding Lead (DSL), Deputy (DDSL) or other suitably trained staff</w:t>
      </w:r>
    </w:p>
    <w:p w14:paraId="15A3B2E9" w14:textId="77777777" w:rsidR="007D54F1" w:rsidRPr="00724EEB" w:rsidRDefault="007D54F1">
      <w:pPr>
        <w:numPr>
          <w:ilvl w:val="0"/>
          <w:numId w:val="57"/>
        </w:numPr>
        <w:rPr>
          <w:rFonts w:cstheme="minorHAnsi"/>
          <w:sz w:val="24"/>
          <w:szCs w:val="24"/>
        </w:rPr>
      </w:pPr>
      <w:r w:rsidRPr="00724EEB">
        <w:rPr>
          <w:rFonts w:cstheme="minorHAnsi"/>
          <w:sz w:val="24"/>
          <w:szCs w:val="24"/>
        </w:rPr>
        <w:t>Identify the author by name and role</w:t>
      </w:r>
    </w:p>
    <w:p w14:paraId="44133FF4" w14:textId="77777777" w:rsidR="007D54F1" w:rsidRPr="00724EEB" w:rsidRDefault="007D54F1">
      <w:pPr>
        <w:numPr>
          <w:ilvl w:val="0"/>
          <w:numId w:val="57"/>
        </w:numPr>
        <w:rPr>
          <w:rFonts w:cstheme="minorHAnsi"/>
          <w:sz w:val="24"/>
          <w:szCs w:val="24"/>
        </w:rPr>
      </w:pPr>
      <w:r w:rsidRPr="00724EEB">
        <w:rPr>
          <w:rFonts w:cstheme="minorHAnsi"/>
          <w:sz w:val="24"/>
          <w:szCs w:val="24"/>
        </w:rPr>
        <w:t>Make clear it where the person who is recording the information is not the person who has seen or heard the issue, and identify all relevant parties by name and role</w:t>
      </w:r>
    </w:p>
    <w:p w14:paraId="31894D08" w14:textId="77777777" w:rsidR="007D54F1" w:rsidRPr="00724EEB" w:rsidRDefault="007D54F1">
      <w:pPr>
        <w:numPr>
          <w:ilvl w:val="0"/>
          <w:numId w:val="57"/>
        </w:numPr>
        <w:rPr>
          <w:rFonts w:cstheme="minorHAnsi"/>
          <w:sz w:val="24"/>
          <w:szCs w:val="24"/>
        </w:rPr>
      </w:pPr>
      <w:r w:rsidRPr="00724EEB">
        <w:rPr>
          <w:rFonts w:cstheme="minorHAnsi"/>
          <w:sz w:val="24"/>
          <w:szCs w:val="24"/>
        </w:rPr>
        <w:lastRenderedPageBreak/>
        <w:t xml:space="preserve">Use full names </w:t>
      </w:r>
      <w:bookmarkStart w:id="27" w:name="_Hlk170834086"/>
      <w:r>
        <w:rPr>
          <w:rFonts w:cstheme="minorHAnsi"/>
          <w:sz w:val="24"/>
          <w:szCs w:val="24"/>
        </w:rPr>
        <w:t xml:space="preserve">(not initials) </w:t>
      </w:r>
      <w:bookmarkEnd w:id="27"/>
      <w:r w:rsidRPr="00724EEB">
        <w:rPr>
          <w:rFonts w:cstheme="minorHAnsi"/>
          <w:sz w:val="24"/>
          <w:szCs w:val="24"/>
        </w:rPr>
        <w:t>of staff, other adults and parents/family members (full name in this context means first and surname)</w:t>
      </w:r>
    </w:p>
    <w:p w14:paraId="7B5CFA21" w14:textId="77777777" w:rsidR="007D54F1" w:rsidRPr="00724EEB" w:rsidRDefault="007D54F1">
      <w:pPr>
        <w:numPr>
          <w:ilvl w:val="0"/>
          <w:numId w:val="57"/>
        </w:numPr>
        <w:rPr>
          <w:rFonts w:cstheme="minorHAnsi"/>
          <w:sz w:val="24"/>
          <w:szCs w:val="24"/>
        </w:rPr>
      </w:pPr>
      <w:r w:rsidRPr="00724EEB">
        <w:rPr>
          <w:rFonts w:cstheme="minorHAnsi"/>
          <w:sz w:val="24"/>
          <w:szCs w:val="24"/>
        </w:rPr>
        <w:t>Ensure staff roles / job titles are included</w:t>
      </w:r>
    </w:p>
    <w:p w14:paraId="38F4B61B" w14:textId="77777777" w:rsidR="007D54F1" w:rsidRPr="00724EEB" w:rsidRDefault="007D54F1">
      <w:pPr>
        <w:numPr>
          <w:ilvl w:val="0"/>
          <w:numId w:val="57"/>
        </w:numPr>
        <w:rPr>
          <w:rFonts w:cstheme="minorHAnsi"/>
          <w:sz w:val="24"/>
          <w:szCs w:val="24"/>
        </w:rPr>
      </w:pPr>
      <w:r w:rsidRPr="00724EEB">
        <w:rPr>
          <w:rFonts w:cstheme="minorHAnsi"/>
          <w:sz w:val="24"/>
          <w:szCs w:val="24"/>
        </w:rPr>
        <w:t>Ensure family relationships are clear</w:t>
      </w:r>
    </w:p>
    <w:p w14:paraId="1EFAF5DD" w14:textId="77777777" w:rsidR="007D54F1" w:rsidRPr="00724EEB" w:rsidRDefault="007D54F1">
      <w:pPr>
        <w:numPr>
          <w:ilvl w:val="0"/>
          <w:numId w:val="57"/>
        </w:numPr>
        <w:rPr>
          <w:rFonts w:cstheme="minorHAnsi"/>
          <w:sz w:val="24"/>
          <w:szCs w:val="24"/>
        </w:rPr>
      </w:pPr>
      <w:r w:rsidRPr="00724EEB">
        <w:rPr>
          <w:rFonts w:cstheme="minorHAnsi"/>
          <w:sz w:val="24"/>
          <w:szCs w:val="24"/>
        </w:rPr>
        <w:t xml:space="preserve">Use full name </w:t>
      </w:r>
      <w:r>
        <w:rPr>
          <w:rFonts w:cstheme="minorHAnsi"/>
          <w:sz w:val="24"/>
          <w:szCs w:val="24"/>
        </w:rPr>
        <w:t xml:space="preserve">(not initials) </w:t>
      </w:r>
      <w:r w:rsidRPr="00724EEB">
        <w:rPr>
          <w:rFonts w:cstheme="minorHAnsi"/>
          <w:sz w:val="24"/>
          <w:szCs w:val="24"/>
        </w:rPr>
        <w:t>of child whose record this is</w:t>
      </w:r>
    </w:p>
    <w:p w14:paraId="1CB6E0C6" w14:textId="77777777" w:rsidR="007D54F1" w:rsidRPr="00724EEB" w:rsidRDefault="007D54F1">
      <w:pPr>
        <w:numPr>
          <w:ilvl w:val="0"/>
          <w:numId w:val="57"/>
        </w:numPr>
        <w:rPr>
          <w:rFonts w:cstheme="minorHAnsi"/>
          <w:sz w:val="24"/>
          <w:szCs w:val="24"/>
        </w:rPr>
      </w:pPr>
      <w:r w:rsidRPr="00724EEB">
        <w:rPr>
          <w:rFonts w:cstheme="minorHAnsi"/>
          <w:sz w:val="24"/>
          <w:szCs w:val="24"/>
        </w:rPr>
        <w:t xml:space="preserve">Use full name </w:t>
      </w:r>
      <w:r>
        <w:rPr>
          <w:rFonts w:cstheme="minorHAnsi"/>
          <w:sz w:val="24"/>
          <w:szCs w:val="24"/>
        </w:rPr>
        <w:t xml:space="preserve">(not initials) </w:t>
      </w:r>
      <w:r w:rsidRPr="00724EEB">
        <w:rPr>
          <w:rFonts w:cstheme="minorHAnsi"/>
          <w:sz w:val="24"/>
          <w:szCs w:val="24"/>
        </w:rPr>
        <w:t>of any other child involved and ensure a mirror record is on their file, if appropriate</w:t>
      </w:r>
    </w:p>
    <w:p w14:paraId="2ED9DC54" w14:textId="77777777" w:rsidR="007D54F1" w:rsidRPr="00724EEB" w:rsidRDefault="007D54F1">
      <w:pPr>
        <w:numPr>
          <w:ilvl w:val="0"/>
          <w:numId w:val="57"/>
        </w:numPr>
        <w:rPr>
          <w:rFonts w:cstheme="minorHAnsi"/>
          <w:sz w:val="24"/>
          <w:szCs w:val="24"/>
        </w:rPr>
      </w:pPr>
      <w:r w:rsidRPr="00724EEB">
        <w:rPr>
          <w:rFonts w:cstheme="minorHAnsi"/>
          <w:sz w:val="24"/>
          <w:szCs w:val="24"/>
        </w:rPr>
        <w:t>Not use initials when recording names</w:t>
      </w:r>
    </w:p>
    <w:p w14:paraId="76E65888" w14:textId="77777777" w:rsidR="007D54F1" w:rsidRPr="00724EEB" w:rsidRDefault="007D54F1">
      <w:pPr>
        <w:numPr>
          <w:ilvl w:val="0"/>
          <w:numId w:val="57"/>
        </w:numPr>
        <w:rPr>
          <w:rFonts w:cstheme="minorHAnsi"/>
          <w:sz w:val="24"/>
          <w:szCs w:val="24"/>
        </w:rPr>
      </w:pPr>
      <w:r w:rsidRPr="00724EEB">
        <w:rPr>
          <w:rFonts w:cstheme="minorHAnsi"/>
          <w:sz w:val="24"/>
          <w:szCs w:val="24"/>
        </w:rPr>
        <w:t xml:space="preserve">Where individuals have the same or similar names, ensure there is a distinguishing factor, </w:t>
      </w:r>
      <w:proofErr w:type="spellStart"/>
      <w:r w:rsidRPr="00724EEB">
        <w:rPr>
          <w:rFonts w:cstheme="minorHAnsi"/>
          <w:sz w:val="24"/>
          <w:szCs w:val="24"/>
        </w:rPr>
        <w:t>eg</w:t>
      </w:r>
      <w:proofErr w:type="spellEnd"/>
      <w:r w:rsidRPr="00724EEB">
        <w:rPr>
          <w:rFonts w:cstheme="minorHAnsi"/>
          <w:sz w:val="24"/>
          <w:szCs w:val="24"/>
        </w:rPr>
        <w:t xml:space="preserve"> middle name, job title, </w:t>
      </w:r>
      <w:proofErr w:type="spellStart"/>
      <w:r w:rsidRPr="00724EEB">
        <w:rPr>
          <w:rFonts w:cstheme="minorHAnsi"/>
          <w:sz w:val="24"/>
          <w:szCs w:val="24"/>
        </w:rPr>
        <w:t>DoB</w:t>
      </w:r>
      <w:proofErr w:type="spellEnd"/>
      <w:r w:rsidRPr="00724EEB">
        <w:rPr>
          <w:rFonts w:cstheme="minorHAnsi"/>
          <w:sz w:val="24"/>
          <w:szCs w:val="24"/>
        </w:rPr>
        <w:t xml:space="preserve"> etc</w:t>
      </w:r>
    </w:p>
    <w:p w14:paraId="7DDF4753" w14:textId="77777777" w:rsidR="007D54F1" w:rsidRPr="00724EEB" w:rsidRDefault="007D54F1">
      <w:pPr>
        <w:numPr>
          <w:ilvl w:val="0"/>
          <w:numId w:val="57"/>
        </w:numPr>
        <w:rPr>
          <w:rFonts w:cstheme="minorHAnsi"/>
          <w:sz w:val="24"/>
          <w:szCs w:val="24"/>
        </w:rPr>
      </w:pPr>
      <w:r w:rsidRPr="00724EEB">
        <w:rPr>
          <w:rFonts w:cstheme="minorHAnsi"/>
          <w:sz w:val="24"/>
          <w:szCs w:val="24"/>
        </w:rPr>
        <w:t>Ensure all spelling, punctuation and grammar is correct.</w:t>
      </w:r>
    </w:p>
    <w:p w14:paraId="79C026F9" w14:textId="77777777" w:rsidR="007D54F1" w:rsidRPr="00724EEB" w:rsidRDefault="007D54F1">
      <w:pPr>
        <w:numPr>
          <w:ilvl w:val="0"/>
          <w:numId w:val="57"/>
        </w:numPr>
        <w:rPr>
          <w:rFonts w:cstheme="minorHAnsi"/>
          <w:sz w:val="24"/>
          <w:szCs w:val="24"/>
        </w:rPr>
      </w:pPr>
      <w:r w:rsidRPr="00724EEB">
        <w:rPr>
          <w:rFonts w:cstheme="minorHAnsi"/>
          <w:sz w:val="24"/>
          <w:szCs w:val="24"/>
        </w:rPr>
        <w:t>Use appropriate language to describe events, not slang, shorthand, local terminology or asterixis.</w:t>
      </w:r>
    </w:p>
    <w:p w14:paraId="5BA406FB" w14:textId="77777777" w:rsidR="007D54F1" w:rsidRPr="00724EEB" w:rsidRDefault="007D54F1">
      <w:pPr>
        <w:numPr>
          <w:ilvl w:val="0"/>
          <w:numId w:val="57"/>
        </w:numPr>
        <w:rPr>
          <w:rFonts w:cstheme="minorHAnsi"/>
          <w:sz w:val="24"/>
          <w:szCs w:val="24"/>
        </w:rPr>
      </w:pPr>
      <w:r w:rsidRPr="00724EEB">
        <w:rPr>
          <w:rFonts w:cstheme="minorHAnsi"/>
          <w:sz w:val="24"/>
          <w:szCs w:val="24"/>
        </w:rPr>
        <w:t>Ensure quotes are properly identified as such and attributed to their owner</w:t>
      </w:r>
    </w:p>
    <w:p w14:paraId="3EACB402" w14:textId="77777777" w:rsidR="007D54F1" w:rsidRPr="00724EEB" w:rsidRDefault="007D54F1">
      <w:pPr>
        <w:numPr>
          <w:ilvl w:val="0"/>
          <w:numId w:val="57"/>
        </w:numPr>
        <w:rPr>
          <w:rFonts w:cstheme="minorHAnsi"/>
          <w:sz w:val="24"/>
          <w:szCs w:val="24"/>
        </w:rPr>
      </w:pPr>
      <w:r w:rsidRPr="00724EEB">
        <w:rPr>
          <w:rFonts w:cstheme="minorHAnsi"/>
          <w:sz w:val="24"/>
          <w:szCs w:val="24"/>
        </w:rPr>
        <w:t>Be objective and avoid opinion. If opinion is necessary, ensure it is identified as such and attributed to its owner.</w:t>
      </w:r>
    </w:p>
    <w:p w14:paraId="02828EFE" w14:textId="77777777" w:rsidR="007D54F1" w:rsidRPr="00724EEB" w:rsidRDefault="007D54F1" w:rsidP="007D54F1">
      <w:pPr>
        <w:rPr>
          <w:rFonts w:cstheme="minorHAnsi"/>
          <w:sz w:val="24"/>
          <w:szCs w:val="24"/>
        </w:rPr>
      </w:pPr>
    </w:p>
    <w:p w14:paraId="65B446B7" w14:textId="77777777" w:rsidR="007D54F1" w:rsidRPr="005C0894" w:rsidRDefault="007D54F1" w:rsidP="007D54F1">
      <w:pPr>
        <w:rPr>
          <w:rFonts w:cstheme="minorHAnsi"/>
          <w:b/>
          <w:bCs/>
          <w:sz w:val="24"/>
          <w:szCs w:val="24"/>
        </w:rPr>
      </w:pPr>
      <w:r w:rsidRPr="005C0894">
        <w:rPr>
          <w:rFonts w:cstheme="minorHAnsi"/>
          <w:b/>
          <w:bCs/>
          <w:sz w:val="24"/>
          <w:szCs w:val="24"/>
        </w:rPr>
        <w:t>How records are stored</w:t>
      </w:r>
    </w:p>
    <w:p w14:paraId="5009CD46" w14:textId="4768C460" w:rsidR="007D54F1" w:rsidRDefault="00DA6A77" w:rsidP="007D54F1">
      <w:pPr>
        <w:rPr>
          <w:rFonts w:cstheme="minorHAnsi"/>
          <w:sz w:val="24"/>
          <w:szCs w:val="24"/>
        </w:rPr>
      </w:pPr>
      <w:r>
        <w:rPr>
          <w:rFonts w:cstheme="minorHAnsi"/>
          <w:sz w:val="24"/>
          <w:szCs w:val="24"/>
        </w:rPr>
        <w:t xml:space="preserve">Highfield Hall Primary School </w:t>
      </w:r>
      <w:r w:rsidR="007D54F1" w:rsidRPr="00AE1864">
        <w:rPr>
          <w:rFonts w:cstheme="minorHAnsi"/>
          <w:sz w:val="24"/>
          <w:szCs w:val="24"/>
        </w:rPr>
        <w:t xml:space="preserve">use </w:t>
      </w:r>
      <w:r w:rsidR="00F87354">
        <w:rPr>
          <w:rFonts w:cstheme="minorHAnsi"/>
          <w:sz w:val="24"/>
          <w:szCs w:val="24"/>
        </w:rPr>
        <w:t>CPOMS</w:t>
      </w:r>
      <w:r w:rsidR="007D54F1" w:rsidRPr="00724EEB">
        <w:rPr>
          <w:rFonts w:cstheme="minorHAnsi"/>
          <w:sz w:val="24"/>
          <w:szCs w:val="24"/>
        </w:rPr>
        <w:t xml:space="preserve"> to record and store child protection and safeguarding records.</w:t>
      </w:r>
    </w:p>
    <w:p w14:paraId="5C76DE28" w14:textId="77777777" w:rsidR="00AE1864" w:rsidRPr="00724EEB" w:rsidRDefault="00AE1864" w:rsidP="007D54F1">
      <w:pPr>
        <w:rPr>
          <w:rFonts w:cstheme="minorHAnsi"/>
          <w:sz w:val="24"/>
          <w:szCs w:val="24"/>
        </w:rPr>
      </w:pPr>
    </w:p>
    <w:p w14:paraId="2314CB67" w14:textId="77777777" w:rsidR="007D54F1" w:rsidRDefault="007D54F1" w:rsidP="007D54F1">
      <w:pPr>
        <w:rPr>
          <w:rFonts w:cstheme="minorHAnsi"/>
          <w:sz w:val="24"/>
          <w:szCs w:val="24"/>
        </w:rPr>
      </w:pPr>
      <w:r w:rsidRPr="00724EEB">
        <w:rPr>
          <w:rFonts w:cstheme="minorHAnsi"/>
          <w:sz w:val="24"/>
          <w:szCs w:val="24"/>
        </w:rPr>
        <w:t>This method was risk assessed in conjunction with our Data Protection Officer using a Data Protection Impact Assessment to determine the nature, scope and context of the data processing. This is subject to regular review.</w:t>
      </w:r>
    </w:p>
    <w:p w14:paraId="6559760B" w14:textId="77777777" w:rsidR="00AE1864" w:rsidRPr="00724EEB" w:rsidRDefault="00AE1864" w:rsidP="007D54F1">
      <w:pPr>
        <w:rPr>
          <w:rFonts w:cstheme="minorHAnsi"/>
          <w:sz w:val="24"/>
          <w:szCs w:val="24"/>
        </w:rPr>
      </w:pPr>
    </w:p>
    <w:p w14:paraId="6FCBE124" w14:textId="77777777" w:rsidR="007D54F1" w:rsidRDefault="007D54F1" w:rsidP="007D54F1">
      <w:pPr>
        <w:rPr>
          <w:rFonts w:cstheme="minorHAnsi"/>
          <w:sz w:val="24"/>
          <w:szCs w:val="24"/>
        </w:rPr>
      </w:pPr>
      <w:r w:rsidRPr="00724EEB">
        <w:rPr>
          <w:rFonts w:cstheme="minorHAnsi"/>
          <w:sz w:val="24"/>
          <w:szCs w:val="24"/>
        </w:rPr>
        <w:t xml:space="preserve">We inform our pupils, families and staff that we process their personal data for this purpose via our Privacy Notices which are published on the school website. </w:t>
      </w:r>
    </w:p>
    <w:p w14:paraId="1A7A27FD" w14:textId="77777777" w:rsidR="002A588C" w:rsidRPr="00724EEB" w:rsidRDefault="002A588C" w:rsidP="007D54F1">
      <w:pPr>
        <w:rPr>
          <w:rFonts w:cstheme="minorHAnsi"/>
          <w:sz w:val="24"/>
          <w:szCs w:val="24"/>
        </w:rPr>
      </w:pPr>
    </w:p>
    <w:p w14:paraId="7B892127" w14:textId="37025263" w:rsidR="007D54F1" w:rsidRPr="00724EEB" w:rsidRDefault="007D54F1" w:rsidP="007D54F1">
      <w:pPr>
        <w:rPr>
          <w:rFonts w:cstheme="minorHAnsi"/>
          <w:sz w:val="24"/>
          <w:szCs w:val="24"/>
        </w:rPr>
      </w:pPr>
      <w:r w:rsidRPr="00724EEB">
        <w:rPr>
          <w:rFonts w:cstheme="minorHAnsi"/>
          <w:sz w:val="24"/>
          <w:szCs w:val="24"/>
        </w:rPr>
        <w:t>Any related physical first</w:t>
      </w:r>
      <w:r w:rsidR="002A588C">
        <w:rPr>
          <w:rFonts w:cstheme="minorHAnsi"/>
          <w:sz w:val="24"/>
          <w:szCs w:val="24"/>
        </w:rPr>
        <w:t>-</w:t>
      </w:r>
      <w:r w:rsidRPr="00724EEB">
        <w:rPr>
          <w:rFonts w:cstheme="minorHAnsi"/>
          <w:sz w:val="24"/>
          <w:szCs w:val="24"/>
        </w:rPr>
        <w:t xml:space="preserve">hand notes </w:t>
      </w:r>
      <w:r w:rsidR="002A588C" w:rsidRPr="002A588C">
        <w:rPr>
          <w:rFonts w:cstheme="minorHAnsi"/>
          <w:sz w:val="24"/>
          <w:szCs w:val="24"/>
        </w:rPr>
        <w:t xml:space="preserve">will be accurately transcribed into </w:t>
      </w:r>
      <w:r w:rsidR="00F87354" w:rsidRPr="00F87354">
        <w:rPr>
          <w:rFonts w:cstheme="minorHAnsi"/>
          <w:color w:val="000000" w:themeColor="text1"/>
          <w:sz w:val="24"/>
          <w:szCs w:val="24"/>
        </w:rPr>
        <w:t>CPOMS</w:t>
      </w:r>
      <w:r w:rsidR="002A588C" w:rsidRPr="00F87354">
        <w:rPr>
          <w:rFonts w:cstheme="minorHAnsi"/>
          <w:color w:val="000000" w:themeColor="text1"/>
          <w:sz w:val="24"/>
          <w:szCs w:val="24"/>
        </w:rPr>
        <w:t xml:space="preserve"> </w:t>
      </w:r>
      <w:r w:rsidR="002A588C" w:rsidRPr="002A588C">
        <w:rPr>
          <w:rFonts w:cstheme="minorHAnsi"/>
          <w:sz w:val="24"/>
          <w:szCs w:val="24"/>
        </w:rPr>
        <w:t xml:space="preserve">and include the following statement: “This is an accurate transcription of notes taken at </w:t>
      </w:r>
      <w:r w:rsidR="002A588C">
        <w:rPr>
          <w:rFonts w:cstheme="minorHAnsi"/>
          <w:sz w:val="24"/>
          <w:szCs w:val="24"/>
        </w:rPr>
        <w:t>(</w:t>
      </w:r>
      <w:r w:rsidR="002A588C" w:rsidRPr="002A588C">
        <w:rPr>
          <w:rFonts w:cstheme="minorHAnsi"/>
          <w:sz w:val="24"/>
          <w:szCs w:val="24"/>
        </w:rPr>
        <w:t>insert date &amp; time</w:t>
      </w:r>
      <w:r w:rsidR="002A588C">
        <w:rPr>
          <w:rFonts w:cstheme="minorHAnsi"/>
          <w:sz w:val="24"/>
          <w:szCs w:val="24"/>
        </w:rPr>
        <w:t>)</w:t>
      </w:r>
      <w:r w:rsidR="002A588C" w:rsidRPr="002A588C">
        <w:rPr>
          <w:rFonts w:cstheme="minorHAnsi"/>
          <w:sz w:val="24"/>
          <w:szCs w:val="24"/>
        </w:rPr>
        <w:t xml:space="preserve">”.  Diagrams will be scanned in.  Any </w:t>
      </w:r>
      <w:r w:rsidRPr="00724EEB">
        <w:rPr>
          <w:rFonts w:cstheme="minorHAnsi"/>
          <w:sz w:val="24"/>
          <w:szCs w:val="24"/>
        </w:rPr>
        <w:t xml:space="preserve">recordings will be also be securely retained. </w:t>
      </w:r>
    </w:p>
    <w:p w14:paraId="56C9D7C4" w14:textId="77777777" w:rsidR="007D54F1" w:rsidRPr="00724EEB" w:rsidRDefault="007D54F1" w:rsidP="007D54F1">
      <w:pPr>
        <w:rPr>
          <w:rFonts w:cstheme="minorHAnsi"/>
          <w:sz w:val="24"/>
          <w:szCs w:val="24"/>
        </w:rPr>
      </w:pPr>
    </w:p>
    <w:p w14:paraId="18676B1F" w14:textId="77777777" w:rsidR="007D54F1" w:rsidRPr="005C0894" w:rsidRDefault="007D54F1" w:rsidP="007D54F1">
      <w:pPr>
        <w:rPr>
          <w:rFonts w:cstheme="minorHAnsi"/>
          <w:b/>
          <w:bCs/>
          <w:sz w:val="24"/>
          <w:szCs w:val="24"/>
        </w:rPr>
      </w:pPr>
      <w:r w:rsidRPr="005C0894">
        <w:rPr>
          <w:rFonts w:cstheme="minorHAnsi"/>
          <w:b/>
          <w:bCs/>
          <w:sz w:val="24"/>
          <w:szCs w:val="24"/>
        </w:rPr>
        <w:t>The transfer of pupil safeguarding records</w:t>
      </w:r>
    </w:p>
    <w:p w14:paraId="528553D6" w14:textId="1942604F" w:rsidR="007D54F1" w:rsidRDefault="007D54F1" w:rsidP="007D54F1">
      <w:pPr>
        <w:rPr>
          <w:rFonts w:cstheme="minorHAnsi"/>
          <w:sz w:val="24"/>
          <w:szCs w:val="24"/>
        </w:rPr>
      </w:pPr>
      <w:r w:rsidRPr="00724EEB">
        <w:rPr>
          <w:rFonts w:cstheme="minorHAnsi"/>
          <w:sz w:val="24"/>
          <w:szCs w:val="24"/>
        </w:rPr>
        <w:t>Keeping Children Safe in Education states that “where children leave the school or college, the designated safeguarding lead should ensure their child protection file is transferred to the new school or college as soon as possible, and within 5 days for an in-year transfer or within the first 5 days of the start of a new term to allow the new school or college to have support in place for when the child arrives. The designated safeguarding lead should ensure secure transit, and confirmation of receipt should be obtained. For schools, this should be transferred separately from the main pupil file.”</w:t>
      </w:r>
    </w:p>
    <w:p w14:paraId="2DBED4C4" w14:textId="77777777" w:rsidR="00AE1864" w:rsidRPr="00724EEB" w:rsidRDefault="00AE1864" w:rsidP="007D54F1">
      <w:pPr>
        <w:rPr>
          <w:rFonts w:cstheme="minorHAnsi"/>
          <w:sz w:val="24"/>
          <w:szCs w:val="24"/>
        </w:rPr>
      </w:pPr>
    </w:p>
    <w:p w14:paraId="5FEE0ED5" w14:textId="611479CA" w:rsidR="007D54F1" w:rsidRDefault="007D54F1" w:rsidP="007D54F1">
      <w:pPr>
        <w:rPr>
          <w:rFonts w:cstheme="minorHAnsi"/>
          <w:sz w:val="24"/>
          <w:szCs w:val="24"/>
        </w:rPr>
      </w:pPr>
      <w:r w:rsidRPr="00724EEB">
        <w:rPr>
          <w:rFonts w:cstheme="minorHAnsi"/>
          <w:sz w:val="24"/>
          <w:szCs w:val="24"/>
        </w:rPr>
        <w:t xml:space="preserve">When a child </w:t>
      </w:r>
      <w:r w:rsidRPr="00AE1864">
        <w:rPr>
          <w:rFonts w:cstheme="minorHAnsi"/>
          <w:sz w:val="24"/>
          <w:szCs w:val="24"/>
        </w:rPr>
        <w:t xml:space="preserve">leaves </w:t>
      </w:r>
      <w:r w:rsidR="00414686">
        <w:rPr>
          <w:rFonts w:cstheme="minorHAnsi"/>
          <w:sz w:val="24"/>
          <w:szCs w:val="24"/>
        </w:rPr>
        <w:t xml:space="preserve">the </w:t>
      </w:r>
      <w:r w:rsidR="00F87354">
        <w:rPr>
          <w:rFonts w:cstheme="minorHAnsi"/>
          <w:sz w:val="24"/>
          <w:szCs w:val="24"/>
        </w:rPr>
        <w:t>school</w:t>
      </w:r>
      <w:r w:rsidRPr="00AE1864">
        <w:rPr>
          <w:rFonts w:cstheme="minorHAnsi"/>
          <w:sz w:val="24"/>
          <w:szCs w:val="24"/>
        </w:rPr>
        <w:t>,</w:t>
      </w:r>
      <w:r w:rsidRPr="00724EEB">
        <w:rPr>
          <w:rFonts w:cstheme="minorHAnsi"/>
          <w:sz w:val="24"/>
          <w:szCs w:val="24"/>
        </w:rPr>
        <w:t xml:space="preserve"> all pupil records, including safeguarding, child protection and CSA records </w:t>
      </w:r>
      <w:r w:rsidR="007C35A1">
        <w:rPr>
          <w:rFonts w:cstheme="minorHAnsi"/>
          <w:sz w:val="24"/>
          <w:szCs w:val="24"/>
        </w:rPr>
        <w:t>must</w:t>
      </w:r>
      <w:r w:rsidRPr="00724EEB">
        <w:rPr>
          <w:rFonts w:cstheme="minorHAnsi"/>
          <w:sz w:val="24"/>
          <w:szCs w:val="24"/>
        </w:rPr>
        <w:t xml:space="preserve"> be transferred in a secure manner, to the child’s new school. The legal basis and time scale for this can be found in The Education (Pupil Information) (England) Regulations 2005, parental consent is not required.</w:t>
      </w:r>
    </w:p>
    <w:p w14:paraId="7C8FE956" w14:textId="77777777" w:rsidR="00AE1864" w:rsidRPr="00724EEB" w:rsidRDefault="00AE1864" w:rsidP="007D54F1">
      <w:pPr>
        <w:rPr>
          <w:rFonts w:cstheme="minorHAnsi"/>
          <w:sz w:val="24"/>
          <w:szCs w:val="24"/>
        </w:rPr>
      </w:pPr>
    </w:p>
    <w:p w14:paraId="4ABBF644" w14:textId="6228AFC7" w:rsidR="007D54F1" w:rsidRDefault="007D54F1" w:rsidP="007D54F1">
      <w:pPr>
        <w:rPr>
          <w:rFonts w:cstheme="minorHAnsi"/>
          <w:sz w:val="24"/>
          <w:szCs w:val="24"/>
        </w:rPr>
      </w:pPr>
      <w:r w:rsidRPr="00724EEB">
        <w:rPr>
          <w:rFonts w:cstheme="minorHAnsi"/>
          <w:sz w:val="24"/>
          <w:szCs w:val="24"/>
        </w:rPr>
        <w:t xml:space="preserve">All copies of data held by the school that the child has departed will then be deleted or retained in line with the retention policy, including all paper records and data stored electronically. A record </w:t>
      </w:r>
      <w:r w:rsidR="007C35A1">
        <w:rPr>
          <w:rFonts w:cstheme="minorHAnsi"/>
          <w:sz w:val="24"/>
          <w:szCs w:val="24"/>
        </w:rPr>
        <w:t>could</w:t>
      </w:r>
      <w:r w:rsidRPr="00724EEB">
        <w:rPr>
          <w:rFonts w:cstheme="minorHAnsi"/>
          <w:sz w:val="24"/>
          <w:szCs w:val="24"/>
        </w:rPr>
        <w:t xml:space="preserve"> be kept for tracking and auditing purposes only. </w:t>
      </w:r>
    </w:p>
    <w:p w14:paraId="31527116" w14:textId="77777777" w:rsidR="00AE1864" w:rsidRPr="00724EEB" w:rsidRDefault="00AE1864" w:rsidP="007D54F1">
      <w:pPr>
        <w:rPr>
          <w:rFonts w:cstheme="minorHAnsi"/>
          <w:sz w:val="24"/>
          <w:szCs w:val="24"/>
        </w:rPr>
      </w:pPr>
    </w:p>
    <w:p w14:paraId="27E37655" w14:textId="77777777" w:rsidR="007D54F1" w:rsidRDefault="007D54F1" w:rsidP="007D54F1">
      <w:pPr>
        <w:rPr>
          <w:rFonts w:cstheme="minorHAnsi"/>
          <w:sz w:val="24"/>
          <w:szCs w:val="24"/>
        </w:rPr>
      </w:pPr>
      <w:r w:rsidRPr="00724EEB">
        <w:rPr>
          <w:rFonts w:cstheme="minorHAnsi"/>
          <w:sz w:val="24"/>
          <w:szCs w:val="24"/>
        </w:rPr>
        <w:t xml:space="preserve">Schools may retain some minimal ‘skeleton’ data about pupils’ admission, departure and next destination (where known) in order to respond to any requests for information about these pupils and for the school’s historical archive.  Where we intend to create and maintain these records, this will be noted on the retention policy. In some instances, we may have a legitimate interest in retaining a copy of more detailed pupil records for a longer time period. If we do retain pupil records, we will justify this retention and document the reasons for doing so, and will carry out a Data Protection Impact Assessment where required. </w:t>
      </w:r>
    </w:p>
    <w:p w14:paraId="66E25F2F" w14:textId="77777777" w:rsidR="00AE1864" w:rsidRPr="00724EEB" w:rsidRDefault="00AE1864" w:rsidP="007D54F1">
      <w:pPr>
        <w:rPr>
          <w:rFonts w:cstheme="minorHAnsi"/>
          <w:sz w:val="24"/>
          <w:szCs w:val="24"/>
        </w:rPr>
      </w:pPr>
    </w:p>
    <w:p w14:paraId="5C3F565F" w14:textId="77777777" w:rsidR="007D54F1" w:rsidRPr="00724EEB" w:rsidRDefault="007D54F1" w:rsidP="007D54F1">
      <w:pPr>
        <w:rPr>
          <w:rFonts w:cstheme="minorHAnsi"/>
          <w:sz w:val="24"/>
          <w:szCs w:val="24"/>
        </w:rPr>
      </w:pPr>
      <w:r w:rsidRPr="00724EEB">
        <w:rPr>
          <w:rFonts w:cstheme="minorHAnsi"/>
          <w:sz w:val="24"/>
          <w:szCs w:val="24"/>
        </w:rPr>
        <w:t>Responsibility for maintaining the pupil record, including retaining records relating to Child Protection, Safeguarding and CSA passes to the ‘last known school’.</w:t>
      </w:r>
    </w:p>
    <w:p w14:paraId="2FAFB64F" w14:textId="77777777" w:rsidR="00AE1864" w:rsidRDefault="00AE1864" w:rsidP="007D54F1">
      <w:pPr>
        <w:rPr>
          <w:rFonts w:cstheme="minorHAnsi"/>
          <w:sz w:val="24"/>
          <w:szCs w:val="24"/>
        </w:rPr>
      </w:pPr>
    </w:p>
    <w:p w14:paraId="04E15CE6" w14:textId="15350FE6" w:rsidR="007D54F1" w:rsidRPr="00724EEB" w:rsidRDefault="007D54F1" w:rsidP="007D54F1">
      <w:pPr>
        <w:rPr>
          <w:rFonts w:cstheme="minorHAnsi"/>
          <w:sz w:val="24"/>
          <w:szCs w:val="24"/>
        </w:rPr>
      </w:pPr>
      <w:r w:rsidRPr="00724EEB">
        <w:rPr>
          <w:rFonts w:cstheme="minorHAnsi"/>
          <w:sz w:val="24"/>
          <w:szCs w:val="24"/>
        </w:rPr>
        <w:t>The school is the final or last known school if:</w:t>
      </w:r>
    </w:p>
    <w:p w14:paraId="54B583A0" w14:textId="77777777" w:rsidR="007D54F1" w:rsidRPr="00724EEB" w:rsidRDefault="007D54F1">
      <w:pPr>
        <w:numPr>
          <w:ilvl w:val="0"/>
          <w:numId w:val="55"/>
        </w:numPr>
        <w:rPr>
          <w:rFonts w:cstheme="minorHAnsi"/>
          <w:sz w:val="24"/>
          <w:szCs w:val="24"/>
        </w:rPr>
      </w:pPr>
      <w:r w:rsidRPr="00724EEB">
        <w:rPr>
          <w:rFonts w:cstheme="minorHAnsi"/>
          <w:sz w:val="24"/>
          <w:szCs w:val="24"/>
        </w:rPr>
        <w:t>secondary phase and the pupil left at 16 years old or for post-16 or independent education, or;</w:t>
      </w:r>
    </w:p>
    <w:p w14:paraId="52876113" w14:textId="77777777" w:rsidR="007D54F1" w:rsidRPr="00724EEB" w:rsidRDefault="007D54F1">
      <w:pPr>
        <w:numPr>
          <w:ilvl w:val="0"/>
          <w:numId w:val="55"/>
        </w:numPr>
        <w:rPr>
          <w:rFonts w:cstheme="minorHAnsi"/>
          <w:sz w:val="24"/>
          <w:szCs w:val="24"/>
        </w:rPr>
      </w:pPr>
      <w:r w:rsidRPr="00724EEB">
        <w:rPr>
          <w:rFonts w:cstheme="minorHAnsi"/>
          <w:sz w:val="24"/>
          <w:szCs w:val="24"/>
        </w:rPr>
        <w:t>at any point the pupil left for elective home education, they are missing from education, or have left the UK, or have died.</w:t>
      </w:r>
    </w:p>
    <w:p w14:paraId="489EEFA9" w14:textId="77777777" w:rsidR="007D54F1" w:rsidRPr="00724EEB" w:rsidRDefault="007D54F1" w:rsidP="007D54F1">
      <w:pPr>
        <w:rPr>
          <w:rFonts w:cstheme="minorHAnsi"/>
          <w:sz w:val="24"/>
          <w:szCs w:val="24"/>
        </w:rPr>
      </w:pPr>
    </w:p>
    <w:p w14:paraId="4519F251" w14:textId="77777777" w:rsidR="00414686" w:rsidRDefault="007D54F1" w:rsidP="007D54F1">
      <w:pPr>
        <w:rPr>
          <w:rFonts w:cstheme="minorHAnsi"/>
          <w:b/>
          <w:bCs/>
          <w:sz w:val="24"/>
          <w:szCs w:val="24"/>
        </w:rPr>
      </w:pPr>
      <w:bookmarkStart w:id="28" w:name="_Toc127204088"/>
      <w:r w:rsidRPr="005C0894">
        <w:rPr>
          <w:rFonts w:cstheme="minorHAnsi"/>
          <w:b/>
          <w:bCs/>
          <w:sz w:val="24"/>
          <w:szCs w:val="24"/>
        </w:rPr>
        <w:t>Retention of Records relating to Staff</w:t>
      </w:r>
      <w:bookmarkEnd w:id="28"/>
    </w:p>
    <w:p w14:paraId="4D6EE006" w14:textId="224B9026" w:rsidR="007D54F1" w:rsidRDefault="00DA6A77" w:rsidP="007D54F1">
      <w:pPr>
        <w:rPr>
          <w:rFonts w:cstheme="minorHAnsi"/>
          <w:sz w:val="24"/>
          <w:szCs w:val="24"/>
        </w:rPr>
      </w:pPr>
      <w:r>
        <w:rPr>
          <w:rFonts w:cstheme="minorHAnsi"/>
          <w:sz w:val="24"/>
          <w:szCs w:val="24"/>
        </w:rPr>
        <w:t xml:space="preserve">Highfield Hall Primary School </w:t>
      </w:r>
      <w:r w:rsidR="007D54F1" w:rsidRPr="00724EEB">
        <w:rPr>
          <w:rFonts w:cstheme="minorHAnsi"/>
          <w:sz w:val="24"/>
          <w:szCs w:val="24"/>
        </w:rPr>
        <w:t>retain</w:t>
      </w:r>
      <w:r w:rsidR="00414686">
        <w:rPr>
          <w:rFonts w:cstheme="minorHAnsi"/>
          <w:sz w:val="24"/>
          <w:szCs w:val="24"/>
        </w:rPr>
        <w:t>s</w:t>
      </w:r>
      <w:r w:rsidR="007D54F1" w:rsidRPr="00724EEB">
        <w:rPr>
          <w:rFonts w:cstheme="minorHAnsi"/>
          <w:sz w:val="24"/>
          <w:szCs w:val="24"/>
        </w:rPr>
        <w:t xml:space="preserve"> staff records in line with the school Record Retention Policy.  Where staff records pertain to CSA they will be retained for up to 75 years, subject to review, as set out in the Policy.</w:t>
      </w:r>
    </w:p>
    <w:p w14:paraId="4DB5993D" w14:textId="77777777" w:rsidR="00AE1864" w:rsidRPr="00724EEB" w:rsidRDefault="00AE1864" w:rsidP="007D54F1">
      <w:pPr>
        <w:rPr>
          <w:rFonts w:cstheme="minorHAnsi"/>
          <w:sz w:val="24"/>
          <w:szCs w:val="24"/>
        </w:rPr>
      </w:pPr>
    </w:p>
    <w:p w14:paraId="319515FB" w14:textId="77777777" w:rsidR="007D54F1" w:rsidRPr="00724EEB" w:rsidRDefault="007D54F1" w:rsidP="007D54F1">
      <w:pPr>
        <w:rPr>
          <w:rFonts w:cstheme="minorHAnsi"/>
          <w:sz w:val="24"/>
          <w:szCs w:val="24"/>
        </w:rPr>
      </w:pPr>
      <w:r w:rsidRPr="00724EEB">
        <w:rPr>
          <w:rFonts w:cstheme="minorHAnsi"/>
          <w:sz w:val="24"/>
          <w:szCs w:val="24"/>
        </w:rPr>
        <w:t xml:space="preserve">As stated above regarding the long-term retention of minimal pupil records, we may wish to retain very basic ‘skeleton’ records about staff that have worked in the school/trust beyond the normal retention of the whole personnel/HR file. This information may include the staff name, role, contract start and end dates and evidence of Single Central Record checks. This may be useful when we need to respond to requests for information from/regarding staff, in the event of it being needed for litigation or other legal purpose and as part of our historical archive. </w:t>
      </w:r>
      <w:bookmarkStart w:id="29" w:name="_Hlk127204000"/>
      <w:r w:rsidRPr="00724EEB">
        <w:rPr>
          <w:rFonts w:cstheme="minorHAnsi"/>
          <w:sz w:val="24"/>
          <w:szCs w:val="24"/>
        </w:rPr>
        <w:t>If we intend to create and maintain these records, this will be noted on the retention policy</w:t>
      </w:r>
      <w:bookmarkEnd w:id="29"/>
      <w:r w:rsidRPr="00724EEB">
        <w:rPr>
          <w:rFonts w:cstheme="minorHAnsi"/>
          <w:sz w:val="24"/>
          <w:szCs w:val="24"/>
        </w:rPr>
        <w:t>.</w:t>
      </w:r>
    </w:p>
    <w:p w14:paraId="3F7902D1" w14:textId="77777777" w:rsidR="007D54F1" w:rsidRDefault="007D54F1" w:rsidP="007D54F1">
      <w:pPr>
        <w:rPr>
          <w:rFonts w:cstheme="minorHAnsi"/>
          <w:sz w:val="24"/>
          <w:szCs w:val="24"/>
        </w:rPr>
      </w:pPr>
    </w:p>
    <w:p w14:paraId="02477839" w14:textId="77777777" w:rsidR="007D54F1" w:rsidRDefault="007D54F1" w:rsidP="00255312">
      <w:pPr>
        <w:rPr>
          <w:rFonts w:cstheme="minorHAnsi"/>
          <w:sz w:val="24"/>
          <w:szCs w:val="24"/>
        </w:rPr>
      </w:pPr>
    </w:p>
    <w:p w14:paraId="1F432E09" w14:textId="77777777" w:rsidR="007D54F1" w:rsidRDefault="007D54F1" w:rsidP="00255312">
      <w:pPr>
        <w:rPr>
          <w:rFonts w:cstheme="minorHAnsi"/>
          <w:sz w:val="24"/>
          <w:szCs w:val="24"/>
        </w:rPr>
      </w:pPr>
    </w:p>
    <w:p w14:paraId="6326D693" w14:textId="77777777" w:rsidR="007D54F1" w:rsidRPr="00255312" w:rsidRDefault="007D54F1" w:rsidP="00255312">
      <w:pPr>
        <w:rPr>
          <w:rFonts w:cstheme="minorHAnsi"/>
          <w:sz w:val="24"/>
          <w:szCs w:val="24"/>
        </w:rPr>
      </w:pPr>
    </w:p>
    <w:p w14:paraId="110AB4A7" w14:textId="213F742C" w:rsidR="00DE3ADD" w:rsidRDefault="00B611A6" w:rsidP="00B611A6">
      <w:pPr>
        <w:jc w:val="center"/>
        <w:rPr>
          <w:rFonts w:cstheme="minorHAnsi"/>
          <w:b/>
          <w:bCs/>
          <w:sz w:val="24"/>
          <w:szCs w:val="24"/>
        </w:rPr>
      </w:pPr>
      <w:r w:rsidRPr="00B0024E">
        <w:rPr>
          <w:rFonts w:cstheme="minorHAnsi"/>
          <w:b/>
          <w:bCs/>
          <w:sz w:val="24"/>
          <w:szCs w:val="24"/>
        </w:rPr>
        <w:t>END</w:t>
      </w:r>
    </w:p>
    <w:p w14:paraId="1A587156" w14:textId="4E00B04E" w:rsidR="005D656F" w:rsidRDefault="005D656F" w:rsidP="00B611A6">
      <w:pPr>
        <w:jc w:val="center"/>
        <w:rPr>
          <w:rFonts w:cstheme="minorHAnsi"/>
          <w:b/>
          <w:bCs/>
          <w:sz w:val="24"/>
          <w:szCs w:val="24"/>
        </w:rPr>
      </w:pPr>
    </w:p>
    <w:p w14:paraId="0B7885CB" w14:textId="29B16DFA" w:rsidR="005D656F" w:rsidRDefault="005D656F" w:rsidP="00B611A6">
      <w:pPr>
        <w:jc w:val="center"/>
        <w:rPr>
          <w:rFonts w:cstheme="minorHAnsi"/>
          <w:b/>
          <w:bCs/>
          <w:sz w:val="24"/>
          <w:szCs w:val="24"/>
        </w:rPr>
      </w:pPr>
      <w:bookmarkStart w:id="30" w:name="_Hlk112415909"/>
    </w:p>
    <w:bookmarkEnd w:id="30"/>
    <w:p w14:paraId="16D4D043" w14:textId="701A0BC5" w:rsidR="005D656F" w:rsidRPr="00B0024E" w:rsidRDefault="005D656F" w:rsidP="00B611A6">
      <w:pPr>
        <w:jc w:val="center"/>
        <w:rPr>
          <w:rFonts w:cstheme="minorHAnsi"/>
          <w:b/>
          <w:bCs/>
          <w:sz w:val="24"/>
          <w:szCs w:val="24"/>
        </w:rPr>
      </w:pPr>
    </w:p>
    <w:sectPr w:rsidR="005D656F" w:rsidRPr="00B0024E" w:rsidSect="004A72BE">
      <w:footerReference w:type="default" r:id="rId16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989E2" w14:textId="77777777" w:rsidR="00D4128B" w:rsidRDefault="00D4128B" w:rsidP="00E43756">
      <w:r>
        <w:separator/>
      </w:r>
    </w:p>
  </w:endnote>
  <w:endnote w:type="continuationSeparator" w:id="0">
    <w:p w14:paraId="286B8A1E" w14:textId="77777777" w:rsidR="00D4128B" w:rsidRDefault="00D4128B" w:rsidP="00E43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Lato">
    <w:altName w:val="Segoe UI"/>
    <w:charset w:val="00"/>
    <w:family w:val="swiss"/>
    <w:pitch w:val="variable"/>
    <w:sig w:usb0="E10002FF" w:usb1="5000ECFF" w:usb2="0000002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5143485"/>
      <w:docPartObj>
        <w:docPartGallery w:val="Page Numbers (Bottom of Page)"/>
        <w:docPartUnique/>
      </w:docPartObj>
    </w:sdtPr>
    <w:sdtEndPr>
      <w:rPr>
        <w:color w:val="7F7F7F" w:themeColor="background1" w:themeShade="7F"/>
        <w:spacing w:val="60"/>
        <w:sz w:val="20"/>
        <w:szCs w:val="20"/>
      </w:rPr>
    </w:sdtEndPr>
    <w:sdtContent>
      <w:p w14:paraId="2661A119" w14:textId="6E6324FA" w:rsidR="00DA6A77" w:rsidRPr="00E43756" w:rsidRDefault="00DA6A77" w:rsidP="00E43756">
        <w:pPr>
          <w:pStyle w:val="Footer"/>
          <w:pBdr>
            <w:top w:val="single" w:sz="4" w:space="1" w:color="D9D9D9" w:themeColor="background1" w:themeShade="D9"/>
          </w:pBdr>
          <w:jc w:val="right"/>
          <w:rPr>
            <w:sz w:val="20"/>
            <w:szCs w:val="20"/>
          </w:rPr>
        </w:pPr>
        <w:r w:rsidRPr="00E43756">
          <w:rPr>
            <w:sz w:val="20"/>
            <w:szCs w:val="20"/>
          </w:rPr>
          <w:fldChar w:fldCharType="begin"/>
        </w:r>
        <w:r w:rsidRPr="00E43756">
          <w:rPr>
            <w:sz w:val="20"/>
            <w:szCs w:val="20"/>
          </w:rPr>
          <w:instrText xml:space="preserve"> PAGE   \* MERGEFORMAT </w:instrText>
        </w:r>
        <w:r w:rsidRPr="00E43756">
          <w:rPr>
            <w:sz w:val="20"/>
            <w:szCs w:val="20"/>
          </w:rPr>
          <w:fldChar w:fldCharType="separate"/>
        </w:r>
        <w:r w:rsidRPr="00E43756">
          <w:rPr>
            <w:noProof/>
            <w:sz w:val="20"/>
            <w:szCs w:val="20"/>
          </w:rPr>
          <w:t>2</w:t>
        </w:r>
        <w:r w:rsidRPr="00E43756">
          <w:rPr>
            <w:noProof/>
            <w:sz w:val="20"/>
            <w:szCs w:val="20"/>
          </w:rPr>
          <w:fldChar w:fldCharType="end"/>
        </w:r>
        <w:r w:rsidRPr="00E43756">
          <w:rPr>
            <w:sz w:val="20"/>
            <w:szCs w:val="20"/>
          </w:rPr>
          <w:t xml:space="preserve"> | </w:t>
        </w:r>
        <w:r w:rsidRPr="00E43756">
          <w:rPr>
            <w:color w:val="7F7F7F" w:themeColor="background1" w:themeShade="7F"/>
            <w:spacing w:val="60"/>
            <w:sz w:val="20"/>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F7072" w14:textId="77777777" w:rsidR="00D4128B" w:rsidRDefault="00D4128B" w:rsidP="00E43756">
      <w:r>
        <w:separator/>
      </w:r>
    </w:p>
  </w:footnote>
  <w:footnote w:type="continuationSeparator" w:id="0">
    <w:p w14:paraId="36797356" w14:textId="77777777" w:rsidR="00D4128B" w:rsidRDefault="00D4128B" w:rsidP="00E43756">
      <w:r>
        <w:continuationSeparator/>
      </w:r>
    </w:p>
  </w:footnote>
  <w:footnote w:id="1">
    <w:p w14:paraId="378B94A7" w14:textId="60D56B18" w:rsidR="00DA6A77" w:rsidRPr="0027707A" w:rsidRDefault="00DA6A77">
      <w:pPr>
        <w:pStyle w:val="FootnoteText"/>
        <w:rPr>
          <w:rFonts w:asciiTheme="minorHAnsi" w:hAnsiTheme="minorHAnsi" w:cstheme="minorHAnsi"/>
          <w:lang w:val="en-US"/>
        </w:rPr>
      </w:pPr>
      <w:r w:rsidRPr="0027707A">
        <w:rPr>
          <w:rStyle w:val="FootnoteReference"/>
          <w:rFonts w:asciiTheme="minorHAnsi" w:hAnsiTheme="minorHAnsi" w:cstheme="minorHAnsi"/>
        </w:rPr>
        <w:footnoteRef/>
      </w:r>
      <w:r w:rsidRPr="0027707A">
        <w:rPr>
          <w:rFonts w:asciiTheme="minorHAnsi" w:hAnsiTheme="minorHAnsi" w:cstheme="minorHAnsi"/>
        </w:rPr>
        <w:t xml:space="preserve"> A family network can be a blood-relative, or a non-related connected person, such as a family friend or neighbour</w:t>
      </w:r>
    </w:p>
  </w:footnote>
  <w:footnote w:id="2">
    <w:p w14:paraId="45D52F9E" w14:textId="1B6DFC6B" w:rsidR="00DA6A77" w:rsidRPr="0027707A" w:rsidRDefault="00DA6A77" w:rsidP="00E4630B">
      <w:pPr>
        <w:pStyle w:val="FootnoteText"/>
      </w:pPr>
      <w:r w:rsidRPr="0027707A">
        <w:rPr>
          <w:rStyle w:val="FootnoteReference"/>
          <w:rFonts w:asciiTheme="minorHAnsi" w:hAnsiTheme="minorHAnsi" w:cstheme="minorHAnsi"/>
        </w:rPr>
        <w:footnoteRef/>
      </w:r>
      <w:r w:rsidRPr="0027707A">
        <w:rPr>
          <w:rFonts w:asciiTheme="minorHAnsi" w:hAnsiTheme="minorHAnsi" w:cstheme="minorHAnsi"/>
        </w:rPr>
        <w:t xml:space="preserve"> </w:t>
      </w:r>
      <w:hyperlink r:id="rId1" w:history="1">
        <w:r w:rsidRPr="0027707A">
          <w:rPr>
            <w:rStyle w:val="Hyperlink"/>
            <w:rFonts w:asciiTheme="minorHAnsi" w:hAnsiTheme="minorHAnsi" w:cstheme="minorHAnsi"/>
          </w:rPr>
          <w:t>Children's social care: national framework</w:t>
        </w:r>
      </w:hyperlink>
      <w:r>
        <w:rPr>
          <w:rFonts w:asciiTheme="minorHAnsi" w:hAnsiTheme="minorHAnsi" w:cstheme="minorHAnsi"/>
        </w:rPr>
        <w:t xml:space="preserve">. </w:t>
      </w:r>
      <w:r w:rsidRPr="00E4630B">
        <w:rPr>
          <w:rFonts w:asciiTheme="minorHAnsi" w:hAnsiTheme="minorHAnsi" w:cstheme="minorHAnsi"/>
        </w:rPr>
        <w:t xml:space="preserve">The </w:t>
      </w:r>
      <w:r>
        <w:rPr>
          <w:rFonts w:asciiTheme="minorHAnsi" w:hAnsiTheme="minorHAnsi" w:cstheme="minorHAnsi"/>
        </w:rPr>
        <w:t xml:space="preserve">statutory </w:t>
      </w:r>
      <w:r w:rsidRPr="00E4630B">
        <w:rPr>
          <w:rFonts w:asciiTheme="minorHAnsi" w:hAnsiTheme="minorHAnsi" w:cstheme="minorHAnsi"/>
        </w:rPr>
        <w:t>national framework document is for those who work in local authority children’s social care.</w:t>
      </w:r>
      <w:r>
        <w:rPr>
          <w:rFonts w:asciiTheme="minorHAnsi" w:hAnsiTheme="minorHAnsi" w:cstheme="minorHAnsi"/>
        </w:rPr>
        <w:t xml:space="preserve"> </w:t>
      </w:r>
      <w:r w:rsidRPr="00E4630B">
        <w:rPr>
          <w:rFonts w:asciiTheme="minorHAnsi" w:hAnsiTheme="minorHAnsi" w:cstheme="minorHAnsi"/>
        </w:rPr>
        <w:t>It includes relevant information for all safeguarding partners and agencies who work with children’s social care.</w:t>
      </w:r>
    </w:p>
  </w:footnote>
  <w:footnote w:id="3">
    <w:p w14:paraId="4B49546F" w14:textId="1C46CE77" w:rsidR="00DA6A77" w:rsidRDefault="00DA6A77">
      <w:pPr>
        <w:pStyle w:val="FootnoteText"/>
      </w:pPr>
      <w:r>
        <w:rPr>
          <w:rStyle w:val="FootnoteReference"/>
        </w:rPr>
        <w:footnoteRef/>
      </w:r>
      <w:r>
        <w:t xml:space="preserve"> </w:t>
      </w:r>
      <w:r w:rsidRPr="00444152">
        <w:rPr>
          <w:rFonts w:asciiTheme="minorHAnsi" w:hAnsiTheme="minorHAnsi" w:cstheme="minorHAnsi"/>
        </w:rPr>
        <w:t>Upskirting is taking a picture of someone’s genitals or buttocks under their clothing without them knowing, either for sexual gratification or in order to humiliate or distress the individual. This is a criminal offence</w:t>
      </w:r>
      <w:r>
        <w:rPr>
          <w:rFonts w:asciiTheme="minorHAnsi" w:hAnsiTheme="minorHAnsi" w:cstheme="minorHAnsi"/>
        </w:rPr>
        <w:t xml:space="preserve">, see </w:t>
      </w:r>
      <w:hyperlink r:id="rId2" w:history="1">
        <w:r w:rsidRPr="00B73C69">
          <w:rPr>
            <w:rStyle w:val="Hyperlink"/>
            <w:rFonts w:asciiTheme="minorHAnsi" w:hAnsiTheme="minorHAnsi" w:cstheme="minorHAnsi"/>
          </w:rPr>
          <w:t>Voyeurism (Offences) Act (2019)</w:t>
        </w:r>
      </w:hyperlink>
    </w:p>
  </w:footnote>
  <w:footnote w:id="4">
    <w:p w14:paraId="3F05D3C5" w14:textId="0D9C467A" w:rsidR="00DA6A77" w:rsidRPr="00111A5F" w:rsidRDefault="00DA6A77">
      <w:pPr>
        <w:pStyle w:val="FootnoteText"/>
        <w:rPr>
          <w:rFonts w:asciiTheme="minorHAnsi" w:hAnsiTheme="minorHAnsi" w:cstheme="minorHAnsi"/>
        </w:rPr>
      </w:pPr>
      <w:r>
        <w:rPr>
          <w:rStyle w:val="FootnoteReference"/>
        </w:rPr>
        <w:footnoteRef/>
      </w:r>
      <w:r>
        <w:t xml:space="preserve"> </w:t>
      </w:r>
      <w:r w:rsidRPr="00111A5F">
        <w:rPr>
          <w:rFonts w:asciiTheme="minorHAnsi" w:hAnsiTheme="minorHAnsi" w:cstheme="minorHAnsi"/>
        </w:rPr>
        <w:t xml:space="preserve">There is a specific </w:t>
      </w:r>
      <w:hyperlink r:id="rId3" w:history="1">
        <w:r w:rsidRPr="00A05AA4">
          <w:rPr>
            <w:rStyle w:val="Hyperlink"/>
            <w:rFonts w:asciiTheme="minorHAnsi" w:hAnsiTheme="minorHAnsi" w:cstheme="minorHAnsi"/>
          </w:rPr>
          <w:t>legal duty</w:t>
        </w:r>
      </w:hyperlink>
      <w:r w:rsidRPr="00111A5F">
        <w:rPr>
          <w:rFonts w:asciiTheme="minorHAnsi" w:hAnsiTheme="minorHAnsi" w:cstheme="minorHAnsi"/>
        </w:rPr>
        <w:t xml:space="preserve"> on teachers to report acts of FGM</w:t>
      </w:r>
      <w:r>
        <w:rPr>
          <w:rFonts w:asciiTheme="minorHAnsi" w:hAnsiTheme="minorHAnsi" w:cstheme="minorHAnsi"/>
        </w:rPr>
        <w:t xml:space="preserve"> on girls under 18 </w:t>
      </w:r>
      <w:r w:rsidRPr="00111A5F">
        <w:rPr>
          <w:rFonts w:asciiTheme="minorHAnsi" w:hAnsiTheme="minorHAnsi" w:cstheme="minorHAnsi"/>
        </w:rPr>
        <w:t xml:space="preserve">to the police </w:t>
      </w:r>
    </w:p>
  </w:footnote>
  <w:footnote w:id="5">
    <w:p w14:paraId="265E5C94" w14:textId="609CB5F9" w:rsidR="00DA6A77" w:rsidRPr="00400E31" w:rsidRDefault="00DA6A77">
      <w:pPr>
        <w:pStyle w:val="FootnoteText"/>
        <w:rPr>
          <w:lang w:val="en-US"/>
        </w:rPr>
      </w:pPr>
      <w:r>
        <w:rPr>
          <w:rStyle w:val="FootnoteReference"/>
        </w:rPr>
        <w:footnoteRef/>
      </w:r>
      <w:r>
        <w:t xml:space="preserve"> </w:t>
      </w:r>
      <w:r>
        <w:rPr>
          <w:rFonts w:asciiTheme="minorHAnsi" w:hAnsiTheme="minorHAnsi" w:cstheme="minorHAnsi"/>
        </w:rPr>
        <w:t xml:space="preserve">It is </w:t>
      </w:r>
      <w:r w:rsidRPr="00400E31">
        <w:rPr>
          <w:rFonts w:asciiTheme="minorHAnsi" w:hAnsiTheme="minorHAnsi" w:cstheme="minorHAnsi"/>
        </w:rPr>
        <w:t>illegal to carry out, offer or aid and abet virginity testing or hymenoplasty in any part of the UK</w:t>
      </w:r>
      <w:r>
        <w:rPr>
          <w:rFonts w:asciiTheme="minorHAnsi" w:hAnsiTheme="minorHAnsi" w:cstheme="minorHAnsi"/>
        </w:rPr>
        <w:t xml:space="preserve">; see multi-agency </w:t>
      </w:r>
      <w:hyperlink r:id="rId4" w:history="1">
        <w:r w:rsidRPr="00400E31">
          <w:rPr>
            <w:rStyle w:val="Hyperlink"/>
            <w:rFonts w:asciiTheme="minorHAnsi" w:hAnsiTheme="minorHAnsi" w:cstheme="minorHAnsi"/>
          </w:rPr>
          <w:t>guidance</w:t>
        </w:r>
      </w:hyperlink>
      <w:r>
        <w:rPr>
          <w:rFonts w:asciiTheme="minorHAnsi" w:hAnsiTheme="minorHAnsi" w:cstheme="minorHAnsi"/>
        </w:rPr>
        <w:t xml:space="preserve"> for more information </w:t>
      </w:r>
    </w:p>
  </w:footnote>
  <w:footnote w:id="6">
    <w:p w14:paraId="659D7246" w14:textId="77777777" w:rsidR="00DA6A77" w:rsidRPr="003F5D32" w:rsidRDefault="00DA6A77" w:rsidP="0000350D">
      <w:pPr>
        <w:pStyle w:val="FootnoteText"/>
        <w:rPr>
          <w:rFonts w:asciiTheme="minorHAnsi" w:hAnsiTheme="minorHAnsi" w:cstheme="minorHAnsi"/>
        </w:rPr>
      </w:pPr>
      <w:r w:rsidRPr="003F5D32">
        <w:rPr>
          <w:rStyle w:val="FootnoteReference"/>
          <w:rFonts w:asciiTheme="minorHAnsi" w:hAnsiTheme="minorHAnsi" w:cstheme="minorHAnsi"/>
        </w:rPr>
        <w:footnoteRef/>
      </w:r>
      <w:r w:rsidRPr="003F5D32">
        <w:rPr>
          <w:rFonts w:asciiTheme="minorHAnsi" w:hAnsiTheme="minorHAnsi" w:cstheme="minorHAnsi"/>
        </w:rPr>
        <w:t xml:space="preserve"> See DDSCP multi-agency training pathway on the </w:t>
      </w:r>
      <w:hyperlink r:id="rId5" w:history="1">
        <w:r w:rsidRPr="003F5D32">
          <w:rPr>
            <w:rStyle w:val="Hyperlink"/>
            <w:rFonts w:asciiTheme="minorHAnsi" w:hAnsiTheme="minorHAnsi" w:cstheme="minorHAnsi"/>
          </w:rPr>
          <w:t>training page</w:t>
        </w:r>
      </w:hyperlink>
      <w:r w:rsidRPr="003F5D32">
        <w:rPr>
          <w:rFonts w:asciiTheme="minorHAnsi" w:hAnsiTheme="minorHAnsi" w:cstheme="minorHAnsi"/>
        </w:rPr>
        <w:t xml:space="preserve"> of </w:t>
      </w:r>
      <w:hyperlink r:id="rId6" w:history="1">
        <w:r w:rsidRPr="003F5D32">
          <w:rPr>
            <w:rStyle w:val="Hyperlink"/>
            <w:rFonts w:asciiTheme="minorHAnsi" w:hAnsiTheme="minorHAnsi" w:cstheme="minorHAnsi"/>
          </w:rPr>
          <w:t>www.ddscp.org.uk</w:t>
        </w:r>
      </w:hyperlink>
      <w:r w:rsidRPr="003F5D32">
        <w:rPr>
          <w:rFonts w:asciiTheme="minorHAnsi" w:hAnsiTheme="minorHAnsi" w:cstheme="minorHAnsi"/>
        </w:rPr>
        <w:t xml:space="preserve"> </w:t>
      </w:r>
    </w:p>
  </w:footnote>
  <w:footnote w:id="7">
    <w:p w14:paraId="4AC114CA" w14:textId="41AA2D23" w:rsidR="00DA6A77" w:rsidRPr="004E063B" w:rsidRDefault="00DA6A77">
      <w:pPr>
        <w:pStyle w:val="FootnoteText"/>
        <w:rPr>
          <w:rFonts w:asciiTheme="minorHAnsi" w:hAnsiTheme="minorHAnsi" w:cstheme="minorHAnsi"/>
        </w:rPr>
      </w:pPr>
      <w:r w:rsidRPr="004E063B">
        <w:rPr>
          <w:rStyle w:val="FootnoteReference"/>
          <w:rFonts w:asciiTheme="minorHAnsi" w:hAnsiTheme="minorHAnsi" w:cstheme="minorHAnsi"/>
        </w:rPr>
        <w:footnoteRef/>
      </w:r>
      <w:r w:rsidRPr="004E063B">
        <w:rPr>
          <w:rFonts w:asciiTheme="minorHAnsi" w:hAnsiTheme="minorHAnsi" w:cstheme="minorHAnsi"/>
        </w:rPr>
        <w:t xml:space="preserve"> Note: Medical conditions at school: statutory guidance</w:t>
      </w:r>
      <w:r>
        <w:rPr>
          <w:rFonts w:asciiTheme="minorHAnsi" w:hAnsiTheme="minorHAnsi" w:cstheme="minorHAnsi"/>
        </w:rPr>
        <w:t xml:space="preserve"> is currently being revised; see </w:t>
      </w:r>
      <w:hyperlink r:id="rId7" w:history="1">
        <w:r w:rsidRPr="003D4C31">
          <w:rPr>
            <w:rStyle w:val="Hyperlink"/>
            <w:rFonts w:asciiTheme="minorHAnsi" w:hAnsiTheme="minorHAnsi" w:cstheme="minorHAnsi"/>
          </w:rPr>
          <w:t>https://consult.education.gov.uk/medical-conditions-at-school/medical-conditions-at-school-statutory-guidance/</w:t>
        </w:r>
      </w:hyperlink>
      <w:r>
        <w:rPr>
          <w:rFonts w:asciiTheme="minorHAnsi" w:hAnsiTheme="minorHAnsi" w:cstheme="minorHAnsi"/>
        </w:rPr>
        <w:t xml:space="preserve"> </w:t>
      </w:r>
    </w:p>
  </w:footnote>
  <w:footnote w:id="8">
    <w:p w14:paraId="6EE273B6" w14:textId="1E7DB94C" w:rsidR="00DA6A77" w:rsidRDefault="00DA6A77">
      <w:pPr>
        <w:pStyle w:val="FootnoteText"/>
      </w:pPr>
      <w:r>
        <w:rPr>
          <w:rStyle w:val="FootnoteReference"/>
        </w:rPr>
        <w:footnoteRef/>
      </w:r>
      <w:r>
        <w:t xml:space="preserve"> </w:t>
      </w:r>
      <w:r w:rsidRPr="0046116D">
        <w:rPr>
          <w:rFonts w:asciiTheme="minorHAnsi" w:hAnsiTheme="minorHAnsi" w:cstheme="minorHAnsi"/>
        </w:rPr>
        <w:t>Prohibited items include knives and weapons, alcohol, illegal drugs, stolen items, tobacco, cigarette papers, fireworks pornographic images; any article that the member of staff reasonably suspects has been, or is likely to be used</w:t>
      </w:r>
      <w:r>
        <w:rPr>
          <w:rFonts w:asciiTheme="minorHAnsi" w:hAnsiTheme="minorHAnsi" w:cstheme="minorHAnsi"/>
        </w:rPr>
        <w:t>,</w:t>
      </w:r>
      <w:r w:rsidRPr="0046116D">
        <w:rPr>
          <w:rFonts w:asciiTheme="minorHAnsi" w:hAnsiTheme="minorHAnsi" w:cstheme="minorHAnsi"/>
        </w:rPr>
        <w:t xml:space="preserve"> to commit an offence, or to cause personal injury to, or damage to property of; any person (including the learner).</w:t>
      </w:r>
      <w:r>
        <w:rPr>
          <w:rFonts w:asciiTheme="minorHAnsi" w:hAnsiTheme="minorHAnsi" w:cstheme="minorHAnsi"/>
        </w:rPr>
        <w:t xml:space="preserve"> </w:t>
      </w:r>
      <w:r w:rsidRPr="0018263F">
        <w:rPr>
          <w:rFonts w:asciiTheme="minorHAnsi" w:hAnsiTheme="minorHAnsi" w:cstheme="minorHAnsi"/>
          <w:i/>
          <w:iCs/>
          <w:color w:val="7030A0"/>
        </w:rPr>
        <w:t>(Amend as per school/college behaviour policy)</w:t>
      </w:r>
    </w:p>
  </w:footnote>
  <w:footnote w:id="9">
    <w:p w14:paraId="5F092721" w14:textId="41F49ACC" w:rsidR="00DA6A77" w:rsidRPr="008E27A8" w:rsidRDefault="00DA6A77">
      <w:pPr>
        <w:pStyle w:val="FootnoteText"/>
        <w:rPr>
          <w:rFonts w:asciiTheme="minorHAnsi" w:hAnsiTheme="minorHAnsi" w:cstheme="minorHAnsi"/>
        </w:rPr>
      </w:pPr>
      <w:r w:rsidRPr="008E27A8">
        <w:rPr>
          <w:rStyle w:val="FootnoteReference"/>
          <w:rFonts w:asciiTheme="minorHAnsi" w:hAnsiTheme="minorHAnsi" w:cstheme="minorHAnsi"/>
        </w:rPr>
        <w:footnoteRef/>
      </w:r>
      <w:r w:rsidRPr="008E27A8">
        <w:rPr>
          <w:rFonts w:asciiTheme="minorHAnsi" w:hAnsiTheme="minorHAnsi" w:cstheme="minorHAnsi"/>
        </w:rPr>
        <w:t xml:space="preserve"> See statutory guidance </w:t>
      </w:r>
      <w:hyperlink r:id="rId8" w:history="1">
        <w:r w:rsidRPr="008E27A8">
          <w:rPr>
            <w:rStyle w:val="Hyperlink"/>
            <w:rFonts w:asciiTheme="minorHAnsi" w:hAnsiTheme="minorHAnsi" w:cstheme="minorHAnsi"/>
          </w:rPr>
          <w:t>Children Act 1989: private fostering</w:t>
        </w:r>
      </w:hyperlink>
    </w:p>
  </w:footnote>
  <w:footnote w:id="10">
    <w:p w14:paraId="46AB0EBE" w14:textId="7C4C4DB0" w:rsidR="00DA6A77" w:rsidRPr="00A26C56" w:rsidRDefault="00DA6A77">
      <w:pPr>
        <w:pStyle w:val="FootnoteText"/>
        <w:rPr>
          <w:rFonts w:asciiTheme="minorHAnsi" w:hAnsiTheme="minorHAnsi" w:cstheme="minorHAnsi"/>
        </w:rPr>
      </w:pPr>
      <w:r w:rsidRPr="00A26C56">
        <w:rPr>
          <w:rStyle w:val="FootnoteReference"/>
          <w:rFonts w:asciiTheme="minorHAnsi" w:hAnsiTheme="minorHAnsi" w:cstheme="minorHAnsi"/>
        </w:rPr>
        <w:footnoteRef/>
      </w:r>
      <w:r w:rsidRPr="00A26C56">
        <w:rPr>
          <w:rFonts w:asciiTheme="minorHAnsi" w:hAnsiTheme="minorHAnsi" w:cstheme="minorHAnsi"/>
        </w:rPr>
        <w:t xml:space="preserve"> </w:t>
      </w:r>
      <w:r>
        <w:rPr>
          <w:rFonts w:asciiTheme="minorHAnsi" w:hAnsiTheme="minorHAnsi" w:cstheme="minorHAnsi"/>
        </w:rPr>
        <w:t xml:space="preserve">Following </w:t>
      </w:r>
      <w:hyperlink r:id="rId9" w:history="1">
        <w:r w:rsidRPr="00A26C56">
          <w:rPr>
            <w:rStyle w:val="Hyperlink"/>
            <w:rFonts w:asciiTheme="minorHAnsi" w:hAnsiTheme="minorHAnsi" w:cstheme="minorHAnsi"/>
          </w:rPr>
          <w:t>consultation</w:t>
        </w:r>
      </w:hyperlink>
      <w:r>
        <w:rPr>
          <w:rFonts w:asciiTheme="minorHAnsi" w:hAnsiTheme="minorHAnsi" w:cstheme="minorHAnsi"/>
        </w:rPr>
        <w:t xml:space="preserve"> specific </w:t>
      </w:r>
      <w:r w:rsidRPr="00A26C56">
        <w:rPr>
          <w:rFonts w:asciiTheme="minorHAnsi" w:hAnsiTheme="minorHAnsi" w:cstheme="minorHAnsi"/>
        </w:rPr>
        <w:t>Information sharing duty statutory guidance</w:t>
      </w:r>
      <w:r>
        <w:rPr>
          <w:rFonts w:asciiTheme="minorHAnsi" w:hAnsiTheme="minorHAnsi" w:cstheme="minorHAnsi"/>
        </w:rPr>
        <w:t xml:space="preserve"> is expected to be published in Autumn 2026</w:t>
      </w:r>
    </w:p>
  </w:footnote>
  <w:footnote w:id="11">
    <w:p w14:paraId="1EEDD437" w14:textId="41A4202C" w:rsidR="00DA6A77" w:rsidRPr="00EB7697" w:rsidRDefault="00DA6A77" w:rsidP="00EB7697">
      <w:pPr>
        <w:pStyle w:val="FootnoteText"/>
        <w:rPr>
          <w:rStyle w:val="Hyperlink"/>
          <w:rFonts w:asciiTheme="minorHAnsi" w:hAnsiTheme="minorHAnsi" w:cstheme="minorHAnsi"/>
        </w:rPr>
      </w:pPr>
      <w:r w:rsidRPr="00EB7697">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rPr>
        <w:fldChar w:fldCharType="begin"/>
      </w:r>
      <w:r>
        <w:rPr>
          <w:rFonts w:asciiTheme="minorHAnsi" w:hAnsiTheme="minorHAnsi" w:cstheme="minorHAnsi"/>
        </w:rPr>
        <w:instrText>HYPERLINK "https://www.gov.uk/government/publications/safeguarding-practitioners-information-sharing-advice"</w:instrText>
      </w:r>
      <w:r>
        <w:rPr>
          <w:rFonts w:asciiTheme="minorHAnsi" w:hAnsiTheme="minorHAnsi" w:cstheme="minorHAnsi"/>
        </w:rPr>
        <w:fldChar w:fldCharType="separate"/>
      </w:r>
      <w:r w:rsidRPr="00EB7697">
        <w:rPr>
          <w:rStyle w:val="Hyperlink"/>
          <w:rFonts w:asciiTheme="minorHAnsi" w:hAnsiTheme="minorHAnsi" w:cstheme="minorHAnsi"/>
        </w:rPr>
        <w:t xml:space="preserve">See Information Sharing Advice for practitioners providing safeguarding services for children, </w:t>
      </w:r>
    </w:p>
    <w:p w14:paraId="6E9F3E29" w14:textId="615FB263" w:rsidR="00DA6A77" w:rsidRPr="00EB7697" w:rsidRDefault="00DA6A77" w:rsidP="00EB7697">
      <w:pPr>
        <w:pStyle w:val="FootnoteText"/>
        <w:rPr>
          <w:rFonts w:asciiTheme="minorHAnsi" w:hAnsiTheme="minorHAnsi" w:cstheme="minorHAnsi"/>
        </w:rPr>
      </w:pPr>
      <w:r w:rsidRPr="00EB7697">
        <w:rPr>
          <w:rStyle w:val="Hyperlink"/>
          <w:rFonts w:asciiTheme="minorHAnsi" w:hAnsiTheme="minorHAnsi" w:cstheme="minorHAnsi"/>
        </w:rPr>
        <w:t>young people, parents and carers</w:t>
      </w:r>
      <w:r>
        <w:rPr>
          <w:rFonts w:asciiTheme="minorHAnsi" w:hAnsiTheme="minorHAnsi" w:cstheme="minorHAnsi"/>
        </w:rPr>
        <w:fldChar w:fldCharType="end"/>
      </w:r>
      <w:r>
        <w:rPr>
          <w:rFonts w:asciiTheme="minorHAnsi" w:hAnsiTheme="minorHAnsi" w:cstheme="minorHAnsi"/>
        </w:rPr>
        <w:t xml:space="preserve">, </w:t>
      </w:r>
      <w:r w:rsidRPr="00EB7697">
        <w:rPr>
          <w:rFonts w:asciiTheme="minorHAnsi" w:hAnsiTheme="minorHAnsi" w:cstheme="minorHAnsi"/>
        </w:rPr>
        <w:t>Why data protection legislation does not prevent information sharing</w:t>
      </w:r>
      <w:r>
        <w:rPr>
          <w:rFonts w:asciiTheme="minorHAnsi" w:hAnsiTheme="minorHAnsi" w:cstheme="minorHAnsi"/>
        </w:rPr>
        <w:t>,</w:t>
      </w:r>
      <w:r w:rsidRPr="00EB7697">
        <w:rPr>
          <w:rFonts w:asciiTheme="minorHAnsi" w:hAnsiTheme="minorHAnsi" w:cstheme="minorHAnsi"/>
        </w:rPr>
        <w:t xml:space="preserve"> page</w:t>
      </w:r>
      <w:r>
        <w:rPr>
          <w:rFonts w:asciiTheme="minorHAnsi" w:hAnsiTheme="minorHAnsi" w:cstheme="minorHAnsi"/>
        </w:rPr>
        <w:t>s</w:t>
      </w:r>
      <w:r w:rsidRPr="00EB7697">
        <w:rPr>
          <w:rFonts w:asciiTheme="minorHAnsi" w:hAnsiTheme="minorHAnsi" w:cstheme="minorHAnsi"/>
        </w:rPr>
        <w:t xml:space="preserve"> 9 </w:t>
      </w:r>
      <w:r>
        <w:rPr>
          <w:rFonts w:asciiTheme="minorHAnsi" w:hAnsiTheme="minorHAnsi" w:cstheme="minorHAnsi"/>
        </w:rPr>
        <w:t>-11</w:t>
      </w:r>
    </w:p>
  </w:footnote>
  <w:footnote w:id="12">
    <w:p w14:paraId="2E6517A8" w14:textId="73826636" w:rsidR="00DA6A77" w:rsidRPr="0080448A" w:rsidRDefault="00DA6A77" w:rsidP="00DE3ADD">
      <w:pPr>
        <w:pStyle w:val="FootnoteText"/>
        <w:rPr>
          <w:rFonts w:asciiTheme="minorHAnsi" w:hAnsiTheme="minorHAnsi" w:cstheme="minorHAnsi"/>
        </w:rPr>
      </w:pPr>
      <w:r w:rsidRPr="008768F0">
        <w:rPr>
          <w:rStyle w:val="FootnoteReference"/>
          <w:rFonts w:ascii="Arial" w:hAnsi="Arial" w:cs="Arial"/>
        </w:rPr>
        <w:footnoteRef/>
      </w:r>
      <w:r w:rsidRPr="008768F0">
        <w:rPr>
          <w:rFonts w:ascii="Arial" w:hAnsi="Arial" w:cs="Arial"/>
        </w:rPr>
        <w:t xml:space="preserve"> </w:t>
      </w:r>
      <w:hyperlink r:id="rId10" w:history="1">
        <w:r w:rsidRPr="00EF1EF9">
          <w:rPr>
            <w:rStyle w:val="Hyperlink"/>
            <w:rFonts w:asciiTheme="minorHAnsi" w:hAnsiTheme="minorHAnsi" w:cstheme="minorHAnsi"/>
          </w:rPr>
          <w:t>The Voyeurism (Offences) Act (2019)</w:t>
        </w:r>
      </w:hyperlink>
      <w:r w:rsidRPr="0080448A">
        <w:rPr>
          <w:rFonts w:asciiTheme="minorHAnsi" w:hAnsiTheme="minorHAnsi" w:cstheme="minorHAnsi"/>
        </w:rPr>
        <w:t xml:space="preserve"> – </w:t>
      </w:r>
      <w:r w:rsidRPr="0080448A">
        <w:rPr>
          <w:rFonts w:asciiTheme="minorHAnsi" w:hAnsiTheme="minorHAnsi" w:cstheme="minorHAnsi"/>
        </w:rPr>
        <w:t>upskirting is a criminal offence and anyone of any gender can be a victim</w:t>
      </w:r>
    </w:p>
  </w:footnote>
  <w:footnote w:id="13">
    <w:p w14:paraId="47C4BF43" w14:textId="436C8E53" w:rsidR="00DA6A77" w:rsidRPr="0055477C" w:rsidRDefault="00DA6A77" w:rsidP="004372CE">
      <w:pPr>
        <w:pStyle w:val="FootnoteText"/>
        <w:rPr>
          <w:rStyle w:val="Hyperlink"/>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Where processing or sharing personal data, you must follow </w:t>
      </w:r>
      <w:r w:rsidRPr="00362A89">
        <w:rPr>
          <w:rFonts w:asciiTheme="minorHAnsi" w:hAnsiTheme="minorHAnsi" w:cstheme="minorHAnsi"/>
        </w:rPr>
        <w:fldChar w:fldCharType="begin"/>
      </w:r>
      <w:r>
        <w:rPr>
          <w:rFonts w:asciiTheme="minorHAnsi" w:hAnsiTheme="minorHAnsi" w:cstheme="minorHAnsi"/>
        </w:rPr>
        <w:instrText>HYPERLINK "https://ico.org.uk/for-organisations/uk-gdpr-guidance-and-resources/data-sharing/data-sharing-a-code-of-practice/"</w:instrText>
      </w:r>
      <w:r w:rsidRPr="00362A89">
        <w:rPr>
          <w:rFonts w:asciiTheme="minorHAnsi" w:hAnsiTheme="minorHAnsi" w:cstheme="minorHAnsi"/>
        </w:rPr>
        <w:fldChar w:fldCharType="separate"/>
      </w:r>
      <w:r w:rsidRPr="0055477C">
        <w:rPr>
          <w:rStyle w:val="Hyperlink"/>
          <w:rFonts w:asciiTheme="minorHAnsi" w:hAnsiTheme="minorHAnsi" w:cstheme="minorHAnsi"/>
        </w:rPr>
        <w:t xml:space="preserve">the Information Commissioner’s Code of </w:t>
      </w:r>
    </w:p>
    <w:p w14:paraId="4D52DDEA" w14:textId="16C602E8" w:rsidR="00DA6A77" w:rsidRPr="0055477C" w:rsidRDefault="00DA6A77" w:rsidP="004372CE">
      <w:pPr>
        <w:pStyle w:val="FootnoteText"/>
        <w:rPr>
          <w:rFonts w:asciiTheme="minorHAnsi" w:hAnsiTheme="minorHAnsi" w:cstheme="minorHAnsi"/>
        </w:rPr>
      </w:pPr>
      <w:r w:rsidRPr="0055477C">
        <w:rPr>
          <w:rStyle w:val="Hyperlink"/>
          <w:rFonts w:asciiTheme="minorHAnsi" w:hAnsiTheme="minorHAnsi" w:cstheme="minorHAnsi"/>
        </w:rPr>
        <w:t>Practice for Data Sharing</w:t>
      </w:r>
      <w:r w:rsidRPr="00362A89">
        <w:rPr>
          <w:rFonts w:asciiTheme="minorHAnsi" w:hAnsiTheme="minorHAnsi" w:cstheme="minorHAnsi"/>
        </w:rPr>
        <w:fldChar w:fldCharType="end"/>
      </w:r>
      <w:r w:rsidRPr="0055477C">
        <w:rPr>
          <w:rFonts w:asciiTheme="minorHAnsi" w:hAnsiTheme="minorHAnsi" w:cstheme="minorHAnsi"/>
        </w:rPr>
        <w:t xml:space="preserve"> which should be read alongside the </w:t>
      </w:r>
      <w:hyperlink r:id="rId11" w:history="1">
        <w:r w:rsidRPr="0055477C">
          <w:rPr>
            <w:rStyle w:val="Hyperlink"/>
            <w:rFonts w:asciiTheme="minorHAnsi" w:hAnsiTheme="minorHAnsi" w:cstheme="minorHAnsi"/>
          </w:rPr>
          <w:t>ICO’s guide to GDPR</w:t>
        </w:r>
      </w:hyperlink>
    </w:p>
  </w:footnote>
  <w:footnote w:id="14">
    <w:p w14:paraId="1AB26080" w14:textId="7AA76E07" w:rsidR="00DA6A77" w:rsidRPr="0055477C" w:rsidRDefault="00DA6A77" w:rsidP="004372CE">
      <w:pPr>
        <w:pStyle w:val="FootnoteText"/>
        <w:rPr>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Engagement with a child where it is appropriate to based on their level of assessed competency. See</w:t>
      </w:r>
      <w:r w:rsidRPr="00362A89">
        <w:rPr>
          <w:rFonts w:asciiTheme="minorHAnsi" w:hAnsiTheme="minorHAnsi" w:cstheme="minorHAnsi"/>
        </w:rPr>
        <w:t xml:space="preserve"> </w:t>
      </w:r>
      <w:hyperlink r:id="rId12" w:history="1">
        <w:r w:rsidRPr="00362A89">
          <w:rPr>
            <w:rStyle w:val="Hyperlink"/>
            <w:rFonts w:asciiTheme="minorHAnsi" w:hAnsiTheme="minorHAnsi" w:cstheme="minorHAnsi"/>
          </w:rPr>
          <w:t xml:space="preserve">NSPCC Learning </w:t>
        </w:r>
        <w:r w:rsidRPr="0055477C">
          <w:rPr>
            <w:rStyle w:val="Hyperlink"/>
            <w:rFonts w:asciiTheme="minorHAnsi" w:hAnsiTheme="minorHAnsi" w:cstheme="minorHAnsi"/>
          </w:rPr>
          <w:t>Gillick competence and Fraser guidelines</w:t>
        </w:r>
      </w:hyperlink>
      <w:r w:rsidRPr="0055477C">
        <w:rPr>
          <w:rFonts w:asciiTheme="minorHAnsi" w:hAnsiTheme="minorHAnsi" w:cstheme="minorHAnsi"/>
        </w:rPr>
        <w:t xml:space="preserve"> </w:t>
      </w:r>
    </w:p>
  </w:footnote>
  <w:footnote w:id="15">
    <w:p w14:paraId="6EE2F5EC" w14:textId="5A63C4A6" w:rsidR="00DA6A77" w:rsidRPr="0055477C" w:rsidRDefault="00DA6A77">
      <w:pPr>
        <w:pStyle w:val="FootnoteText"/>
        <w:rPr>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w:t>
      </w:r>
      <w:hyperlink r:id="rId13" w:history="1">
        <w:r w:rsidRPr="0055477C">
          <w:rPr>
            <w:rStyle w:val="Hyperlink"/>
            <w:rFonts w:asciiTheme="minorHAnsi" w:hAnsiTheme="minorHAnsi" w:cstheme="minorHAnsi"/>
          </w:rPr>
          <w:t>A guide to lawful basis</w:t>
        </w:r>
      </w:hyperlink>
    </w:p>
  </w:footnote>
  <w:footnote w:id="16">
    <w:p w14:paraId="0512B38D" w14:textId="72DF8F30" w:rsidR="00DA6A77" w:rsidRPr="0055477C" w:rsidRDefault="00DA6A77" w:rsidP="00362A89">
      <w:pPr>
        <w:pStyle w:val="FootnoteText"/>
        <w:rPr>
          <w:rStyle w:val="Hyperlink"/>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See</w:t>
      </w:r>
      <w:r w:rsidRPr="00362A89">
        <w:rPr>
          <w:rFonts w:asciiTheme="minorHAnsi" w:hAnsiTheme="minorHAnsi" w:cstheme="minorHAnsi"/>
        </w:rPr>
        <w:t xml:space="preserve"> </w:t>
      </w:r>
      <w:hyperlink r:id="rId14" w:history="1">
        <w:r w:rsidRPr="0055477C">
          <w:rPr>
            <w:rStyle w:val="Hyperlink"/>
            <w:rFonts w:asciiTheme="minorHAnsi" w:hAnsiTheme="minorHAnsi" w:cstheme="minorHAnsi"/>
          </w:rPr>
          <w:t>Information Sharing: advice for practitioners providing safeguarding services to children, young people, parents and carers</w:t>
        </w:r>
      </w:hyperlink>
      <w:r w:rsidRPr="00362A89">
        <w:rPr>
          <w:rFonts w:asciiTheme="minorHAnsi" w:hAnsiTheme="minorHAnsi" w:cstheme="minorHAnsi"/>
        </w:rPr>
        <w:t xml:space="preserve"> (2024) </w:t>
      </w:r>
      <w:r w:rsidRPr="0055477C">
        <w:rPr>
          <w:rFonts w:asciiTheme="minorHAnsi" w:hAnsiTheme="minorHAnsi" w:cstheme="minorHAnsi"/>
        </w:rPr>
        <w:t xml:space="preserve">page 9 for further advice on appropriate lawful basis or use the </w:t>
      </w:r>
      <w:r w:rsidRPr="00362A89">
        <w:rPr>
          <w:rFonts w:asciiTheme="minorHAnsi" w:hAnsiTheme="minorHAnsi" w:cstheme="minorHAnsi"/>
        </w:rPr>
        <w:fldChar w:fldCharType="begin"/>
      </w:r>
      <w:r w:rsidRPr="00362A89">
        <w:rPr>
          <w:rFonts w:asciiTheme="minorHAnsi" w:hAnsiTheme="minorHAnsi" w:cstheme="minorHAnsi"/>
        </w:rPr>
        <w:instrText>HYPERLINK "https://ico.org.uk/for-organisations/uk-gdpr-guidance-and-resources/lawful-basis/lawful-basis-interactive-guidance-tool/"</w:instrText>
      </w:r>
      <w:r w:rsidRPr="00362A89">
        <w:rPr>
          <w:rFonts w:asciiTheme="minorHAnsi" w:hAnsiTheme="minorHAnsi" w:cstheme="minorHAnsi"/>
        </w:rPr>
        <w:fldChar w:fldCharType="separate"/>
      </w:r>
      <w:r w:rsidRPr="00362A89">
        <w:rPr>
          <w:rStyle w:val="Hyperlink"/>
          <w:rFonts w:asciiTheme="minorHAnsi" w:hAnsiTheme="minorHAnsi" w:cstheme="minorHAnsi"/>
        </w:rPr>
        <w:t xml:space="preserve">IOC </w:t>
      </w:r>
      <w:r w:rsidRPr="0055477C">
        <w:rPr>
          <w:rStyle w:val="Hyperlink"/>
          <w:rFonts w:asciiTheme="minorHAnsi" w:hAnsiTheme="minorHAnsi" w:cstheme="minorHAnsi"/>
        </w:rPr>
        <w:t xml:space="preserve">Lawful basis </w:t>
      </w:r>
    </w:p>
    <w:p w14:paraId="639AEDFF" w14:textId="21123ABC" w:rsidR="00DA6A77" w:rsidRPr="0055477C" w:rsidRDefault="00DA6A77" w:rsidP="00362A89">
      <w:pPr>
        <w:pStyle w:val="FootnoteText"/>
        <w:rPr>
          <w:rFonts w:asciiTheme="minorHAnsi" w:hAnsiTheme="minorHAnsi" w:cstheme="minorHAnsi"/>
        </w:rPr>
      </w:pPr>
      <w:r w:rsidRPr="0055477C">
        <w:rPr>
          <w:rStyle w:val="Hyperlink"/>
          <w:rFonts w:asciiTheme="minorHAnsi" w:hAnsiTheme="minorHAnsi" w:cstheme="minorHAnsi"/>
        </w:rPr>
        <w:t>interactive guidance tool</w:t>
      </w:r>
      <w:r w:rsidRPr="00362A89">
        <w:rPr>
          <w:rFonts w:asciiTheme="minorHAnsi" w:hAnsiTheme="minorHAnsi" w:cstheme="minorHAnsi"/>
        </w:rPr>
        <w:fldChar w:fldCharType="end"/>
      </w:r>
      <w:r w:rsidRPr="0055477C">
        <w:rPr>
          <w:rFonts w:asciiTheme="minorHAnsi" w:hAnsiTheme="minorHAnsi" w:cstheme="minorHAnsi"/>
        </w:rPr>
        <w:t xml:space="preserve"> </w:t>
      </w:r>
    </w:p>
  </w:footnote>
  <w:footnote w:id="17">
    <w:p w14:paraId="265F6A15" w14:textId="0B618946" w:rsidR="00DA6A77" w:rsidRPr="0055477C" w:rsidRDefault="00DA6A77">
      <w:pPr>
        <w:pStyle w:val="FootnoteText"/>
        <w:rPr>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w:t>
      </w:r>
      <w:hyperlink r:id="rId15" w:history="1">
        <w:r w:rsidRPr="00362A89">
          <w:rPr>
            <w:rStyle w:val="Hyperlink"/>
            <w:rFonts w:asciiTheme="minorHAnsi" w:hAnsiTheme="minorHAnsi" w:cstheme="minorHAnsi"/>
          </w:rPr>
          <w:t>Data Protection Officers</w:t>
        </w:r>
      </w:hyperlink>
      <w:r>
        <w:rPr>
          <w:rFonts w:asciiTheme="minorHAnsi" w:hAnsiTheme="minorHAnsi" w:cstheme="minorHAnsi"/>
        </w:rPr>
        <w:t>, IOC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3272F"/>
    <w:multiLevelType w:val="hybridMultilevel"/>
    <w:tmpl w:val="D9622E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86115"/>
    <w:multiLevelType w:val="hybridMultilevel"/>
    <w:tmpl w:val="70ACE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22CB8"/>
    <w:multiLevelType w:val="hybridMultilevel"/>
    <w:tmpl w:val="3ED254CC"/>
    <w:lvl w:ilvl="0" w:tplc="A9909F5C">
      <w:start w:val="1"/>
      <w:numFmt w:val="bullet"/>
      <w:lvlText w:val=""/>
      <w:lvlJc w:val="left"/>
      <w:pPr>
        <w:ind w:left="360" w:hanging="360"/>
      </w:pPr>
      <w:rPr>
        <w:rFonts w:ascii="Symbol" w:hAnsi="Symbol" w:hint="default"/>
        <w:color w:val="auto"/>
        <w:sz w:val="24"/>
        <w:szCs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280FF8"/>
    <w:multiLevelType w:val="hybridMultilevel"/>
    <w:tmpl w:val="7F403AB2"/>
    <w:lvl w:ilvl="0" w:tplc="47FAD1A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8F247C"/>
    <w:multiLevelType w:val="hybridMultilevel"/>
    <w:tmpl w:val="D75C6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B67FCF"/>
    <w:multiLevelType w:val="hybridMultilevel"/>
    <w:tmpl w:val="9C88B504"/>
    <w:lvl w:ilvl="0" w:tplc="CB0C42C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71BDC"/>
    <w:multiLevelType w:val="hybridMultilevel"/>
    <w:tmpl w:val="7456834A"/>
    <w:lvl w:ilvl="0" w:tplc="3A5E816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A2358B"/>
    <w:multiLevelType w:val="hybridMultilevel"/>
    <w:tmpl w:val="F86CC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7E030A"/>
    <w:multiLevelType w:val="hybridMultilevel"/>
    <w:tmpl w:val="44BC3672"/>
    <w:lvl w:ilvl="0" w:tplc="28C0B64A">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A76D86"/>
    <w:multiLevelType w:val="hybridMultilevel"/>
    <w:tmpl w:val="0532C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5C715A"/>
    <w:multiLevelType w:val="hybridMultilevel"/>
    <w:tmpl w:val="7B5CD422"/>
    <w:lvl w:ilvl="0" w:tplc="9982BEF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B002EA"/>
    <w:multiLevelType w:val="hybridMultilevel"/>
    <w:tmpl w:val="23524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F300C3"/>
    <w:multiLevelType w:val="hybridMultilevel"/>
    <w:tmpl w:val="BCB28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34345F"/>
    <w:multiLevelType w:val="hybridMultilevel"/>
    <w:tmpl w:val="4E2C8374"/>
    <w:lvl w:ilvl="0" w:tplc="94B421F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CD560EA"/>
    <w:multiLevelType w:val="hybridMultilevel"/>
    <w:tmpl w:val="42AA01B2"/>
    <w:lvl w:ilvl="0" w:tplc="66681D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AA4"/>
    <w:multiLevelType w:val="hybridMultilevel"/>
    <w:tmpl w:val="FD22C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1C797E"/>
    <w:multiLevelType w:val="hybridMultilevel"/>
    <w:tmpl w:val="2F3C685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57C4153"/>
    <w:multiLevelType w:val="hybridMultilevel"/>
    <w:tmpl w:val="EA7297EC"/>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85E5D5D"/>
    <w:multiLevelType w:val="hybridMultilevel"/>
    <w:tmpl w:val="E1E0CEF2"/>
    <w:lvl w:ilvl="0" w:tplc="964E92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BA2173"/>
    <w:multiLevelType w:val="hybridMultilevel"/>
    <w:tmpl w:val="05283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CC44D1"/>
    <w:multiLevelType w:val="hybridMultilevel"/>
    <w:tmpl w:val="61CC3152"/>
    <w:lvl w:ilvl="0" w:tplc="8A2071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8E1AF0"/>
    <w:multiLevelType w:val="hybridMultilevel"/>
    <w:tmpl w:val="B7CED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6D5306"/>
    <w:multiLevelType w:val="hybridMultilevel"/>
    <w:tmpl w:val="C8DAD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0643D6"/>
    <w:multiLevelType w:val="hybridMultilevel"/>
    <w:tmpl w:val="54B28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FE643A"/>
    <w:multiLevelType w:val="hybridMultilevel"/>
    <w:tmpl w:val="B8AE9EBE"/>
    <w:lvl w:ilvl="0" w:tplc="243EB4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382E38"/>
    <w:multiLevelType w:val="hybridMultilevel"/>
    <w:tmpl w:val="A24A8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460B4A"/>
    <w:multiLevelType w:val="hybridMultilevel"/>
    <w:tmpl w:val="7F101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BC60A6"/>
    <w:multiLevelType w:val="hybridMultilevel"/>
    <w:tmpl w:val="EA42649E"/>
    <w:lvl w:ilvl="0" w:tplc="6FD472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C32B6"/>
    <w:multiLevelType w:val="hybridMultilevel"/>
    <w:tmpl w:val="DFD4746E"/>
    <w:lvl w:ilvl="0" w:tplc="08090001">
      <w:start w:val="1"/>
      <w:numFmt w:val="bullet"/>
      <w:lvlText w:val=""/>
      <w:lvlJc w:val="left"/>
      <w:pPr>
        <w:tabs>
          <w:tab w:val="num" w:pos="720"/>
        </w:tabs>
        <w:ind w:left="720" w:hanging="360"/>
      </w:pPr>
      <w:rPr>
        <w:rFonts w:ascii="Symbol" w:hAnsi="Symbol" w:hint="default"/>
      </w:rPr>
    </w:lvl>
    <w:lvl w:ilvl="1" w:tplc="2C56549A">
      <w:start w:val="1"/>
      <w:numFmt w:val="bullet"/>
      <w:lvlText w:val=""/>
      <w:lvlJc w:val="left"/>
      <w:pPr>
        <w:tabs>
          <w:tab w:val="num" w:pos="1440"/>
        </w:tabs>
        <w:ind w:left="1440" w:hanging="360"/>
      </w:pPr>
      <w:rPr>
        <w:rFonts w:ascii="Symbol" w:hAnsi="Symbol"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C05F22"/>
    <w:multiLevelType w:val="hybridMultilevel"/>
    <w:tmpl w:val="FFE24278"/>
    <w:lvl w:ilvl="0" w:tplc="6CBE3C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307F74"/>
    <w:multiLevelType w:val="hybridMultilevel"/>
    <w:tmpl w:val="9CC4A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62182F"/>
    <w:multiLevelType w:val="hybridMultilevel"/>
    <w:tmpl w:val="16F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A51311"/>
    <w:multiLevelType w:val="hybridMultilevel"/>
    <w:tmpl w:val="757A5EEE"/>
    <w:lvl w:ilvl="0" w:tplc="5AEA36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D015B82"/>
    <w:multiLevelType w:val="hybridMultilevel"/>
    <w:tmpl w:val="BF04A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486663"/>
    <w:multiLevelType w:val="hybridMultilevel"/>
    <w:tmpl w:val="2ECA66F6"/>
    <w:lvl w:ilvl="0" w:tplc="61B2615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4835C9"/>
    <w:multiLevelType w:val="hybridMultilevel"/>
    <w:tmpl w:val="3E3E1C32"/>
    <w:lvl w:ilvl="0" w:tplc="F3301ED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0980FAC"/>
    <w:multiLevelType w:val="hybridMultilevel"/>
    <w:tmpl w:val="E9FAD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823012"/>
    <w:multiLevelType w:val="hybridMultilevel"/>
    <w:tmpl w:val="3A0EA4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2FE12B1"/>
    <w:multiLevelType w:val="hybridMultilevel"/>
    <w:tmpl w:val="D49869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462C40"/>
    <w:multiLevelType w:val="hybridMultilevel"/>
    <w:tmpl w:val="188AEB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596960B5"/>
    <w:multiLevelType w:val="hybridMultilevel"/>
    <w:tmpl w:val="68CE355C"/>
    <w:lvl w:ilvl="0" w:tplc="5DF4F07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ABC3853"/>
    <w:multiLevelType w:val="hybridMultilevel"/>
    <w:tmpl w:val="3C445E3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B0B6E0A"/>
    <w:multiLevelType w:val="hybridMultilevel"/>
    <w:tmpl w:val="A4221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B965A52"/>
    <w:multiLevelType w:val="hybridMultilevel"/>
    <w:tmpl w:val="A7CE3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C61512F"/>
    <w:multiLevelType w:val="hybridMultilevel"/>
    <w:tmpl w:val="6EDED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9961F7"/>
    <w:multiLevelType w:val="hybridMultilevel"/>
    <w:tmpl w:val="3B00D5B8"/>
    <w:lvl w:ilvl="0" w:tplc="A46EB8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3C94FFF"/>
    <w:multiLevelType w:val="hybridMultilevel"/>
    <w:tmpl w:val="4EA4660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643757D0"/>
    <w:multiLevelType w:val="hybridMultilevel"/>
    <w:tmpl w:val="C1E4F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6B73484"/>
    <w:multiLevelType w:val="hybridMultilevel"/>
    <w:tmpl w:val="C4D0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422552"/>
    <w:multiLevelType w:val="hybridMultilevel"/>
    <w:tmpl w:val="0576C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8B407D4"/>
    <w:multiLevelType w:val="hybridMultilevel"/>
    <w:tmpl w:val="E7BE0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9D0315B"/>
    <w:multiLevelType w:val="hybridMultilevel"/>
    <w:tmpl w:val="61288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AF20747"/>
    <w:multiLevelType w:val="hybridMultilevel"/>
    <w:tmpl w:val="B33ED1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70B92C21"/>
    <w:multiLevelType w:val="hybridMultilevel"/>
    <w:tmpl w:val="34D07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2685979"/>
    <w:multiLevelType w:val="hybridMultilevel"/>
    <w:tmpl w:val="A15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2EE69EE"/>
    <w:multiLevelType w:val="hybridMultilevel"/>
    <w:tmpl w:val="415606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54C2411"/>
    <w:multiLevelType w:val="hybridMultilevel"/>
    <w:tmpl w:val="A2FE69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8413A9A"/>
    <w:multiLevelType w:val="hybridMultilevel"/>
    <w:tmpl w:val="7B6E9F90"/>
    <w:lvl w:ilvl="0" w:tplc="0646EF7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B3A3DA9"/>
    <w:multiLevelType w:val="hybridMultilevel"/>
    <w:tmpl w:val="51BCEBAE"/>
    <w:lvl w:ilvl="0" w:tplc="F16EB15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DF91A71"/>
    <w:multiLevelType w:val="hybridMultilevel"/>
    <w:tmpl w:val="2BB0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E782541"/>
    <w:multiLevelType w:val="hybridMultilevel"/>
    <w:tmpl w:val="972E2506"/>
    <w:lvl w:ilvl="0" w:tplc="B00E8388">
      <w:start w:val="1"/>
      <w:numFmt w:val="bullet"/>
      <w:lvlText w:val=""/>
      <w:lvlJc w:val="left"/>
      <w:pPr>
        <w:tabs>
          <w:tab w:val="num" w:pos="720"/>
        </w:tabs>
        <w:ind w:left="720" w:hanging="360"/>
      </w:pPr>
      <w:rPr>
        <w:rFonts w:ascii="Symbol" w:hAnsi="Symbol" w:hint="default"/>
        <w:color w:val="auto"/>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EC23D02"/>
    <w:multiLevelType w:val="hybridMultilevel"/>
    <w:tmpl w:val="5636D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0"/>
  </w:num>
  <w:num w:numId="2">
    <w:abstractNumId w:val="38"/>
  </w:num>
  <w:num w:numId="3">
    <w:abstractNumId w:val="55"/>
  </w:num>
  <w:num w:numId="4">
    <w:abstractNumId w:val="51"/>
  </w:num>
  <w:num w:numId="5">
    <w:abstractNumId w:val="41"/>
  </w:num>
  <w:num w:numId="6">
    <w:abstractNumId w:val="44"/>
  </w:num>
  <w:num w:numId="7">
    <w:abstractNumId w:val="39"/>
  </w:num>
  <w:num w:numId="8">
    <w:abstractNumId w:val="31"/>
  </w:num>
  <w:num w:numId="9">
    <w:abstractNumId w:val="22"/>
  </w:num>
  <w:num w:numId="10">
    <w:abstractNumId w:val="2"/>
  </w:num>
  <w:num w:numId="11">
    <w:abstractNumId w:val="49"/>
  </w:num>
  <w:num w:numId="12">
    <w:abstractNumId w:val="35"/>
  </w:num>
  <w:num w:numId="13">
    <w:abstractNumId w:val="3"/>
  </w:num>
  <w:num w:numId="14">
    <w:abstractNumId w:val="48"/>
  </w:num>
  <w:num w:numId="15">
    <w:abstractNumId w:val="1"/>
  </w:num>
  <w:num w:numId="16">
    <w:abstractNumId w:val="50"/>
  </w:num>
  <w:num w:numId="17">
    <w:abstractNumId w:val="19"/>
  </w:num>
  <w:num w:numId="18">
    <w:abstractNumId w:val="25"/>
  </w:num>
  <w:num w:numId="19">
    <w:abstractNumId w:val="57"/>
  </w:num>
  <w:num w:numId="20">
    <w:abstractNumId w:val="7"/>
  </w:num>
  <w:num w:numId="21">
    <w:abstractNumId w:val="0"/>
  </w:num>
  <w:num w:numId="22">
    <w:abstractNumId w:val="14"/>
  </w:num>
  <w:num w:numId="23">
    <w:abstractNumId w:val="47"/>
  </w:num>
  <w:num w:numId="24">
    <w:abstractNumId w:val="61"/>
  </w:num>
  <w:num w:numId="25">
    <w:abstractNumId w:val="12"/>
  </w:num>
  <w:num w:numId="26">
    <w:abstractNumId w:val="28"/>
  </w:num>
  <w:num w:numId="27">
    <w:abstractNumId w:val="10"/>
  </w:num>
  <w:num w:numId="28">
    <w:abstractNumId w:val="29"/>
  </w:num>
  <w:num w:numId="29">
    <w:abstractNumId w:val="18"/>
  </w:num>
  <w:num w:numId="30">
    <w:abstractNumId w:val="5"/>
  </w:num>
  <w:num w:numId="31">
    <w:abstractNumId w:val="43"/>
  </w:num>
  <w:num w:numId="32">
    <w:abstractNumId w:val="53"/>
  </w:num>
  <w:num w:numId="33">
    <w:abstractNumId w:val="20"/>
  </w:num>
  <w:num w:numId="34">
    <w:abstractNumId w:val="54"/>
  </w:num>
  <w:num w:numId="35">
    <w:abstractNumId w:val="33"/>
  </w:num>
  <w:num w:numId="36">
    <w:abstractNumId w:val="16"/>
  </w:num>
  <w:num w:numId="37">
    <w:abstractNumId w:val="23"/>
  </w:num>
  <w:num w:numId="38">
    <w:abstractNumId w:val="4"/>
  </w:num>
  <w:num w:numId="39">
    <w:abstractNumId w:val="9"/>
  </w:num>
  <w:num w:numId="40">
    <w:abstractNumId w:val="52"/>
  </w:num>
  <w:num w:numId="41">
    <w:abstractNumId w:val="8"/>
  </w:num>
  <w:num w:numId="42">
    <w:abstractNumId w:val="40"/>
  </w:num>
  <w:num w:numId="43">
    <w:abstractNumId w:val="34"/>
  </w:num>
  <w:num w:numId="44">
    <w:abstractNumId w:val="27"/>
  </w:num>
  <w:num w:numId="45">
    <w:abstractNumId w:val="45"/>
  </w:num>
  <w:num w:numId="46">
    <w:abstractNumId w:val="6"/>
  </w:num>
  <w:num w:numId="47">
    <w:abstractNumId w:val="37"/>
  </w:num>
  <w:num w:numId="48">
    <w:abstractNumId w:val="56"/>
  </w:num>
  <w:num w:numId="49">
    <w:abstractNumId w:val="42"/>
  </w:num>
  <w:num w:numId="50">
    <w:abstractNumId w:val="46"/>
  </w:num>
  <w:num w:numId="51">
    <w:abstractNumId w:val="26"/>
  </w:num>
  <w:num w:numId="52">
    <w:abstractNumId w:val="58"/>
  </w:num>
  <w:num w:numId="53">
    <w:abstractNumId w:val="17"/>
  </w:num>
  <w:num w:numId="54">
    <w:abstractNumId w:val="21"/>
  </w:num>
  <w:num w:numId="55">
    <w:abstractNumId w:val="24"/>
  </w:num>
  <w:num w:numId="56">
    <w:abstractNumId w:val="30"/>
  </w:num>
  <w:num w:numId="57">
    <w:abstractNumId w:val="36"/>
  </w:num>
  <w:num w:numId="58">
    <w:abstractNumId w:val="59"/>
  </w:num>
  <w:num w:numId="59">
    <w:abstractNumId w:val="13"/>
  </w:num>
  <w:num w:numId="60">
    <w:abstractNumId w:val="32"/>
  </w:num>
  <w:num w:numId="61">
    <w:abstractNumId w:val="15"/>
  </w:num>
  <w:num w:numId="62">
    <w:abstractNumId w:val="1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A5A"/>
    <w:rsid w:val="0000350D"/>
    <w:rsid w:val="000063FB"/>
    <w:rsid w:val="0001747D"/>
    <w:rsid w:val="00024578"/>
    <w:rsid w:val="0002497D"/>
    <w:rsid w:val="00026836"/>
    <w:rsid w:val="000269D9"/>
    <w:rsid w:val="00026DCB"/>
    <w:rsid w:val="0003098A"/>
    <w:rsid w:val="00031C3B"/>
    <w:rsid w:val="000324CE"/>
    <w:rsid w:val="00033578"/>
    <w:rsid w:val="00033A94"/>
    <w:rsid w:val="00034D36"/>
    <w:rsid w:val="000350D8"/>
    <w:rsid w:val="000357CB"/>
    <w:rsid w:val="00035BE0"/>
    <w:rsid w:val="00047817"/>
    <w:rsid w:val="00051A37"/>
    <w:rsid w:val="000554A6"/>
    <w:rsid w:val="000576C6"/>
    <w:rsid w:val="00057942"/>
    <w:rsid w:val="00060318"/>
    <w:rsid w:val="0006611C"/>
    <w:rsid w:val="00071A8F"/>
    <w:rsid w:val="00074D1C"/>
    <w:rsid w:val="00075B0B"/>
    <w:rsid w:val="00077E51"/>
    <w:rsid w:val="00087383"/>
    <w:rsid w:val="00087814"/>
    <w:rsid w:val="00094F3A"/>
    <w:rsid w:val="00097183"/>
    <w:rsid w:val="000A14A6"/>
    <w:rsid w:val="000A14EA"/>
    <w:rsid w:val="000A4745"/>
    <w:rsid w:val="000A59F3"/>
    <w:rsid w:val="000A60CA"/>
    <w:rsid w:val="000B1826"/>
    <w:rsid w:val="000B2F8E"/>
    <w:rsid w:val="000B3266"/>
    <w:rsid w:val="000B5ECD"/>
    <w:rsid w:val="000C055D"/>
    <w:rsid w:val="000C19AA"/>
    <w:rsid w:val="000C1E95"/>
    <w:rsid w:val="000C31A7"/>
    <w:rsid w:val="000C4554"/>
    <w:rsid w:val="000C4F6F"/>
    <w:rsid w:val="000C620C"/>
    <w:rsid w:val="000D0CE0"/>
    <w:rsid w:val="000D6DE3"/>
    <w:rsid w:val="000E0EAD"/>
    <w:rsid w:val="000E18AC"/>
    <w:rsid w:val="000E4D21"/>
    <w:rsid w:val="000E522E"/>
    <w:rsid w:val="000E5237"/>
    <w:rsid w:val="000E5B60"/>
    <w:rsid w:val="000E75F9"/>
    <w:rsid w:val="000F018E"/>
    <w:rsid w:val="000F0C07"/>
    <w:rsid w:val="000F2EF8"/>
    <w:rsid w:val="000F5C4E"/>
    <w:rsid w:val="000F609A"/>
    <w:rsid w:val="00100BCE"/>
    <w:rsid w:val="001011E4"/>
    <w:rsid w:val="00101844"/>
    <w:rsid w:val="00102D21"/>
    <w:rsid w:val="00103049"/>
    <w:rsid w:val="00103176"/>
    <w:rsid w:val="0010775A"/>
    <w:rsid w:val="00111A5F"/>
    <w:rsid w:val="00115937"/>
    <w:rsid w:val="00117DDE"/>
    <w:rsid w:val="00121F07"/>
    <w:rsid w:val="0012210E"/>
    <w:rsid w:val="00123D10"/>
    <w:rsid w:val="00126918"/>
    <w:rsid w:val="00126CE5"/>
    <w:rsid w:val="00130207"/>
    <w:rsid w:val="001312DA"/>
    <w:rsid w:val="00133014"/>
    <w:rsid w:val="001359C1"/>
    <w:rsid w:val="00145B77"/>
    <w:rsid w:val="00146D9F"/>
    <w:rsid w:val="00147420"/>
    <w:rsid w:val="00152817"/>
    <w:rsid w:val="00155635"/>
    <w:rsid w:val="001556D6"/>
    <w:rsid w:val="00155BEC"/>
    <w:rsid w:val="00155C76"/>
    <w:rsid w:val="0015666E"/>
    <w:rsid w:val="00156DD5"/>
    <w:rsid w:val="00160827"/>
    <w:rsid w:val="00160850"/>
    <w:rsid w:val="00160E1D"/>
    <w:rsid w:val="001623FB"/>
    <w:rsid w:val="00166F3C"/>
    <w:rsid w:val="001671DA"/>
    <w:rsid w:val="00167A45"/>
    <w:rsid w:val="00170301"/>
    <w:rsid w:val="0017274C"/>
    <w:rsid w:val="001736D6"/>
    <w:rsid w:val="00174634"/>
    <w:rsid w:val="001823FE"/>
    <w:rsid w:val="0018263F"/>
    <w:rsid w:val="0018602A"/>
    <w:rsid w:val="00186068"/>
    <w:rsid w:val="001874BE"/>
    <w:rsid w:val="00187B36"/>
    <w:rsid w:val="00191F80"/>
    <w:rsid w:val="00192E29"/>
    <w:rsid w:val="0019682F"/>
    <w:rsid w:val="00196EE1"/>
    <w:rsid w:val="001972C9"/>
    <w:rsid w:val="00197F36"/>
    <w:rsid w:val="001A3126"/>
    <w:rsid w:val="001A6CC3"/>
    <w:rsid w:val="001A7F3C"/>
    <w:rsid w:val="001A7F59"/>
    <w:rsid w:val="001B1512"/>
    <w:rsid w:val="001B4B94"/>
    <w:rsid w:val="001B5352"/>
    <w:rsid w:val="001B6A27"/>
    <w:rsid w:val="001B77C9"/>
    <w:rsid w:val="001C06E7"/>
    <w:rsid w:val="001C234E"/>
    <w:rsid w:val="001C7872"/>
    <w:rsid w:val="001D0D1C"/>
    <w:rsid w:val="001D2AA5"/>
    <w:rsid w:val="001D371B"/>
    <w:rsid w:val="001D37A5"/>
    <w:rsid w:val="001D3EC8"/>
    <w:rsid w:val="001D6028"/>
    <w:rsid w:val="001D7CEF"/>
    <w:rsid w:val="001E4626"/>
    <w:rsid w:val="001E5067"/>
    <w:rsid w:val="001E6525"/>
    <w:rsid w:val="001E7008"/>
    <w:rsid w:val="001F20E7"/>
    <w:rsid w:val="001F32B4"/>
    <w:rsid w:val="001F4532"/>
    <w:rsid w:val="001F66D6"/>
    <w:rsid w:val="001F6D70"/>
    <w:rsid w:val="00201956"/>
    <w:rsid w:val="00203E31"/>
    <w:rsid w:val="00203E71"/>
    <w:rsid w:val="0020409E"/>
    <w:rsid w:val="002050BD"/>
    <w:rsid w:val="00205BE2"/>
    <w:rsid w:val="00211032"/>
    <w:rsid w:val="00211586"/>
    <w:rsid w:val="00214A1F"/>
    <w:rsid w:val="00215F7E"/>
    <w:rsid w:val="00221EBB"/>
    <w:rsid w:val="00222B08"/>
    <w:rsid w:val="00224107"/>
    <w:rsid w:val="002264D0"/>
    <w:rsid w:val="002329C7"/>
    <w:rsid w:val="0023574D"/>
    <w:rsid w:val="00245373"/>
    <w:rsid w:val="00245993"/>
    <w:rsid w:val="00250E2D"/>
    <w:rsid w:val="00254AE4"/>
    <w:rsid w:val="00255312"/>
    <w:rsid w:val="002623B0"/>
    <w:rsid w:val="0026315B"/>
    <w:rsid w:val="00271783"/>
    <w:rsid w:val="002718B0"/>
    <w:rsid w:val="002724C4"/>
    <w:rsid w:val="0027707A"/>
    <w:rsid w:val="0028184C"/>
    <w:rsid w:val="00281D51"/>
    <w:rsid w:val="00282443"/>
    <w:rsid w:val="0028290C"/>
    <w:rsid w:val="00287282"/>
    <w:rsid w:val="00294BA7"/>
    <w:rsid w:val="00296A83"/>
    <w:rsid w:val="002A4E06"/>
    <w:rsid w:val="002A588C"/>
    <w:rsid w:val="002A6712"/>
    <w:rsid w:val="002B1531"/>
    <w:rsid w:val="002B78A6"/>
    <w:rsid w:val="002C1B0A"/>
    <w:rsid w:val="002C1E3B"/>
    <w:rsid w:val="002C69AC"/>
    <w:rsid w:val="002D0925"/>
    <w:rsid w:val="002D5C2B"/>
    <w:rsid w:val="002D5F53"/>
    <w:rsid w:val="002D7CC6"/>
    <w:rsid w:val="002D7EC9"/>
    <w:rsid w:val="002E018A"/>
    <w:rsid w:val="002E16E0"/>
    <w:rsid w:val="002E2601"/>
    <w:rsid w:val="002E2E1D"/>
    <w:rsid w:val="002E3FA1"/>
    <w:rsid w:val="002E4979"/>
    <w:rsid w:val="002E4E37"/>
    <w:rsid w:val="002F0143"/>
    <w:rsid w:val="002F2198"/>
    <w:rsid w:val="002F2E19"/>
    <w:rsid w:val="002F6B35"/>
    <w:rsid w:val="002F6DE2"/>
    <w:rsid w:val="00301E6B"/>
    <w:rsid w:val="003029E9"/>
    <w:rsid w:val="0030547F"/>
    <w:rsid w:val="00307226"/>
    <w:rsid w:val="00307F4E"/>
    <w:rsid w:val="00310019"/>
    <w:rsid w:val="00314760"/>
    <w:rsid w:val="00316550"/>
    <w:rsid w:val="003165FD"/>
    <w:rsid w:val="00321DE3"/>
    <w:rsid w:val="0032476E"/>
    <w:rsid w:val="00325139"/>
    <w:rsid w:val="00325D89"/>
    <w:rsid w:val="0033316A"/>
    <w:rsid w:val="0033595C"/>
    <w:rsid w:val="00337368"/>
    <w:rsid w:val="003410A0"/>
    <w:rsid w:val="0034156B"/>
    <w:rsid w:val="00341D44"/>
    <w:rsid w:val="00346CDF"/>
    <w:rsid w:val="0035278F"/>
    <w:rsid w:val="0035759D"/>
    <w:rsid w:val="0035769F"/>
    <w:rsid w:val="00357B2E"/>
    <w:rsid w:val="00362A89"/>
    <w:rsid w:val="003632B7"/>
    <w:rsid w:val="0036345A"/>
    <w:rsid w:val="00363BFA"/>
    <w:rsid w:val="0036462B"/>
    <w:rsid w:val="00367562"/>
    <w:rsid w:val="00367A5A"/>
    <w:rsid w:val="003706BE"/>
    <w:rsid w:val="00376CD0"/>
    <w:rsid w:val="003771A7"/>
    <w:rsid w:val="0037759C"/>
    <w:rsid w:val="003811CE"/>
    <w:rsid w:val="00381B96"/>
    <w:rsid w:val="003821D3"/>
    <w:rsid w:val="003839E1"/>
    <w:rsid w:val="00383F69"/>
    <w:rsid w:val="00384195"/>
    <w:rsid w:val="00385C8B"/>
    <w:rsid w:val="003900CD"/>
    <w:rsid w:val="003902B5"/>
    <w:rsid w:val="00391591"/>
    <w:rsid w:val="00395A4A"/>
    <w:rsid w:val="00396CBB"/>
    <w:rsid w:val="00397B81"/>
    <w:rsid w:val="003A40FF"/>
    <w:rsid w:val="003B4B2D"/>
    <w:rsid w:val="003C20F2"/>
    <w:rsid w:val="003C3230"/>
    <w:rsid w:val="003C4ECC"/>
    <w:rsid w:val="003D018D"/>
    <w:rsid w:val="003D3947"/>
    <w:rsid w:val="003E3F26"/>
    <w:rsid w:val="003E44C2"/>
    <w:rsid w:val="003E4A4D"/>
    <w:rsid w:val="003E610F"/>
    <w:rsid w:val="003F479D"/>
    <w:rsid w:val="003F4D23"/>
    <w:rsid w:val="003F5D32"/>
    <w:rsid w:val="003F7D5B"/>
    <w:rsid w:val="00400E31"/>
    <w:rsid w:val="00401216"/>
    <w:rsid w:val="00405554"/>
    <w:rsid w:val="00405987"/>
    <w:rsid w:val="004074AD"/>
    <w:rsid w:val="004100A1"/>
    <w:rsid w:val="00411B86"/>
    <w:rsid w:val="004120E7"/>
    <w:rsid w:val="00414686"/>
    <w:rsid w:val="00414737"/>
    <w:rsid w:val="00415E26"/>
    <w:rsid w:val="004178F3"/>
    <w:rsid w:val="004179FE"/>
    <w:rsid w:val="00417BBD"/>
    <w:rsid w:val="00422FAB"/>
    <w:rsid w:val="004255D8"/>
    <w:rsid w:val="00430C43"/>
    <w:rsid w:val="00431076"/>
    <w:rsid w:val="00434B80"/>
    <w:rsid w:val="00434BDA"/>
    <w:rsid w:val="004372CE"/>
    <w:rsid w:val="00437508"/>
    <w:rsid w:val="00440B17"/>
    <w:rsid w:val="004413F1"/>
    <w:rsid w:val="00441B51"/>
    <w:rsid w:val="004428AC"/>
    <w:rsid w:val="00442C96"/>
    <w:rsid w:val="004435A6"/>
    <w:rsid w:val="0044375A"/>
    <w:rsid w:val="00444152"/>
    <w:rsid w:val="00444767"/>
    <w:rsid w:val="00446E31"/>
    <w:rsid w:val="00447C5B"/>
    <w:rsid w:val="00450AFC"/>
    <w:rsid w:val="004569E0"/>
    <w:rsid w:val="0046022D"/>
    <w:rsid w:val="0046116D"/>
    <w:rsid w:val="00461538"/>
    <w:rsid w:val="00461AA4"/>
    <w:rsid w:val="00461AAA"/>
    <w:rsid w:val="00462A81"/>
    <w:rsid w:val="00470215"/>
    <w:rsid w:val="00471370"/>
    <w:rsid w:val="00473DE9"/>
    <w:rsid w:val="0047610A"/>
    <w:rsid w:val="004773AB"/>
    <w:rsid w:val="00477CF7"/>
    <w:rsid w:val="0048066D"/>
    <w:rsid w:val="00480E40"/>
    <w:rsid w:val="00482DB3"/>
    <w:rsid w:val="00490A63"/>
    <w:rsid w:val="004949FB"/>
    <w:rsid w:val="00496D9A"/>
    <w:rsid w:val="004A20E6"/>
    <w:rsid w:val="004A3FEA"/>
    <w:rsid w:val="004A4198"/>
    <w:rsid w:val="004A6BD1"/>
    <w:rsid w:val="004A72BE"/>
    <w:rsid w:val="004B14E7"/>
    <w:rsid w:val="004C0256"/>
    <w:rsid w:val="004C067A"/>
    <w:rsid w:val="004C5517"/>
    <w:rsid w:val="004C5E85"/>
    <w:rsid w:val="004D1DF6"/>
    <w:rsid w:val="004D4F21"/>
    <w:rsid w:val="004D5F3E"/>
    <w:rsid w:val="004D6A4E"/>
    <w:rsid w:val="004D7E00"/>
    <w:rsid w:val="004E063B"/>
    <w:rsid w:val="004E0DAC"/>
    <w:rsid w:val="004E322E"/>
    <w:rsid w:val="004E4E17"/>
    <w:rsid w:val="004E528D"/>
    <w:rsid w:val="004E538C"/>
    <w:rsid w:val="004E57DE"/>
    <w:rsid w:val="004E67C5"/>
    <w:rsid w:val="004F0EB1"/>
    <w:rsid w:val="004F2C40"/>
    <w:rsid w:val="004F37FE"/>
    <w:rsid w:val="004F4BE3"/>
    <w:rsid w:val="004F518C"/>
    <w:rsid w:val="004F58C6"/>
    <w:rsid w:val="004F68F5"/>
    <w:rsid w:val="005019A6"/>
    <w:rsid w:val="005024FE"/>
    <w:rsid w:val="00502A7D"/>
    <w:rsid w:val="00505F89"/>
    <w:rsid w:val="00506485"/>
    <w:rsid w:val="0051134B"/>
    <w:rsid w:val="0051328B"/>
    <w:rsid w:val="005163B8"/>
    <w:rsid w:val="005220AC"/>
    <w:rsid w:val="005251AE"/>
    <w:rsid w:val="005264A9"/>
    <w:rsid w:val="00526F0C"/>
    <w:rsid w:val="005305AE"/>
    <w:rsid w:val="00531AC4"/>
    <w:rsid w:val="005352C3"/>
    <w:rsid w:val="00536729"/>
    <w:rsid w:val="00540819"/>
    <w:rsid w:val="00544BE5"/>
    <w:rsid w:val="00545E37"/>
    <w:rsid w:val="0054604C"/>
    <w:rsid w:val="00550A58"/>
    <w:rsid w:val="0055477C"/>
    <w:rsid w:val="005548E5"/>
    <w:rsid w:val="00554F69"/>
    <w:rsid w:val="00555177"/>
    <w:rsid w:val="00557457"/>
    <w:rsid w:val="005605DA"/>
    <w:rsid w:val="00561DA5"/>
    <w:rsid w:val="005660F1"/>
    <w:rsid w:val="00570115"/>
    <w:rsid w:val="00571DCF"/>
    <w:rsid w:val="005750E6"/>
    <w:rsid w:val="00575F85"/>
    <w:rsid w:val="00576635"/>
    <w:rsid w:val="005767C9"/>
    <w:rsid w:val="0058516F"/>
    <w:rsid w:val="005853A5"/>
    <w:rsid w:val="00592F6D"/>
    <w:rsid w:val="00593156"/>
    <w:rsid w:val="00594161"/>
    <w:rsid w:val="0059427E"/>
    <w:rsid w:val="00595157"/>
    <w:rsid w:val="00596A29"/>
    <w:rsid w:val="00597E20"/>
    <w:rsid w:val="005A1541"/>
    <w:rsid w:val="005A2DFD"/>
    <w:rsid w:val="005A3B5A"/>
    <w:rsid w:val="005A6767"/>
    <w:rsid w:val="005A6BC7"/>
    <w:rsid w:val="005B3BF1"/>
    <w:rsid w:val="005B5ADB"/>
    <w:rsid w:val="005C0894"/>
    <w:rsid w:val="005C1D8A"/>
    <w:rsid w:val="005C274B"/>
    <w:rsid w:val="005C3C83"/>
    <w:rsid w:val="005D0F59"/>
    <w:rsid w:val="005D1026"/>
    <w:rsid w:val="005D5B98"/>
    <w:rsid w:val="005D656F"/>
    <w:rsid w:val="005D7551"/>
    <w:rsid w:val="005E0538"/>
    <w:rsid w:val="005E125E"/>
    <w:rsid w:val="005E2306"/>
    <w:rsid w:val="005E3862"/>
    <w:rsid w:val="005E3916"/>
    <w:rsid w:val="005E43EE"/>
    <w:rsid w:val="005E476E"/>
    <w:rsid w:val="005E5E7D"/>
    <w:rsid w:val="005F0BB5"/>
    <w:rsid w:val="005F1665"/>
    <w:rsid w:val="005F2B36"/>
    <w:rsid w:val="005F2E92"/>
    <w:rsid w:val="005F3259"/>
    <w:rsid w:val="005F4853"/>
    <w:rsid w:val="005F5688"/>
    <w:rsid w:val="005F7BFD"/>
    <w:rsid w:val="00601B7D"/>
    <w:rsid w:val="006029F7"/>
    <w:rsid w:val="0060300F"/>
    <w:rsid w:val="00603911"/>
    <w:rsid w:val="006068F2"/>
    <w:rsid w:val="00606E43"/>
    <w:rsid w:val="006109C6"/>
    <w:rsid w:val="006177A8"/>
    <w:rsid w:val="00622739"/>
    <w:rsid w:val="006233C2"/>
    <w:rsid w:val="00623AEF"/>
    <w:rsid w:val="0062433A"/>
    <w:rsid w:val="00635251"/>
    <w:rsid w:val="006372A8"/>
    <w:rsid w:val="00637A5E"/>
    <w:rsid w:val="00640850"/>
    <w:rsid w:val="00642227"/>
    <w:rsid w:val="00643AD9"/>
    <w:rsid w:val="0064526F"/>
    <w:rsid w:val="006463CB"/>
    <w:rsid w:val="00647861"/>
    <w:rsid w:val="00650892"/>
    <w:rsid w:val="0065440F"/>
    <w:rsid w:val="0065749A"/>
    <w:rsid w:val="00661594"/>
    <w:rsid w:val="00662369"/>
    <w:rsid w:val="00663778"/>
    <w:rsid w:val="00664CAA"/>
    <w:rsid w:val="006659B9"/>
    <w:rsid w:val="00666D2A"/>
    <w:rsid w:val="00675306"/>
    <w:rsid w:val="006770FD"/>
    <w:rsid w:val="00682A12"/>
    <w:rsid w:val="006833A8"/>
    <w:rsid w:val="00683AE5"/>
    <w:rsid w:val="00687B12"/>
    <w:rsid w:val="00690E74"/>
    <w:rsid w:val="00691185"/>
    <w:rsid w:val="006933F7"/>
    <w:rsid w:val="0069605B"/>
    <w:rsid w:val="00696BC5"/>
    <w:rsid w:val="00697150"/>
    <w:rsid w:val="00697FEE"/>
    <w:rsid w:val="006A1EA5"/>
    <w:rsid w:val="006A33FC"/>
    <w:rsid w:val="006A6C9B"/>
    <w:rsid w:val="006B1D23"/>
    <w:rsid w:val="006B2882"/>
    <w:rsid w:val="006B3B7B"/>
    <w:rsid w:val="006B5B12"/>
    <w:rsid w:val="006B5BF9"/>
    <w:rsid w:val="006C39CC"/>
    <w:rsid w:val="006C523B"/>
    <w:rsid w:val="006C69B9"/>
    <w:rsid w:val="006D31DB"/>
    <w:rsid w:val="006D48ED"/>
    <w:rsid w:val="006D79B5"/>
    <w:rsid w:val="006E1000"/>
    <w:rsid w:val="006E142D"/>
    <w:rsid w:val="006E57DE"/>
    <w:rsid w:val="006E6137"/>
    <w:rsid w:val="006F0FC2"/>
    <w:rsid w:val="006F186A"/>
    <w:rsid w:val="006F5206"/>
    <w:rsid w:val="006F756A"/>
    <w:rsid w:val="0070133F"/>
    <w:rsid w:val="007043C9"/>
    <w:rsid w:val="00705CA4"/>
    <w:rsid w:val="007067F1"/>
    <w:rsid w:val="00710E80"/>
    <w:rsid w:val="007114DA"/>
    <w:rsid w:val="007123AF"/>
    <w:rsid w:val="00712564"/>
    <w:rsid w:val="00713538"/>
    <w:rsid w:val="00720B16"/>
    <w:rsid w:val="00724EF5"/>
    <w:rsid w:val="007303EA"/>
    <w:rsid w:val="00730F6A"/>
    <w:rsid w:val="0073272D"/>
    <w:rsid w:val="00732785"/>
    <w:rsid w:val="0073340F"/>
    <w:rsid w:val="0073442C"/>
    <w:rsid w:val="007432B1"/>
    <w:rsid w:val="00755622"/>
    <w:rsid w:val="00755A54"/>
    <w:rsid w:val="0075754F"/>
    <w:rsid w:val="00765BD1"/>
    <w:rsid w:val="007662D3"/>
    <w:rsid w:val="0077122E"/>
    <w:rsid w:val="00781467"/>
    <w:rsid w:val="007833F1"/>
    <w:rsid w:val="00784942"/>
    <w:rsid w:val="00786628"/>
    <w:rsid w:val="00792BA8"/>
    <w:rsid w:val="007932C7"/>
    <w:rsid w:val="00795AC3"/>
    <w:rsid w:val="00797157"/>
    <w:rsid w:val="007A12F2"/>
    <w:rsid w:val="007A2611"/>
    <w:rsid w:val="007A5FC7"/>
    <w:rsid w:val="007B1697"/>
    <w:rsid w:val="007B276E"/>
    <w:rsid w:val="007B6B7E"/>
    <w:rsid w:val="007B759D"/>
    <w:rsid w:val="007C0CC1"/>
    <w:rsid w:val="007C35A1"/>
    <w:rsid w:val="007C36DA"/>
    <w:rsid w:val="007C3F36"/>
    <w:rsid w:val="007C40D1"/>
    <w:rsid w:val="007C4135"/>
    <w:rsid w:val="007C4333"/>
    <w:rsid w:val="007C6457"/>
    <w:rsid w:val="007C67BE"/>
    <w:rsid w:val="007D54F1"/>
    <w:rsid w:val="007D66F0"/>
    <w:rsid w:val="007D679F"/>
    <w:rsid w:val="007D7F7A"/>
    <w:rsid w:val="007E10C4"/>
    <w:rsid w:val="007E17DD"/>
    <w:rsid w:val="007E1C33"/>
    <w:rsid w:val="007E43FE"/>
    <w:rsid w:val="007E593F"/>
    <w:rsid w:val="007E7642"/>
    <w:rsid w:val="007F24F8"/>
    <w:rsid w:val="007F3F91"/>
    <w:rsid w:val="007F4334"/>
    <w:rsid w:val="007F5851"/>
    <w:rsid w:val="007F733E"/>
    <w:rsid w:val="007F7C12"/>
    <w:rsid w:val="008033FD"/>
    <w:rsid w:val="00803567"/>
    <w:rsid w:val="0080448A"/>
    <w:rsid w:val="008046D3"/>
    <w:rsid w:val="00806D5F"/>
    <w:rsid w:val="008076B0"/>
    <w:rsid w:val="00810B99"/>
    <w:rsid w:val="00813261"/>
    <w:rsid w:val="00815E26"/>
    <w:rsid w:val="00816E8D"/>
    <w:rsid w:val="00821221"/>
    <w:rsid w:val="00821D6A"/>
    <w:rsid w:val="00823F36"/>
    <w:rsid w:val="0082413D"/>
    <w:rsid w:val="00825E5E"/>
    <w:rsid w:val="008268FA"/>
    <w:rsid w:val="00830DF7"/>
    <w:rsid w:val="00833265"/>
    <w:rsid w:val="00834826"/>
    <w:rsid w:val="00835ECB"/>
    <w:rsid w:val="00836E13"/>
    <w:rsid w:val="00837D6E"/>
    <w:rsid w:val="00842F5B"/>
    <w:rsid w:val="008454FE"/>
    <w:rsid w:val="00850D7E"/>
    <w:rsid w:val="00852EAA"/>
    <w:rsid w:val="00855464"/>
    <w:rsid w:val="0085684E"/>
    <w:rsid w:val="008625D7"/>
    <w:rsid w:val="00863B4D"/>
    <w:rsid w:val="0086531C"/>
    <w:rsid w:val="00866E34"/>
    <w:rsid w:val="00867B44"/>
    <w:rsid w:val="0087239F"/>
    <w:rsid w:val="00872FE2"/>
    <w:rsid w:val="008747D0"/>
    <w:rsid w:val="0087551E"/>
    <w:rsid w:val="008755F9"/>
    <w:rsid w:val="00876754"/>
    <w:rsid w:val="0089226A"/>
    <w:rsid w:val="008A02D8"/>
    <w:rsid w:val="008A0E97"/>
    <w:rsid w:val="008A0F27"/>
    <w:rsid w:val="008A3803"/>
    <w:rsid w:val="008A5257"/>
    <w:rsid w:val="008A5574"/>
    <w:rsid w:val="008A67CE"/>
    <w:rsid w:val="008B6A47"/>
    <w:rsid w:val="008C116C"/>
    <w:rsid w:val="008C38A4"/>
    <w:rsid w:val="008C416E"/>
    <w:rsid w:val="008D0179"/>
    <w:rsid w:val="008D0521"/>
    <w:rsid w:val="008D0E57"/>
    <w:rsid w:val="008D3BF8"/>
    <w:rsid w:val="008D5146"/>
    <w:rsid w:val="008D795B"/>
    <w:rsid w:val="008E1F2D"/>
    <w:rsid w:val="008E272A"/>
    <w:rsid w:val="008E27A8"/>
    <w:rsid w:val="008E2A55"/>
    <w:rsid w:val="008E568F"/>
    <w:rsid w:val="008E64DF"/>
    <w:rsid w:val="008F0506"/>
    <w:rsid w:val="008F12F8"/>
    <w:rsid w:val="008F1F6F"/>
    <w:rsid w:val="008F3216"/>
    <w:rsid w:val="008F3286"/>
    <w:rsid w:val="008F3731"/>
    <w:rsid w:val="008F41F8"/>
    <w:rsid w:val="008F5ACD"/>
    <w:rsid w:val="00902343"/>
    <w:rsid w:val="0090445D"/>
    <w:rsid w:val="00910860"/>
    <w:rsid w:val="00910D90"/>
    <w:rsid w:val="00911B2C"/>
    <w:rsid w:val="0091256A"/>
    <w:rsid w:val="00912A2D"/>
    <w:rsid w:val="00912C9C"/>
    <w:rsid w:val="00913C93"/>
    <w:rsid w:val="0091776F"/>
    <w:rsid w:val="0092041F"/>
    <w:rsid w:val="00920FE8"/>
    <w:rsid w:val="009227F8"/>
    <w:rsid w:val="00923F6A"/>
    <w:rsid w:val="009247BF"/>
    <w:rsid w:val="00925228"/>
    <w:rsid w:val="009318DD"/>
    <w:rsid w:val="00933623"/>
    <w:rsid w:val="0093624D"/>
    <w:rsid w:val="009373F5"/>
    <w:rsid w:val="0094190C"/>
    <w:rsid w:val="009446D4"/>
    <w:rsid w:val="00946124"/>
    <w:rsid w:val="009466D3"/>
    <w:rsid w:val="0095066C"/>
    <w:rsid w:val="00951BC5"/>
    <w:rsid w:val="00952CD9"/>
    <w:rsid w:val="0095772F"/>
    <w:rsid w:val="0096065F"/>
    <w:rsid w:val="0096070D"/>
    <w:rsid w:val="00966D4E"/>
    <w:rsid w:val="00967F2B"/>
    <w:rsid w:val="009702F6"/>
    <w:rsid w:val="00970F31"/>
    <w:rsid w:val="00972216"/>
    <w:rsid w:val="00972241"/>
    <w:rsid w:val="00974B4F"/>
    <w:rsid w:val="00975D0C"/>
    <w:rsid w:val="00976636"/>
    <w:rsid w:val="0097684D"/>
    <w:rsid w:val="00977B2A"/>
    <w:rsid w:val="00977BEA"/>
    <w:rsid w:val="00981DF1"/>
    <w:rsid w:val="00982D62"/>
    <w:rsid w:val="00986441"/>
    <w:rsid w:val="0098692D"/>
    <w:rsid w:val="00987AEE"/>
    <w:rsid w:val="009903F1"/>
    <w:rsid w:val="009A036F"/>
    <w:rsid w:val="009A0549"/>
    <w:rsid w:val="009A2267"/>
    <w:rsid w:val="009A46C7"/>
    <w:rsid w:val="009A6041"/>
    <w:rsid w:val="009A6F95"/>
    <w:rsid w:val="009B037D"/>
    <w:rsid w:val="009B0F07"/>
    <w:rsid w:val="009B5CC3"/>
    <w:rsid w:val="009B78C2"/>
    <w:rsid w:val="009B7AB1"/>
    <w:rsid w:val="009C1BC0"/>
    <w:rsid w:val="009C34C3"/>
    <w:rsid w:val="009C3AA5"/>
    <w:rsid w:val="009C491E"/>
    <w:rsid w:val="009D103C"/>
    <w:rsid w:val="009D579D"/>
    <w:rsid w:val="009D57C9"/>
    <w:rsid w:val="009E291E"/>
    <w:rsid w:val="009E2B51"/>
    <w:rsid w:val="009E4B19"/>
    <w:rsid w:val="009F10AD"/>
    <w:rsid w:val="009F36D4"/>
    <w:rsid w:val="009F5920"/>
    <w:rsid w:val="009F7A74"/>
    <w:rsid w:val="00A00092"/>
    <w:rsid w:val="00A018BA"/>
    <w:rsid w:val="00A025C1"/>
    <w:rsid w:val="00A04875"/>
    <w:rsid w:val="00A05AA4"/>
    <w:rsid w:val="00A1269A"/>
    <w:rsid w:val="00A172A1"/>
    <w:rsid w:val="00A20E8D"/>
    <w:rsid w:val="00A257A0"/>
    <w:rsid w:val="00A269A6"/>
    <w:rsid w:val="00A26C56"/>
    <w:rsid w:val="00A2789C"/>
    <w:rsid w:val="00A339F1"/>
    <w:rsid w:val="00A34632"/>
    <w:rsid w:val="00A4502D"/>
    <w:rsid w:val="00A45628"/>
    <w:rsid w:val="00A45D1C"/>
    <w:rsid w:val="00A461C5"/>
    <w:rsid w:val="00A46478"/>
    <w:rsid w:val="00A475F4"/>
    <w:rsid w:val="00A5010F"/>
    <w:rsid w:val="00A52836"/>
    <w:rsid w:val="00A5353D"/>
    <w:rsid w:val="00A54C8C"/>
    <w:rsid w:val="00A565AE"/>
    <w:rsid w:val="00A62782"/>
    <w:rsid w:val="00A63F9B"/>
    <w:rsid w:val="00A67BE1"/>
    <w:rsid w:val="00A71454"/>
    <w:rsid w:val="00A72681"/>
    <w:rsid w:val="00A727AA"/>
    <w:rsid w:val="00A72CB0"/>
    <w:rsid w:val="00A776C5"/>
    <w:rsid w:val="00A81593"/>
    <w:rsid w:val="00A90F22"/>
    <w:rsid w:val="00A91A74"/>
    <w:rsid w:val="00A9290E"/>
    <w:rsid w:val="00A92B00"/>
    <w:rsid w:val="00A93F26"/>
    <w:rsid w:val="00A959DA"/>
    <w:rsid w:val="00A95D50"/>
    <w:rsid w:val="00A97FE6"/>
    <w:rsid w:val="00AA13C2"/>
    <w:rsid w:val="00AA1F88"/>
    <w:rsid w:val="00AA24BA"/>
    <w:rsid w:val="00AA5DCC"/>
    <w:rsid w:val="00AA7B30"/>
    <w:rsid w:val="00AB28C4"/>
    <w:rsid w:val="00AB392F"/>
    <w:rsid w:val="00AB3F9F"/>
    <w:rsid w:val="00AB61D2"/>
    <w:rsid w:val="00AC471F"/>
    <w:rsid w:val="00AC4B66"/>
    <w:rsid w:val="00AD2090"/>
    <w:rsid w:val="00AD21F3"/>
    <w:rsid w:val="00AD331A"/>
    <w:rsid w:val="00AD63E3"/>
    <w:rsid w:val="00AE1864"/>
    <w:rsid w:val="00AE1EEA"/>
    <w:rsid w:val="00AE2DE1"/>
    <w:rsid w:val="00AE6FDD"/>
    <w:rsid w:val="00AF058B"/>
    <w:rsid w:val="00AF5ECD"/>
    <w:rsid w:val="00AF6D64"/>
    <w:rsid w:val="00B0024E"/>
    <w:rsid w:val="00B04F97"/>
    <w:rsid w:val="00B05876"/>
    <w:rsid w:val="00B10A72"/>
    <w:rsid w:val="00B126D5"/>
    <w:rsid w:val="00B128DA"/>
    <w:rsid w:val="00B12F93"/>
    <w:rsid w:val="00B14DF1"/>
    <w:rsid w:val="00B172B8"/>
    <w:rsid w:val="00B17D93"/>
    <w:rsid w:val="00B20A60"/>
    <w:rsid w:val="00B21514"/>
    <w:rsid w:val="00B226B5"/>
    <w:rsid w:val="00B25F13"/>
    <w:rsid w:val="00B30542"/>
    <w:rsid w:val="00B3255E"/>
    <w:rsid w:val="00B33808"/>
    <w:rsid w:val="00B35184"/>
    <w:rsid w:val="00B35522"/>
    <w:rsid w:val="00B35E94"/>
    <w:rsid w:val="00B36114"/>
    <w:rsid w:val="00B370BA"/>
    <w:rsid w:val="00B44664"/>
    <w:rsid w:val="00B50020"/>
    <w:rsid w:val="00B5271E"/>
    <w:rsid w:val="00B53FC9"/>
    <w:rsid w:val="00B60CBC"/>
    <w:rsid w:val="00B611A6"/>
    <w:rsid w:val="00B62BC9"/>
    <w:rsid w:val="00B63A06"/>
    <w:rsid w:val="00B679F7"/>
    <w:rsid w:val="00B70173"/>
    <w:rsid w:val="00B70B0D"/>
    <w:rsid w:val="00B7219A"/>
    <w:rsid w:val="00B73C69"/>
    <w:rsid w:val="00B75CB6"/>
    <w:rsid w:val="00B76513"/>
    <w:rsid w:val="00B77D66"/>
    <w:rsid w:val="00B824C9"/>
    <w:rsid w:val="00B82ABE"/>
    <w:rsid w:val="00B82F59"/>
    <w:rsid w:val="00B844E1"/>
    <w:rsid w:val="00B91B34"/>
    <w:rsid w:val="00B9372B"/>
    <w:rsid w:val="00B96652"/>
    <w:rsid w:val="00B9680C"/>
    <w:rsid w:val="00BA21E0"/>
    <w:rsid w:val="00BA3C88"/>
    <w:rsid w:val="00BA4269"/>
    <w:rsid w:val="00BA4A6C"/>
    <w:rsid w:val="00BA542A"/>
    <w:rsid w:val="00BA6990"/>
    <w:rsid w:val="00BB2A6A"/>
    <w:rsid w:val="00BB4450"/>
    <w:rsid w:val="00BB6A0D"/>
    <w:rsid w:val="00BB6EC0"/>
    <w:rsid w:val="00BB774E"/>
    <w:rsid w:val="00BC0EA2"/>
    <w:rsid w:val="00BC1D6D"/>
    <w:rsid w:val="00BC2CEF"/>
    <w:rsid w:val="00BC3897"/>
    <w:rsid w:val="00BC4EF2"/>
    <w:rsid w:val="00BC6261"/>
    <w:rsid w:val="00BC6CAB"/>
    <w:rsid w:val="00BE584D"/>
    <w:rsid w:val="00BE61AF"/>
    <w:rsid w:val="00BF0274"/>
    <w:rsid w:val="00BF4849"/>
    <w:rsid w:val="00BF5350"/>
    <w:rsid w:val="00BF579C"/>
    <w:rsid w:val="00C00253"/>
    <w:rsid w:val="00C00BF6"/>
    <w:rsid w:val="00C01E1F"/>
    <w:rsid w:val="00C0511C"/>
    <w:rsid w:val="00C05B49"/>
    <w:rsid w:val="00C06883"/>
    <w:rsid w:val="00C1157A"/>
    <w:rsid w:val="00C1184C"/>
    <w:rsid w:val="00C12CBB"/>
    <w:rsid w:val="00C148B0"/>
    <w:rsid w:val="00C15C2C"/>
    <w:rsid w:val="00C20141"/>
    <w:rsid w:val="00C21CAD"/>
    <w:rsid w:val="00C23332"/>
    <w:rsid w:val="00C23892"/>
    <w:rsid w:val="00C2547C"/>
    <w:rsid w:val="00C269E9"/>
    <w:rsid w:val="00C2778C"/>
    <w:rsid w:val="00C315C2"/>
    <w:rsid w:val="00C320D2"/>
    <w:rsid w:val="00C36C5B"/>
    <w:rsid w:val="00C463AF"/>
    <w:rsid w:val="00C46F58"/>
    <w:rsid w:val="00C475F6"/>
    <w:rsid w:val="00C50FD5"/>
    <w:rsid w:val="00C51C4F"/>
    <w:rsid w:val="00C51EB7"/>
    <w:rsid w:val="00C55CEC"/>
    <w:rsid w:val="00C56945"/>
    <w:rsid w:val="00C60D69"/>
    <w:rsid w:val="00C61E05"/>
    <w:rsid w:val="00C65ECB"/>
    <w:rsid w:val="00C67405"/>
    <w:rsid w:val="00C70DBD"/>
    <w:rsid w:val="00C71D11"/>
    <w:rsid w:val="00C72BFD"/>
    <w:rsid w:val="00C75544"/>
    <w:rsid w:val="00C758B6"/>
    <w:rsid w:val="00C8503C"/>
    <w:rsid w:val="00C9041F"/>
    <w:rsid w:val="00C92412"/>
    <w:rsid w:val="00C9689F"/>
    <w:rsid w:val="00CA23F5"/>
    <w:rsid w:val="00CA3792"/>
    <w:rsid w:val="00CA7D20"/>
    <w:rsid w:val="00CB1374"/>
    <w:rsid w:val="00CB4686"/>
    <w:rsid w:val="00CB4879"/>
    <w:rsid w:val="00CB5D15"/>
    <w:rsid w:val="00CC1625"/>
    <w:rsid w:val="00CC29E1"/>
    <w:rsid w:val="00CC367D"/>
    <w:rsid w:val="00CC6541"/>
    <w:rsid w:val="00CC7E5E"/>
    <w:rsid w:val="00CD04D8"/>
    <w:rsid w:val="00CD0573"/>
    <w:rsid w:val="00CD0A7B"/>
    <w:rsid w:val="00CD1B97"/>
    <w:rsid w:val="00CD24BF"/>
    <w:rsid w:val="00CD37B2"/>
    <w:rsid w:val="00CD492E"/>
    <w:rsid w:val="00CE01A1"/>
    <w:rsid w:val="00CE167B"/>
    <w:rsid w:val="00CE2FEB"/>
    <w:rsid w:val="00CE5463"/>
    <w:rsid w:val="00CE7C38"/>
    <w:rsid w:val="00CF2C19"/>
    <w:rsid w:val="00CF5C6B"/>
    <w:rsid w:val="00CF6EF6"/>
    <w:rsid w:val="00CF78EF"/>
    <w:rsid w:val="00D01837"/>
    <w:rsid w:val="00D0336F"/>
    <w:rsid w:val="00D04D58"/>
    <w:rsid w:val="00D0589C"/>
    <w:rsid w:val="00D07860"/>
    <w:rsid w:val="00D079FC"/>
    <w:rsid w:val="00D1403A"/>
    <w:rsid w:val="00D14774"/>
    <w:rsid w:val="00D1776D"/>
    <w:rsid w:val="00D17C11"/>
    <w:rsid w:val="00D230F2"/>
    <w:rsid w:val="00D242F9"/>
    <w:rsid w:val="00D266DE"/>
    <w:rsid w:val="00D26B89"/>
    <w:rsid w:val="00D27BB2"/>
    <w:rsid w:val="00D33C66"/>
    <w:rsid w:val="00D354B4"/>
    <w:rsid w:val="00D35A7B"/>
    <w:rsid w:val="00D4128B"/>
    <w:rsid w:val="00D508C9"/>
    <w:rsid w:val="00D52BBE"/>
    <w:rsid w:val="00D56330"/>
    <w:rsid w:val="00D6407F"/>
    <w:rsid w:val="00D661FF"/>
    <w:rsid w:val="00D67EAE"/>
    <w:rsid w:val="00D70364"/>
    <w:rsid w:val="00D718BC"/>
    <w:rsid w:val="00D718FD"/>
    <w:rsid w:val="00D742F0"/>
    <w:rsid w:val="00D77B33"/>
    <w:rsid w:val="00D82D44"/>
    <w:rsid w:val="00D83295"/>
    <w:rsid w:val="00D843D2"/>
    <w:rsid w:val="00D84772"/>
    <w:rsid w:val="00D91202"/>
    <w:rsid w:val="00D95CE2"/>
    <w:rsid w:val="00D96B18"/>
    <w:rsid w:val="00DA10FA"/>
    <w:rsid w:val="00DA1638"/>
    <w:rsid w:val="00DA287D"/>
    <w:rsid w:val="00DA573C"/>
    <w:rsid w:val="00DA5FF3"/>
    <w:rsid w:val="00DA6A77"/>
    <w:rsid w:val="00DA7740"/>
    <w:rsid w:val="00DA7CD6"/>
    <w:rsid w:val="00DB066E"/>
    <w:rsid w:val="00DB216D"/>
    <w:rsid w:val="00DB2AB5"/>
    <w:rsid w:val="00DB4F0C"/>
    <w:rsid w:val="00DB5961"/>
    <w:rsid w:val="00DB5BE5"/>
    <w:rsid w:val="00DB60C0"/>
    <w:rsid w:val="00DB7A5F"/>
    <w:rsid w:val="00DC083E"/>
    <w:rsid w:val="00DC0D62"/>
    <w:rsid w:val="00DC1EB9"/>
    <w:rsid w:val="00DC29DC"/>
    <w:rsid w:val="00DC38A5"/>
    <w:rsid w:val="00DC543F"/>
    <w:rsid w:val="00DC7B0B"/>
    <w:rsid w:val="00DD0117"/>
    <w:rsid w:val="00DD0294"/>
    <w:rsid w:val="00DD118C"/>
    <w:rsid w:val="00DD1A9D"/>
    <w:rsid w:val="00DD2569"/>
    <w:rsid w:val="00DE02D3"/>
    <w:rsid w:val="00DE127D"/>
    <w:rsid w:val="00DE1B8B"/>
    <w:rsid w:val="00DE2AE8"/>
    <w:rsid w:val="00DE3ADD"/>
    <w:rsid w:val="00DE55D2"/>
    <w:rsid w:val="00DF2EFC"/>
    <w:rsid w:val="00DF49CA"/>
    <w:rsid w:val="00DF4E58"/>
    <w:rsid w:val="00DF5616"/>
    <w:rsid w:val="00E00BFB"/>
    <w:rsid w:val="00E0299C"/>
    <w:rsid w:val="00E14E75"/>
    <w:rsid w:val="00E22163"/>
    <w:rsid w:val="00E2416D"/>
    <w:rsid w:val="00E27389"/>
    <w:rsid w:val="00E305E9"/>
    <w:rsid w:val="00E32919"/>
    <w:rsid w:val="00E346A0"/>
    <w:rsid w:val="00E42E20"/>
    <w:rsid w:val="00E43756"/>
    <w:rsid w:val="00E44886"/>
    <w:rsid w:val="00E4630B"/>
    <w:rsid w:val="00E47341"/>
    <w:rsid w:val="00E509E2"/>
    <w:rsid w:val="00E54AC9"/>
    <w:rsid w:val="00E54FC2"/>
    <w:rsid w:val="00E60E58"/>
    <w:rsid w:val="00E62011"/>
    <w:rsid w:val="00E6214D"/>
    <w:rsid w:val="00E632DF"/>
    <w:rsid w:val="00E63EAB"/>
    <w:rsid w:val="00E700AE"/>
    <w:rsid w:val="00E7015F"/>
    <w:rsid w:val="00E707D6"/>
    <w:rsid w:val="00E70D14"/>
    <w:rsid w:val="00E76D4F"/>
    <w:rsid w:val="00E77186"/>
    <w:rsid w:val="00E80312"/>
    <w:rsid w:val="00E8031E"/>
    <w:rsid w:val="00E8041B"/>
    <w:rsid w:val="00E80772"/>
    <w:rsid w:val="00E80F67"/>
    <w:rsid w:val="00E812F4"/>
    <w:rsid w:val="00E82246"/>
    <w:rsid w:val="00E83C6E"/>
    <w:rsid w:val="00E8564F"/>
    <w:rsid w:val="00E876C1"/>
    <w:rsid w:val="00E9712E"/>
    <w:rsid w:val="00EA123F"/>
    <w:rsid w:val="00EA16AC"/>
    <w:rsid w:val="00EA53FC"/>
    <w:rsid w:val="00EB7697"/>
    <w:rsid w:val="00EB7C7E"/>
    <w:rsid w:val="00EB7C98"/>
    <w:rsid w:val="00EC1A67"/>
    <w:rsid w:val="00EC3C53"/>
    <w:rsid w:val="00EC74EC"/>
    <w:rsid w:val="00EC7CF9"/>
    <w:rsid w:val="00ED1856"/>
    <w:rsid w:val="00ED3781"/>
    <w:rsid w:val="00EE081D"/>
    <w:rsid w:val="00EE49E0"/>
    <w:rsid w:val="00EE5D86"/>
    <w:rsid w:val="00EE6706"/>
    <w:rsid w:val="00EE79D0"/>
    <w:rsid w:val="00EF0474"/>
    <w:rsid w:val="00EF1EF9"/>
    <w:rsid w:val="00EF3B09"/>
    <w:rsid w:val="00EF47DD"/>
    <w:rsid w:val="00EF49BA"/>
    <w:rsid w:val="00EF4DE5"/>
    <w:rsid w:val="00EF5ED5"/>
    <w:rsid w:val="00EF6FB1"/>
    <w:rsid w:val="00EF70C5"/>
    <w:rsid w:val="00F037DF"/>
    <w:rsid w:val="00F04B3F"/>
    <w:rsid w:val="00F07E8B"/>
    <w:rsid w:val="00F10545"/>
    <w:rsid w:val="00F10BCC"/>
    <w:rsid w:val="00F1220B"/>
    <w:rsid w:val="00F1308F"/>
    <w:rsid w:val="00F14515"/>
    <w:rsid w:val="00F17660"/>
    <w:rsid w:val="00F2051F"/>
    <w:rsid w:val="00F25451"/>
    <w:rsid w:val="00F325FC"/>
    <w:rsid w:val="00F32656"/>
    <w:rsid w:val="00F32FE0"/>
    <w:rsid w:val="00F354EB"/>
    <w:rsid w:val="00F40F2D"/>
    <w:rsid w:val="00F464FE"/>
    <w:rsid w:val="00F46772"/>
    <w:rsid w:val="00F468D1"/>
    <w:rsid w:val="00F50C49"/>
    <w:rsid w:val="00F51250"/>
    <w:rsid w:val="00F52967"/>
    <w:rsid w:val="00F54145"/>
    <w:rsid w:val="00F5789D"/>
    <w:rsid w:val="00F60A9B"/>
    <w:rsid w:val="00F61A0B"/>
    <w:rsid w:val="00F6229C"/>
    <w:rsid w:val="00F634EB"/>
    <w:rsid w:val="00F63A47"/>
    <w:rsid w:val="00F65CEC"/>
    <w:rsid w:val="00F67D3E"/>
    <w:rsid w:val="00F71796"/>
    <w:rsid w:val="00F800DE"/>
    <w:rsid w:val="00F81326"/>
    <w:rsid w:val="00F82924"/>
    <w:rsid w:val="00F87354"/>
    <w:rsid w:val="00F90072"/>
    <w:rsid w:val="00F901FF"/>
    <w:rsid w:val="00F91A73"/>
    <w:rsid w:val="00F91B42"/>
    <w:rsid w:val="00F944E8"/>
    <w:rsid w:val="00F94D61"/>
    <w:rsid w:val="00F9516E"/>
    <w:rsid w:val="00FA4162"/>
    <w:rsid w:val="00FA6213"/>
    <w:rsid w:val="00FB3E05"/>
    <w:rsid w:val="00FB60B6"/>
    <w:rsid w:val="00FB7CFD"/>
    <w:rsid w:val="00FC35A7"/>
    <w:rsid w:val="00FC385A"/>
    <w:rsid w:val="00FC4DFB"/>
    <w:rsid w:val="00FC60F1"/>
    <w:rsid w:val="00FD010A"/>
    <w:rsid w:val="00FD11C1"/>
    <w:rsid w:val="00FD51C8"/>
    <w:rsid w:val="00FD73B6"/>
    <w:rsid w:val="00FD7B4B"/>
    <w:rsid w:val="00FE1ACF"/>
    <w:rsid w:val="00FE62AD"/>
    <w:rsid w:val="00FF01BE"/>
    <w:rsid w:val="00FF19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DC4CE"/>
  <w15:chartTrackingRefBased/>
  <w15:docId w15:val="{63572E0E-C27F-476C-AF0A-1F90921E8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5616"/>
  </w:style>
  <w:style w:type="paragraph" w:styleId="Heading2">
    <w:name w:val="heading 2"/>
    <w:basedOn w:val="Normal"/>
    <w:next w:val="Normal"/>
    <w:link w:val="Heading2Char"/>
    <w:uiPriority w:val="9"/>
    <w:semiHidden/>
    <w:unhideWhenUsed/>
    <w:qFormat/>
    <w:rsid w:val="006372A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50C49"/>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18A"/>
    <w:pPr>
      <w:ind w:left="720"/>
      <w:contextualSpacing/>
    </w:pPr>
  </w:style>
  <w:style w:type="paragraph" w:styleId="Header">
    <w:name w:val="header"/>
    <w:basedOn w:val="Normal"/>
    <w:link w:val="HeaderChar"/>
    <w:uiPriority w:val="99"/>
    <w:unhideWhenUsed/>
    <w:rsid w:val="00E43756"/>
    <w:pPr>
      <w:tabs>
        <w:tab w:val="center" w:pos="4513"/>
        <w:tab w:val="right" w:pos="9026"/>
      </w:tabs>
    </w:pPr>
  </w:style>
  <w:style w:type="character" w:customStyle="1" w:styleId="HeaderChar">
    <w:name w:val="Header Char"/>
    <w:basedOn w:val="DefaultParagraphFont"/>
    <w:link w:val="Header"/>
    <w:uiPriority w:val="99"/>
    <w:rsid w:val="00E43756"/>
  </w:style>
  <w:style w:type="paragraph" w:styleId="Footer">
    <w:name w:val="footer"/>
    <w:basedOn w:val="Normal"/>
    <w:link w:val="FooterChar"/>
    <w:uiPriority w:val="99"/>
    <w:unhideWhenUsed/>
    <w:rsid w:val="00E43756"/>
    <w:pPr>
      <w:tabs>
        <w:tab w:val="center" w:pos="4513"/>
        <w:tab w:val="right" w:pos="9026"/>
      </w:tabs>
    </w:pPr>
  </w:style>
  <w:style w:type="character" w:customStyle="1" w:styleId="FooterChar">
    <w:name w:val="Footer Char"/>
    <w:basedOn w:val="DefaultParagraphFont"/>
    <w:link w:val="Footer"/>
    <w:uiPriority w:val="99"/>
    <w:rsid w:val="00E43756"/>
  </w:style>
  <w:style w:type="table" w:styleId="TableGrid">
    <w:name w:val="Table Grid"/>
    <w:basedOn w:val="TableNormal"/>
    <w:uiPriority w:val="39"/>
    <w:rsid w:val="00301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23B0"/>
    <w:rPr>
      <w:color w:val="0563C1" w:themeColor="hyperlink"/>
      <w:u w:val="single"/>
    </w:rPr>
  </w:style>
  <w:style w:type="character" w:styleId="UnresolvedMention">
    <w:name w:val="Unresolved Mention"/>
    <w:basedOn w:val="DefaultParagraphFont"/>
    <w:uiPriority w:val="99"/>
    <w:semiHidden/>
    <w:unhideWhenUsed/>
    <w:rsid w:val="002623B0"/>
    <w:rPr>
      <w:color w:val="605E5C"/>
      <w:shd w:val="clear" w:color="auto" w:fill="E1DFDD"/>
    </w:rPr>
  </w:style>
  <w:style w:type="character" w:styleId="FollowedHyperlink">
    <w:name w:val="FollowedHyperlink"/>
    <w:basedOn w:val="DefaultParagraphFont"/>
    <w:uiPriority w:val="99"/>
    <w:semiHidden/>
    <w:unhideWhenUsed/>
    <w:rsid w:val="00EF47DD"/>
    <w:rPr>
      <w:color w:val="954F72" w:themeColor="followedHyperlink"/>
      <w:u w:val="single"/>
    </w:rPr>
  </w:style>
  <w:style w:type="paragraph" w:styleId="FootnoteText">
    <w:name w:val="footnote text"/>
    <w:basedOn w:val="Normal"/>
    <w:link w:val="FootnoteTextChar"/>
    <w:rsid w:val="00F40F2D"/>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F40F2D"/>
    <w:rPr>
      <w:rFonts w:ascii="Times New Roman" w:eastAsia="Times New Roman" w:hAnsi="Times New Roman" w:cs="Times New Roman"/>
      <w:sz w:val="20"/>
      <w:szCs w:val="20"/>
      <w:lang w:eastAsia="en-GB"/>
    </w:rPr>
  </w:style>
  <w:style w:type="character" w:styleId="FootnoteReference">
    <w:name w:val="footnote reference"/>
    <w:rsid w:val="00F40F2D"/>
    <w:rPr>
      <w:vertAlign w:val="superscript"/>
    </w:rPr>
  </w:style>
  <w:style w:type="paragraph" w:styleId="EndnoteText">
    <w:name w:val="endnote text"/>
    <w:basedOn w:val="Normal"/>
    <w:link w:val="EndnoteTextChar"/>
    <w:uiPriority w:val="99"/>
    <w:semiHidden/>
    <w:unhideWhenUsed/>
    <w:rsid w:val="00111A5F"/>
    <w:rPr>
      <w:sz w:val="20"/>
      <w:szCs w:val="20"/>
    </w:rPr>
  </w:style>
  <w:style w:type="character" w:customStyle="1" w:styleId="EndnoteTextChar">
    <w:name w:val="Endnote Text Char"/>
    <w:basedOn w:val="DefaultParagraphFont"/>
    <w:link w:val="EndnoteText"/>
    <w:uiPriority w:val="99"/>
    <w:semiHidden/>
    <w:rsid w:val="00111A5F"/>
    <w:rPr>
      <w:sz w:val="20"/>
      <w:szCs w:val="20"/>
    </w:rPr>
  </w:style>
  <w:style w:type="character" w:styleId="EndnoteReference">
    <w:name w:val="endnote reference"/>
    <w:basedOn w:val="DefaultParagraphFont"/>
    <w:uiPriority w:val="99"/>
    <w:semiHidden/>
    <w:unhideWhenUsed/>
    <w:rsid w:val="00111A5F"/>
    <w:rPr>
      <w:vertAlign w:val="superscript"/>
    </w:rPr>
  </w:style>
  <w:style w:type="character" w:styleId="CommentReference">
    <w:name w:val="annotation reference"/>
    <w:basedOn w:val="DefaultParagraphFont"/>
    <w:uiPriority w:val="99"/>
    <w:semiHidden/>
    <w:unhideWhenUsed/>
    <w:rsid w:val="00690E74"/>
    <w:rPr>
      <w:sz w:val="16"/>
      <w:szCs w:val="16"/>
    </w:rPr>
  </w:style>
  <w:style w:type="paragraph" w:styleId="CommentText">
    <w:name w:val="annotation text"/>
    <w:basedOn w:val="Normal"/>
    <w:link w:val="CommentTextChar"/>
    <w:uiPriority w:val="99"/>
    <w:unhideWhenUsed/>
    <w:rsid w:val="00690E74"/>
    <w:rPr>
      <w:sz w:val="20"/>
      <w:szCs w:val="20"/>
    </w:rPr>
  </w:style>
  <w:style w:type="character" w:customStyle="1" w:styleId="CommentTextChar">
    <w:name w:val="Comment Text Char"/>
    <w:basedOn w:val="DefaultParagraphFont"/>
    <w:link w:val="CommentText"/>
    <w:uiPriority w:val="99"/>
    <w:rsid w:val="00690E74"/>
    <w:rPr>
      <w:sz w:val="20"/>
      <w:szCs w:val="20"/>
    </w:rPr>
  </w:style>
  <w:style w:type="paragraph" w:styleId="CommentSubject">
    <w:name w:val="annotation subject"/>
    <w:basedOn w:val="CommentText"/>
    <w:next w:val="CommentText"/>
    <w:link w:val="CommentSubjectChar"/>
    <w:uiPriority w:val="99"/>
    <w:semiHidden/>
    <w:unhideWhenUsed/>
    <w:rsid w:val="00690E74"/>
    <w:rPr>
      <w:b/>
      <w:bCs/>
    </w:rPr>
  </w:style>
  <w:style w:type="character" w:customStyle="1" w:styleId="CommentSubjectChar">
    <w:name w:val="Comment Subject Char"/>
    <w:basedOn w:val="CommentTextChar"/>
    <w:link w:val="CommentSubject"/>
    <w:uiPriority w:val="99"/>
    <w:semiHidden/>
    <w:rsid w:val="00690E74"/>
    <w:rPr>
      <w:b/>
      <w:bCs/>
      <w:sz w:val="20"/>
      <w:szCs w:val="20"/>
    </w:rPr>
  </w:style>
  <w:style w:type="paragraph" w:styleId="Revision">
    <w:name w:val="Revision"/>
    <w:hidden/>
    <w:uiPriority w:val="99"/>
    <w:semiHidden/>
    <w:rsid w:val="00690E74"/>
  </w:style>
  <w:style w:type="paragraph" w:styleId="NormalWeb">
    <w:name w:val="Normal (Web)"/>
    <w:basedOn w:val="Normal"/>
    <w:uiPriority w:val="99"/>
    <w:unhideWhenUsed/>
    <w:rsid w:val="00F50C4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F50C49"/>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semiHidden/>
    <w:rsid w:val="006372A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4010">
      <w:bodyDiv w:val="1"/>
      <w:marLeft w:val="0"/>
      <w:marRight w:val="0"/>
      <w:marTop w:val="0"/>
      <w:marBottom w:val="0"/>
      <w:divBdr>
        <w:top w:val="none" w:sz="0" w:space="0" w:color="auto"/>
        <w:left w:val="none" w:sz="0" w:space="0" w:color="auto"/>
        <w:bottom w:val="none" w:sz="0" w:space="0" w:color="auto"/>
        <w:right w:val="none" w:sz="0" w:space="0" w:color="auto"/>
      </w:divBdr>
    </w:div>
    <w:div w:id="596328038">
      <w:bodyDiv w:val="1"/>
      <w:marLeft w:val="0"/>
      <w:marRight w:val="0"/>
      <w:marTop w:val="0"/>
      <w:marBottom w:val="0"/>
      <w:divBdr>
        <w:top w:val="none" w:sz="0" w:space="0" w:color="auto"/>
        <w:left w:val="none" w:sz="0" w:space="0" w:color="auto"/>
        <w:bottom w:val="none" w:sz="0" w:space="0" w:color="auto"/>
        <w:right w:val="none" w:sz="0" w:space="0" w:color="auto"/>
      </w:divBdr>
    </w:div>
    <w:div w:id="625038880">
      <w:bodyDiv w:val="1"/>
      <w:marLeft w:val="0"/>
      <w:marRight w:val="0"/>
      <w:marTop w:val="0"/>
      <w:marBottom w:val="0"/>
      <w:divBdr>
        <w:top w:val="none" w:sz="0" w:space="0" w:color="auto"/>
        <w:left w:val="none" w:sz="0" w:space="0" w:color="auto"/>
        <w:bottom w:val="none" w:sz="0" w:space="0" w:color="auto"/>
        <w:right w:val="none" w:sz="0" w:space="0" w:color="auto"/>
      </w:divBdr>
    </w:div>
    <w:div w:id="655038114">
      <w:bodyDiv w:val="1"/>
      <w:marLeft w:val="0"/>
      <w:marRight w:val="0"/>
      <w:marTop w:val="0"/>
      <w:marBottom w:val="0"/>
      <w:divBdr>
        <w:top w:val="none" w:sz="0" w:space="0" w:color="auto"/>
        <w:left w:val="none" w:sz="0" w:space="0" w:color="auto"/>
        <w:bottom w:val="none" w:sz="0" w:space="0" w:color="auto"/>
        <w:right w:val="none" w:sz="0" w:space="0" w:color="auto"/>
      </w:divBdr>
      <w:divsChild>
        <w:div w:id="625627136">
          <w:marLeft w:val="1080"/>
          <w:marRight w:val="0"/>
          <w:marTop w:val="0"/>
          <w:marBottom w:val="0"/>
          <w:divBdr>
            <w:top w:val="none" w:sz="0" w:space="0" w:color="auto"/>
            <w:left w:val="none" w:sz="0" w:space="0" w:color="auto"/>
            <w:bottom w:val="none" w:sz="0" w:space="0" w:color="auto"/>
            <w:right w:val="none" w:sz="0" w:space="0" w:color="auto"/>
          </w:divBdr>
        </w:div>
      </w:divsChild>
    </w:div>
    <w:div w:id="663701620">
      <w:bodyDiv w:val="1"/>
      <w:marLeft w:val="0"/>
      <w:marRight w:val="0"/>
      <w:marTop w:val="0"/>
      <w:marBottom w:val="0"/>
      <w:divBdr>
        <w:top w:val="none" w:sz="0" w:space="0" w:color="auto"/>
        <w:left w:val="none" w:sz="0" w:space="0" w:color="auto"/>
        <w:bottom w:val="none" w:sz="0" w:space="0" w:color="auto"/>
        <w:right w:val="none" w:sz="0" w:space="0" w:color="auto"/>
      </w:divBdr>
      <w:divsChild>
        <w:div w:id="433132716">
          <w:marLeft w:val="1080"/>
          <w:marRight w:val="0"/>
          <w:marTop w:val="0"/>
          <w:marBottom w:val="0"/>
          <w:divBdr>
            <w:top w:val="none" w:sz="0" w:space="0" w:color="auto"/>
            <w:left w:val="none" w:sz="0" w:space="0" w:color="auto"/>
            <w:bottom w:val="none" w:sz="0" w:space="0" w:color="auto"/>
            <w:right w:val="none" w:sz="0" w:space="0" w:color="auto"/>
          </w:divBdr>
        </w:div>
      </w:divsChild>
    </w:div>
    <w:div w:id="1550606127">
      <w:bodyDiv w:val="1"/>
      <w:marLeft w:val="0"/>
      <w:marRight w:val="0"/>
      <w:marTop w:val="0"/>
      <w:marBottom w:val="0"/>
      <w:divBdr>
        <w:top w:val="none" w:sz="0" w:space="0" w:color="auto"/>
        <w:left w:val="none" w:sz="0" w:space="0" w:color="auto"/>
        <w:bottom w:val="none" w:sz="0" w:space="0" w:color="auto"/>
        <w:right w:val="none" w:sz="0" w:space="0" w:color="auto"/>
      </w:divBdr>
    </w:div>
    <w:div w:id="1565333825">
      <w:bodyDiv w:val="1"/>
      <w:marLeft w:val="0"/>
      <w:marRight w:val="0"/>
      <w:marTop w:val="0"/>
      <w:marBottom w:val="0"/>
      <w:divBdr>
        <w:top w:val="none" w:sz="0" w:space="0" w:color="auto"/>
        <w:left w:val="none" w:sz="0" w:space="0" w:color="auto"/>
        <w:bottom w:val="none" w:sz="0" w:space="0" w:color="auto"/>
        <w:right w:val="none" w:sz="0" w:space="0" w:color="auto"/>
      </w:divBdr>
      <w:divsChild>
        <w:div w:id="327102177">
          <w:marLeft w:val="0"/>
          <w:marRight w:val="0"/>
          <w:marTop w:val="0"/>
          <w:marBottom w:val="0"/>
          <w:divBdr>
            <w:top w:val="none" w:sz="0" w:space="0" w:color="auto"/>
            <w:left w:val="none" w:sz="0" w:space="0" w:color="auto"/>
            <w:bottom w:val="none" w:sz="0" w:space="0" w:color="auto"/>
            <w:right w:val="none" w:sz="0" w:space="0" w:color="auto"/>
          </w:divBdr>
        </w:div>
        <w:div w:id="1936861516">
          <w:marLeft w:val="0"/>
          <w:marRight w:val="0"/>
          <w:marTop w:val="0"/>
          <w:marBottom w:val="0"/>
          <w:divBdr>
            <w:top w:val="none" w:sz="0" w:space="0" w:color="auto"/>
            <w:left w:val="none" w:sz="0" w:space="0" w:color="auto"/>
            <w:bottom w:val="none" w:sz="0" w:space="0" w:color="auto"/>
            <w:right w:val="none" w:sz="0" w:space="0" w:color="auto"/>
          </w:divBdr>
        </w:div>
      </w:divsChild>
    </w:div>
    <w:div w:id="1577278611">
      <w:bodyDiv w:val="1"/>
      <w:marLeft w:val="0"/>
      <w:marRight w:val="0"/>
      <w:marTop w:val="0"/>
      <w:marBottom w:val="0"/>
      <w:divBdr>
        <w:top w:val="none" w:sz="0" w:space="0" w:color="auto"/>
        <w:left w:val="none" w:sz="0" w:space="0" w:color="auto"/>
        <w:bottom w:val="none" w:sz="0" w:space="0" w:color="auto"/>
        <w:right w:val="none" w:sz="0" w:space="0" w:color="auto"/>
      </w:divBdr>
      <w:divsChild>
        <w:div w:id="652683082">
          <w:marLeft w:val="1080"/>
          <w:marRight w:val="0"/>
          <w:marTop w:val="0"/>
          <w:marBottom w:val="0"/>
          <w:divBdr>
            <w:top w:val="none" w:sz="0" w:space="0" w:color="auto"/>
            <w:left w:val="none" w:sz="0" w:space="0" w:color="auto"/>
            <w:bottom w:val="none" w:sz="0" w:space="0" w:color="auto"/>
            <w:right w:val="none" w:sz="0" w:space="0" w:color="auto"/>
          </w:divBdr>
        </w:div>
      </w:divsChild>
    </w:div>
    <w:div w:id="1769420086">
      <w:bodyDiv w:val="1"/>
      <w:marLeft w:val="0"/>
      <w:marRight w:val="0"/>
      <w:marTop w:val="0"/>
      <w:marBottom w:val="0"/>
      <w:divBdr>
        <w:top w:val="none" w:sz="0" w:space="0" w:color="auto"/>
        <w:left w:val="none" w:sz="0" w:space="0" w:color="auto"/>
        <w:bottom w:val="none" w:sz="0" w:space="0" w:color="auto"/>
        <w:right w:val="none" w:sz="0" w:space="0" w:color="auto"/>
      </w:divBdr>
    </w:div>
    <w:div w:id="2112238369">
      <w:bodyDiv w:val="1"/>
      <w:marLeft w:val="0"/>
      <w:marRight w:val="0"/>
      <w:marTop w:val="0"/>
      <w:marBottom w:val="0"/>
      <w:divBdr>
        <w:top w:val="none" w:sz="0" w:space="0" w:color="auto"/>
        <w:left w:val="none" w:sz="0" w:space="0" w:color="auto"/>
        <w:bottom w:val="none" w:sz="0" w:space="0" w:color="auto"/>
        <w:right w:val="none" w:sz="0" w:space="0" w:color="auto"/>
      </w:divBdr>
      <w:divsChild>
        <w:div w:id="145634858">
          <w:marLeft w:val="10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topitnow.org.uk/concerned-about-a-child-or-young-persons-sexual-behaviour/how-to-tell-if-a-childs-sexual-behaviour-is-age-appropriate/" TargetMode="External"/><Relationship Id="rId21" Type="http://schemas.openxmlformats.org/officeDocument/2006/relationships/hyperlink" Target="https://www.equalityhumanrights.com/en/human-rights/human-rights-act" TargetMode="External"/><Relationship Id="rId42" Type="http://schemas.openxmlformats.org/officeDocument/2006/relationships/hyperlink" Target="https://derbyshirescp.trixonline.co.uk/chapter/local-contacts" TargetMode="External"/><Relationship Id="rId63" Type="http://schemas.openxmlformats.org/officeDocument/2006/relationships/hyperlink" Target="https://www.derbyshire.gov.uk/education/attendance-missing-home-education/children-missing-from-education/children-missing-from-education.aspx" TargetMode="External"/><Relationship Id="rId84" Type="http://schemas.openxmlformats.org/officeDocument/2006/relationships/hyperlink" Target="https://saferinternet.org.uk/report-harmful-content" TargetMode="External"/><Relationship Id="rId138" Type="http://schemas.openxmlformats.org/officeDocument/2006/relationships/hyperlink" Target="https://derbyshirescp.trixonline.co.uk/resources/documents-library?root=f075dd53-cd04-4f91-b065-c435611e7c3c" TargetMode="External"/><Relationship Id="rId159" Type="http://schemas.openxmlformats.org/officeDocument/2006/relationships/hyperlink" Target="https://www.gov.uk/government/publications/safeguarding-practitioners-information-sharing-advice" TargetMode="External"/><Relationship Id="rId107" Type="http://schemas.openxmlformats.org/officeDocument/2006/relationships/hyperlink" Target="https://www.gov.uk/guidance/meeting-digital-and-technology-standards-in-schools-and-colleges/filtering-and-monitoring-standards-for-schools-and-colleges" TargetMode="External"/><Relationship Id="rId11" Type="http://schemas.openxmlformats.org/officeDocument/2006/relationships/hyperlink" Target="https://www.gov.uk/government/publications/working-together-to-safeguard-children--2" TargetMode="External"/><Relationship Id="rId32" Type="http://schemas.openxmlformats.org/officeDocument/2006/relationships/hyperlink" Target="https://www.gov.uk/government/publications/keeping-children-safe-in-education--2" TargetMode="External"/><Relationship Id="rId53" Type="http://schemas.openxmlformats.org/officeDocument/2006/relationships/hyperlink" Target="https://www.npcc.police.uk/SysSiteAssets/media/downloads/publications/publications-log/2020/when-to-call-the-police--guidance-for-schools-and-colleges.pdf" TargetMode="External"/><Relationship Id="rId74" Type="http://schemas.openxmlformats.org/officeDocument/2006/relationships/hyperlink" Target="https://www.eastmidlandscybersecure.co.uk/cyber-choices" TargetMode="External"/><Relationship Id="rId128" Type="http://schemas.openxmlformats.org/officeDocument/2006/relationships/hyperlink" Target="https://derbyshirescp.trixonline.co.uk/chapter/making-a-referral-to-social-care" TargetMode="External"/><Relationship Id="rId149" Type="http://schemas.openxmlformats.org/officeDocument/2006/relationships/hyperlink" Target="https://derbyshirescp.trixonline.co.uk/chapter/children-who-present-a-risk-of-harm-to-others" TargetMode="External"/><Relationship Id="rId5" Type="http://schemas.openxmlformats.org/officeDocument/2006/relationships/numbering" Target="numbering.xml"/><Relationship Id="rId95" Type="http://schemas.openxmlformats.org/officeDocument/2006/relationships/hyperlink" Target="https://www.gov.uk/government/publications/school-exclusion" TargetMode="External"/><Relationship Id="rId160" Type="http://schemas.openxmlformats.org/officeDocument/2006/relationships/hyperlink" Target="https://services.derbyshire.gov.uk/Services/5679" TargetMode="External"/><Relationship Id="rId22" Type="http://schemas.openxmlformats.org/officeDocument/2006/relationships/hyperlink" Target="https://www.gov.uk/guidance/equality-act-2010-guidance" TargetMode="External"/><Relationship Id="rId43" Type="http://schemas.openxmlformats.org/officeDocument/2006/relationships/hyperlink" Target="https://schoolsnet.derbyshire.gov.uk/keeping-children-safe-in-education/derbyshires-family-help-service/derbyshires-family-help-service.aspx" TargetMode="External"/><Relationship Id="rId64" Type="http://schemas.openxmlformats.org/officeDocument/2006/relationships/hyperlink" Target="https://schoolsnet.derbyshire.gov.uk/keeping-children-safe-in-education/children-missing-from-education/children-missing-from-education.aspx" TargetMode="External"/><Relationship Id="rId118" Type="http://schemas.openxmlformats.org/officeDocument/2006/relationships/hyperlink" Target="https://www.contextualsafeguarding.org.uk/toolkits/" TargetMode="External"/><Relationship Id="rId139" Type="http://schemas.openxmlformats.org/officeDocument/2006/relationships/hyperlink" Target="https://www.gov.uk/government/publications/keeping-children-safe-in-education--2" TargetMode="External"/><Relationship Id="rId85" Type="http://schemas.openxmlformats.org/officeDocument/2006/relationships/hyperlink" Target="https://www.ceop.police.uk/safety-centre/" TargetMode="External"/><Relationship Id="rId150" Type="http://schemas.openxmlformats.org/officeDocument/2006/relationships/hyperlink" Target="https://derbyshirescp.trixonline.co.uk/chapter/safeguarding-children-from-online-harms" TargetMode="External"/><Relationship Id="rId12" Type="http://schemas.openxmlformats.org/officeDocument/2006/relationships/hyperlink" Target="https://www.gov.uk/government/publications/working-together-to-safeguard-children--2" TargetMode="External"/><Relationship Id="rId17" Type="http://schemas.openxmlformats.org/officeDocument/2006/relationships/hyperlink" Target="https://www.gov.uk/government/collections/statutory-guidance-schools"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https://derbyshirescp.trixonline.co.uk/resources/documents-library?root=f075dd53-cd04-4f91-b065-c435611e7c3c" TargetMode="External"/><Relationship Id="rId59" Type="http://schemas.openxmlformats.org/officeDocument/2006/relationships/hyperlink" Target="https://www.derby.gov.uk/education-and-learning/schools-and-colleges/home-schooling/" TargetMode="External"/><Relationship Id="rId103" Type="http://schemas.openxmlformats.org/officeDocument/2006/relationships/hyperlink" Target="https://www.gov.uk/government/publications/supporting-pupils-at-school-with-medical-conditions--3" TargetMode="External"/><Relationship Id="rId108" Type="http://schemas.openxmlformats.org/officeDocument/2006/relationships/hyperlink" Target="https://www.gov.uk/guidance/plan-technology-for-your-school" TargetMode="External"/><Relationship Id="rId124" Type="http://schemas.openxmlformats.org/officeDocument/2006/relationships/hyperlink" Target="https://www.gov.uk/government/publications/searching-screening-and-confiscation" TargetMode="External"/><Relationship Id="rId129" Type="http://schemas.openxmlformats.org/officeDocument/2006/relationships/hyperlink" Target="https://www.gov.uk/government/publications/mandatory-reporting-of-female-genital-mutilation-procedural-information" TargetMode="External"/><Relationship Id="rId54" Type="http://schemas.openxmlformats.org/officeDocument/2006/relationships/hyperlink" Target="mailto:prevent@derbyshire.gov.uk" TargetMode="External"/><Relationship Id="rId70" Type="http://schemas.openxmlformats.org/officeDocument/2006/relationships/hyperlink" Target="https://saferderbycity.org/" TargetMode="External"/><Relationship Id="rId75" Type="http://schemas.openxmlformats.org/officeDocument/2006/relationships/hyperlink" Target="https://www.derby.gov.uk/housing/homelessness/" TargetMode="External"/><Relationship Id="rId91" Type="http://schemas.openxmlformats.org/officeDocument/2006/relationships/hyperlink" Target="https://www.derby.gov.uk/education-and-learning/schools-and-colleges/" TargetMode="External"/><Relationship Id="rId96" Type="http://schemas.openxmlformats.org/officeDocument/2006/relationships/hyperlink" Target="https://www.gov.uk/government/publications/supporting-pupils-at-school-with-medical-conditions--3" TargetMode="External"/><Relationship Id="rId140" Type="http://schemas.openxmlformats.org/officeDocument/2006/relationships/hyperlink" Target="https://www.gov.uk/government/publications/keeping-children-safe-in-education--2" TargetMode="External"/><Relationship Id="rId145" Type="http://schemas.openxmlformats.org/officeDocument/2006/relationships/hyperlink" Target="https://www.stopitnow.org.uk/concerned-about-a-child-or-young-persons-sexual-behaviour/how-to-tell-if-a-childs-sexual-behaviour-is-age-appropriate/" TargetMode="External"/><Relationship Id="rId161" Type="http://schemas.openxmlformats.org/officeDocument/2006/relationships/hyperlink" Target="https://services.derbyshire.gov.uk/Services/5679"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gov.uk/data-protection" TargetMode="External"/><Relationship Id="rId28" Type="http://schemas.openxmlformats.org/officeDocument/2006/relationships/hyperlink" Target="https://www.gov.uk/government/publications/relationships-education-relationships-and-sex-education-rse-and-health-education" TargetMode="External"/><Relationship Id="rId49" Type="http://schemas.openxmlformats.org/officeDocument/2006/relationships/hyperlink" Target="https://derbyshirescp.trixonline.co.uk/resources/documents-library?root=0e6677bc-891b-4f76-a1a6-05fc711f0c33" TargetMode="External"/><Relationship Id="rId114" Type="http://schemas.openxmlformats.org/officeDocument/2006/relationships/hyperlink" Target="https://www.gov.uk/government/publications/children-act-1989-private-fostering" TargetMode="External"/><Relationship Id="rId11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4" Type="http://schemas.openxmlformats.org/officeDocument/2006/relationships/hyperlink" Target="https://derbyshirescp.trixonline.co.uk/chapter/local-contacts" TargetMode="External"/><Relationship Id="rId60" Type="http://schemas.openxmlformats.org/officeDocument/2006/relationships/hyperlink" Target="https://www.derby.gov.uk/education-and-learning/schools-and-colleges/children-missing-education/" TargetMode="External"/><Relationship Id="rId65" Type="http://schemas.openxmlformats.org/officeDocument/2006/relationships/hyperlink" Target="mailto:graeme.ferguson@derby.gov.uk" TargetMode="External"/><Relationship Id="rId81" Type="http://schemas.openxmlformats.org/officeDocument/2006/relationships/hyperlink" Target="mailto:helpline@saferinternet.org.uk" TargetMode="External"/><Relationship Id="rId86" Type="http://schemas.openxmlformats.org/officeDocument/2006/relationships/hyperlink" Target="https://www.gov.uk/report-terrorism" TargetMode="External"/><Relationship Id="rId130" Type="http://schemas.openxmlformats.org/officeDocument/2006/relationships/hyperlink" Target="https://derbyshirescp.trixonline.co.uk/resources/documents-library?root=f075dd53-cd04-4f91-b065-c435611e7c3c" TargetMode="External"/><Relationship Id="rId135" Type="http://schemas.openxmlformats.org/officeDocument/2006/relationships/hyperlink" Target="https://www.gov.uk/government/collections/data-protection-act-2018" TargetMode="External"/><Relationship Id="rId151" Type="http://schemas.openxmlformats.org/officeDocument/2006/relationships/hyperlink" Target="https://www.contextualsafeguarding.org.uk/toolkits/beyond-referrals/" TargetMode="External"/><Relationship Id="rId156" Type="http://schemas.openxmlformats.org/officeDocument/2006/relationships/hyperlink" Target="https://derbyshirescp.trixonline.co.uk/chapter/allegations-against-staff-carers-and-volunteers" TargetMode="External"/><Relationship Id="rId13" Type="http://schemas.openxmlformats.org/officeDocument/2006/relationships/hyperlink" Target="https://derbyshirescp.trixonline.co.uk/"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generative-ai-product-safety-expectations/generative-ai-product-safety-expectations" TargetMode="External"/><Relationship Id="rId34" Type="http://schemas.openxmlformats.org/officeDocument/2006/relationships/hyperlink" Target="https://www.gov.uk/government/publications/keeping-children-safe-in-education--2" TargetMode="External"/><Relationship Id="rId50" Type="http://schemas.openxmlformats.org/officeDocument/2006/relationships/hyperlink" Target="mailto:CPMduty@derby.gov.uk" TargetMode="External"/><Relationship Id="rId55" Type="http://schemas.openxmlformats.org/officeDocument/2006/relationships/hyperlink" Target="mailto:Prevent@derby.gov.uk" TargetMode="External"/><Relationship Id="rId76" Type="http://schemas.openxmlformats.org/officeDocument/2006/relationships/hyperlink" Target="https://www.ne-derbyshire.gov.uk/housing-and-health/homelessness" TargetMode="External"/><Relationship Id="rId97" Type="http://schemas.openxmlformats.org/officeDocument/2006/relationships/hyperlink" Target="https://schoolsportal.derby.gov.uk/iyfa-exclusions/part-time-timetables/" TargetMode="External"/><Relationship Id="rId104" Type="http://schemas.openxmlformats.org/officeDocument/2006/relationships/hyperlink" Target="https://www.gov.uk/government/publications/allergy-safety-in-schools" TargetMode="External"/><Relationship Id="rId120" Type="http://schemas.openxmlformats.org/officeDocument/2006/relationships/hyperlink" Target="https://derbyshirescp.trixonline.co.uk/contents/contents" TargetMode="External"/><Relationship Id="rId125" Type="http://schemas.openxmlformats.org/officeDocument/2006/relationships/hyperlink" Target="https://derbyshirescp.trixonline.co.uk/resources/documents-library?root=0e6677bc-891b-4f76-a1a6-05fc711f0c33" TargetMode="External"/><Relationship Id="rId141" Type="http://schemas.openxmlformats.org/officeDocument/2006/relationships/hyperlink" Target="https://www.gov.uk/government/publications/sharing-nudes-and-semi-nudes-advice-for-education-settings-working-with-children-and-young-people" TargetMode="External"/><Relationship Id="rId146" Type="http://schemas.openxmlformats.org/officeDocument/2006/relationships/hyperlink" Target="https://derbyshirescp.trixonline.co.uk/resources/documents-library?root=9c071d35-a12d-4b0e-a1e8-a9341013d83e" TargetMode="External"/><Relationship Id="rId7" Type="http://schemas.openxmlformats.org/officeDocument/2006/relationships/settings" Target="settings.xml"/><Relationship Id="rId71" Type="http://schemas.openxmlformats.org/officeDocument/2006/relationships/hyperlink" Target="https://www.derbyshire.police.uk/advice/advice-and-information/daa/domestic-abuse/" TargetMode="External"/><Relationship Id="rId92" Type="http://schemas.openxmlformats.org/officeDocument/2006/relationships/hyperlink" Target="https://schoolsportal.derby.gov.uk/login/?r=%2F" TargetMode="External"/><Relationship Id="rId162"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https://derbyshirescp.trixonline.co.uk/" TargetMode="External"/><Relationship Id="rId24" Type="http://schemas.openxmlformats.org/officeDocument/2006/relationships/hyperlink" Target="https://ico.org.uk/for-organisations/data-protection-and-the-eu/data-protection-and-the-eu-in-detail/the-uk-gdpr/" TargetMode="External"/><Relationship Id="rId40" Type="http://schemas.openxmlformats.org/officeDocument/2006/relationships/hyperlink" Target="https://derby.gov.uk/community-and-living/family-hub-childcare/family-hub/" TargetMode="External"/><Relationship Id="rId45" Type="http://schemas.openxmlformats.org/officeDocument/2006/relationships/hyperlink" Target="https://www.derbyshire.gov.uk/social-health/children-and-families/support-for-families/starting-point-referral-form/starting-point-contact-and-referral-service.aspx" TargetMode="External"/><Relationship Id="rId66" Type="http://schemas.openxmlformats.org/officeDocument/2006/relationships/hyperlink" Target="mailto:virtualschool@derbyshire.gov.uk" TargetMode="External"/><Relationship Id="rId87" Type="http://schemas.openxmlformats.org/officeDocument/2006/relationships/hyperlink" Target="mailto:help@nspcc.org.uk" TargetMode="External"/><Relationship Id="rId110" Type="http://schemas.openxmlformats.org/officeDocument/2006/relationships/hyperlink" Target="https://www.gov.uk/government/publications/generative-artificial-intelligence-in-education/generative-artificial-intelligence-ai-in-education" TargetMode="External"/><Relationship Id="rId115" Type="http://schemas.openxmlformats.org/officeDocument/2006/relationships/hyperlink" Target="https://derbyshirescp.trixonline.co.uk/contents/contents" TargetMode="External"/><Relationship Id="rId131" Type="http://schemas.openxmlformats.org/officeDocument/2006/relationships/hyperlink" Target="https://www.gov.uk/government/publications/safeguarding-practitioners-information-sharing-advice" TargetMode="External"/><Relationship Id="rId136" Type="http://schemas.openxmlformats.org/officeDocument/2006/relationships/hyperlink" Target="https://ico.org.uk/for-organisations/guide-to-data-protection/guide-to-the-general-data-protection-regulation-gdpr/" TargetMode="External"/><Relationship Id="rId157" Type="http://schemas.openxmlformats.org/officeDocument/2006/relationships/image" Target="media/image1.png"/><Relationship Id="rId61" Type="http://schemas.openxmlformats.org/officeDocument/2006/relationships/hyperlink" Target="https://www.derbyshire.gov.uk/education/schools/welfare-services/education-welfare-services.aspx" TargetMode="External"/><Relationship Id="rId82" Type="http://schemas.openxmlformats.org/officeDocument/2006/relationships/hyperlink" Target="https://www.refuge.org.uk/" TargetMode="External"/><Relationship Id="rId152" Type="http://schemas.openxmlformats.org/officeDocument/2006/relationships/hyperlink" Target="https://www.gov.uk/government/publications/keeping-children-safe-in-education--2" TargetMode="Externa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derbyshirescp.trixonline.co.uk/resources/documents-library?root=9c071d35-a12d-4b0e-a1e8-a9341013d83e"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s://derbyshirescp.trixonline.co.uk/resources/documents-library?root=9c071d35-a12d-4b0e-a1e8-a9341013d83e" TargetMode="External"/><Relationship Id="rId56" Type="http://schemas.openxmlformats.org/officeDocument/2006/relationships/hyperlink" Target="https://www.derbyshire.police.uk/advice/advice-and-information/t/prevent/prevent/beta/prevent-team-referral/" TargetMode="External"/><Relationship Id="rId77" Type="http://schemas.openxmlformats.org/officeDocument/2006/relationships/hyperlink" Target="https://www.chesterfield.gov.uk/housing/homelessness/" TargetMode="External"/><Relationship Id="rId100" Type="http://schemas.openxmlformats.org/officeDocument/2006/relationships/hyperlink" Target="https://schoolsnet.derbyshire.gov.uk/childrens-support-services/attendance-management/attendance-management-and-exclusions.aspx" TargetMode="External"/><Relationship Id="rId105" Type="http://schemas.openxmlformats.org/officeDocument/2006/relationships/hyperlink" Target="https://www.gov.uk/government/publications/children-act-1989-private-fostering" TargetMode="External"/><Relationship Id="rId126" Type="http://schemas.openxmlformats.org/officeDocument/2006/relationships/hyperlink" Target="https://derbyshirescp.trixonline.co.uk/chapter/providing-early-help" TargetMode="External"/><Relationship Id="rId147" Type="http://schemas.openxmlformats.org/officeDocument/2006/relationships/hyperlink" Target="https://derbyshirescp.trixonline.co.uk/contents/contents" TargetMode="External"/><Relationship Id="rId8" Type="http://schemas.openxmlformats.org/officeDocument/2006/relationships/webSettings" Target="webSettings.xml"/><Relationship Id="rId51" Type="http://schemas.openxmlformats.org/officeDocument/2006/relationships/hyperlink" Target="https://derbyshirescp.trixonline.co.uk/resources/documents-library?root=0e6677bc-891b-4f76-a1a6-05fc711f0c33" TargetMode="External"/><Relationship Id="rId72" Type="http://schemas.openxmlformats.org/officeDocument/2006/relationships/hyperlink" Target="https://www.saferderbyshire.gov.uk/what-we-do/domestic-abuse/domestic-abuse.aspx" TargetMode="External"/><Relationship Id="rId93" Type="http://schemas.openxmlformats.org/officeDocument/2006/relationships/hyperlink" Target="https://schoolsnet.derbyshire.gov.uk/childrens-support-services/attendance-management/attendance-management-and-exclusions.aspx" TargetMode="External"/><Relationship Id="rId98" Type="http://schemas.openxmlformats.org/officeDocument/2006/relationships/hyperlink" Target="https://schoolsportal.derby.gov.uk/iyfa-exclusions/" TargetMode="External"/><Relationship Id="rId121" Type="http://schemas.openxmlformats.org/officeDocument/2006/relationships/hyperlink" Target="https://derbyshirescp.trixonline.co.uk/resources/documents-library?root=9c071d35-a12d-4b0e-a1e8-a9341013d83e" TargetMode="External"/><Relationship Id="rId142" Type="http://schemas.openxmlformats.org/officeDocument/2006/relationships/hyperlink" Target="https://www.gov.uk/government/publications/searching-screening-and-confiscation" TargetMode="External"/><Relationship Id="rId163"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https://www.legislation.gov.uk/ukpga/2025/18/contents" TargetMode="External"/><Relationship Id="rId46" Type="http://schemas.openxmlformats.org/officeDocument/2006/relationships/hyperlink" Target="https://myaccount.derby.gov.uk/en/service/report_concerns_about_a_child" TargetMode="External"/><Relationship Id="rId67" Type="http://schemas.openxmlformats.org/officeDocument/2006/relationships/hyperlink" Target="https://derbyandderbyshireemotionalhealthandwellbeing.uk/professionals" TargetMode="External"/><Relationship Id="rId116" Type="http://schemas.openxmlformats.org/officeDocument/2006/relationships/hyperlink" Target="https://derbyshirescp.trixonline.co.uk/resources/documents-library?root=0e6677bc-891b-4f76-a1a6-05fc711f0c33" TargetMode="External"/><Relationship Id="rId137" Type="http://schemas.openxmlformats.org/officeDocument/2006/relationships/hyperlink" Target="https://www.legislation.gov.uk/ukpga/2025/18/contents" TargetMode="External"/><Relationship Id="rId158" Type="http://schemas.openxmlformats.org/officeDocument/2006/relationships/hyperlink" Target="https://assets.publishing.service.gov.uk/media/6a4cf903b7203c4c023fd2f3/Keeping_children_safe_in_education_2026_.pdf" TargetMode="External"/><Relationship Id="rId20" Type="http://schemas.openxmlformats.org/officeDocument/2006/relationships/hyperlink" Target="https://www.gov.uk/government/publications/designated-teacher-for-looked-after-children" TargetMode="External"/><Relationship Id="rId41" Type="http://schemas.openxmlformats.org/officeDocument/2006/relationships/hyperlink" Target="https://www.derby.gov.uk/health-and-social-care/safeguarding-children/early-help/" TargetMode="External"/><Relationship Id="rId62" Type="http://schemas.openxmlformats.org/officeDocument/2006/relationships/hyperlink" Target="https://www.derbyshire.gov.uk/education/attendance-missing-home-education/elective-home-education/elective-home-education.aspx" TargetMode="External"/><Relationship Id="rId83" Type="http://schemas.openxmlformats.org/officeDocument/2006/relationships/hyperlink" Target="https://www.operationencompass.org/" TargetMode="External"/><Relationship Id="rId88" Type="http://schemas.openxmlformats.org/officeDocument/2006/relationships/hyperlink" Target="https://swgfl.org.uk/helplines/harmful-sexual-behaviour-support-service/" TargetMode="External"/><Relationship Id="rId111" Type="http://schemas.openxmlformats.org/officeDocument/2006/relationships/hyperlink" Target="https://saferinternet.org.uk/guide-and-resource/image-guidance-for-education-settings" TargetMode="External"/><Relationship Id="rId132" Type="http://schemas.openxmlformats.org/officeDocument/2006/relationships/hyperlink" Target="https://ico.org.uk/for-organisations/uk-gdpr-guidance-and-resources/data-sharing/sharing-information-to-safeguard-children-and-young-people-education-sector/" TargetMode="External"/><Relationship Id="rId153" Type="http://schemas.openxmlformats.org/officeDocument/2006/relationships/hyperlink" Target="https://www.gov.uk/government/publications/keeping-children-safe-in-education--2" TargetMode="External"/><Relationship Id="rId15" Type="http://schemas.openxmlformats.org/officeDocument/2006/relationships/hyperlink" Target="https://derbyshirescp.trixonline.co.uk/resources/documents-library?root=bf5726e9-b164-45ce-a71d-739a53d64862" TargetMode="External"/><Relationship Id="rId36" Type="http://schemas.openxmlformats.org/officeDocument/2006/relationships/hyperlink" Target="https://derbyshirescp.trixonline.co.uk/resources/documents-library?root=bf5726e9-b164-45ce-a71d-739a53d64862" TargetMode="External"/><Relationship Id="rId57" Type="http://schemas.openxmlformats.org/officeDocument/2006/relationships/hyperlink" Target="https://report-extremism.education.gov.uk/" TargetMode="External"/><Relationship Id="rId106" Type="http://schemas.openxmlformats.org/officeDocument/2006/relationships/hyperlink" Target="https://pshe-association.org.uk/safe-classroom-and-effective-teaching-interactive-posters" TargetMode="External"/><Relationship Id="rId127" Type="http://schemas.openxmlformats.org/officeDocument/2006/relationships/hyperlink" Target="https://derbyshirescp.trixonline.co.uk/chapter/making-a-referral-to-social-care" TargetMode="External"/><Relationship Id="rId10" Type="http://schemas.openxmlformats.org/officeDocument/2006/relationships/endnotes" Target="endnotes.xml"/><Relationship Id="rId31" Type="http://schemas.openxmlformats.org/officeDocument/2006/relationships/hyperlink" Target="https://www.gov.uk/government/publications/keeping-children-safe-in-education--2" TargetMode="External"/><Relationship Id="rId52" Type="http://schemas.openxmlformats.org/officeDocument/2006/relationships/hyperlink" Target="mailto:professional.allegations@derbyshire.gov.uk" TargetMode="External"/><Relationship Id="rId73" Type="http://schemas.openxmlformats.org/officeDocument/2006/relationships/hyperlink" Target="https://www.derbyshire.police.uk/advice/advice-and-information/daa/domestic-abuse/" TargetMode="External"/><Relationship Id="rId78" Type="http://schemas.openxmlformats.org/officeDocument/2006/relationships/hyperlink" Target="mailto:help@nspcc.org.uk" TargetMode="External"/><Relationship Id="rId94" Type="http://schemas.openxmlformats.org/officeDocument/2006/relationships/hyperlink" Target="https://www.gov.uk/government/publications/behaviour-in-schools--2" TargetMode="External"/><Relationship Id="rId99" Type="http://schemas.openxmlformats.org/officeDocument/2006/relationships/hyperlink" Target="https://schoolsnet.derbyshire.gov.uk/childrens-support-services/attendance-management/part-time-timetables.aspx" TargetMode="External"/><Relationship Id="rId101" Type="http://schemas.openxmlformats.org/officeDocument/2006/relationships/hyperlink" Target="https://www.derby.gov.uk/education-and-learning/schools-and-colleges/home-schooling/" TargetMode="External"/><Relationship Id="rId122" Type="http://schemas.openxmlformats.org/officeDocument/2006/relationships/hyperlink" Target="https://www.npcc.police.uk/SysSiteAssets/media/downloads/publications/publications-log/2020/when-to-call-the-police--guidance-for-schools-and-colleges.pdf" TargetMode="External"/><Relationship Id="rId143" Type="http://schemas.openxmlformats.org/officeDocument/2006/relationships/hyperlink" Target="https://www.gov.uk/government/publications/behaviour-in-schools--2" TargetMode="External"/><Relationship Id="rId148" Type="http://schemas.openxmlformats.org/officeDocument/2006/relationships/hyperlink" Target="https://derbyshirescp.trixonline.co.uk/contents/contents" TargetMode="External"/><Relationship Id="rId16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government/publications/prevent-duty-guidance" TargetMode="External"/><Relationship Id="rId47" Type="http://schemas.openxmlformats.org/officeDocument/2006/relationships/hyperlink" Target="http://www.derbyshire.gov.uk/social-health/children-and-families/support-for-families/starting-point-referral-form/starting-point-request-for-support-form.aspx" TargetMode="External"/><Relationship Id="rId68" Type="http://schemas.openxmlformats.org/officeDocument/2006/relationships/hyperlink" Target="https://www.camhsnorthderbyshire.nhs.uk/specialist-community-advisors" TargetMode="External"/><Relationship Id="rId89" Type="http://schemas.openxmlformats.org/officeDocument/2006/relationships/hyperlink" Target="https://www.stopitnow.org.uk/helpline/?utm_source=bing&amp;utm_medium=ad&amp;utm_campaign=stop-helpline&amp;msclkid=7e54cd75ada11411f04ca9da6636a047" TargetMode="External"/><Relationship Id="rId112" Type="http://schemas.openxmlformats.org/officeDocument/2006/relationships/hyperlink" Target="https://www.gov.uk/guidance/meeting-digital-and-technology-standards-in-schools-and-colleges/cyber-security-core-standard" TargetMode="External"/><Relationship Id="rId133" Type="http://schemas.openxmlformats.org/officeDocument/2006/relationships/hyperlink" Target="https://www.gov.uk/guidance/data-protection-in-schools" TargetMode="External"/><Relationship Id="rId154" Type="http://schemas.openxmlformats.org/officeDocument/2006/relationships/hyperlink" Target="https://www.derbyshire.police.uk/SysSiteAssets/media/downloads/derbyshire/about-us/dcc---joint-guidance-ev-v3-web.pdf" TargetMode="External"/><Relationship Id="rId16" Type="http://schemas.openxmlformats.org/officeDocument/2006/relationships/hyperlink" Target="https://derbyshirescp.trixonline.co.uk/resources/documents-library" TargetMode="External"/><Relationship Id="rId37" Type="http://schemas.openxmlformats.org/officeDocument/2006/relationships/hyperlink" Target="https://derbyshirescp.trixonline.co.uk/resources/documents-library?root=a7bba2e0-e5c4-4e3d-867d-46be393d4b07" TargetMode="External"/><Relationship Id="rId58" Type="http://schemas.openxmlformats.org/officeDocument/2006/relationships/hyperlink" Target="https://www.derby.gov.uk/education-and-learning/schools-and-colleges/education-welfare/" TargetMode="External"/><Relationship Id="rId79" Type="http://schemas.openxmlformats.org/officeDocument/2006/relationships/hyperlink" Target="mailto:help@nspcc.org.uk" TargetMode="External"/><Relationship Id="rId102" Type="http://schemas.openxmlformats.org/officeDocument/2006/relationships/hyperlink" Target="https://schoolsnet.derbyshire.gov.uk/childrens-support-services/elective-home-education/elective-home-education.aspx" TargetMode="External"/><Relationship Id="rId123" Type="http://schemas.openxmlformats.org/officeDocument/2006/relationships/hyperlink" Target="https://www.gov.uk/government/publications/pace-code-c-2019/pace-code-c-2019-accessible" TargetMode="External"/><Relationship Id="rId144" Type="http://schemas.openxmlformats.org/officeDocument/2006/relationships/hyperlink" Target="https://www.gov.uk/government/publications/school-exclusion" TargetMode="External"/><Relationship Id="rId90" Type="http://schemas.openxmlformats.org/officeDocument/2006/relationships/hyperlink" Target="https://shorespace.org.uk/what-we-offer/" TargetMode="External"/><Relationship Id="rId27" Type="http://schemas.openxmlformats.org/officeDocument/2006/relationships/hyperlink" Target="https://www.gov.uk/government/publications/the-prevent-duty-safeguarding-learners-vulnerable-to-radicalisation" TargetMode="External"/><Relationship Id="rId48" Type="http://schemas.openxmlformats.org/officeDocument/2006/relationships/hyperlink" Target="https://derbyshirescp.trixonline.co.uk/resources/documents-library?root=0e6677bc-891b-4f76-a1a6-05fc711f0c33" TargetMode="External"/><Relationship Id="rId69" Type="http://schemas.openxmlformats.org/officeDocument/2006/relationships/hyperlink" Target="https://derbyandderbyshireemotionalhealthandwellbeing.uk/professionals/whole-school-approach/children-young-people-mental-health-pathway" TargetMode="External"/><Relationship Id="rId113" Type="http://schemas.openxmlformats.org/officeDocument/2006/relationships/hyperlink" Target="https://www.gov.uk/guidance/meeting-digital-and-technology-standards-in-schools-and-colleges/cyber-security-standards-for-schools-and-colleges" TargetMode="External"/><Relationship Id="rId134" Type="http://schemas.openxmlformats.org/officeDocument/2006/relationships/hyperlink" Target="https://derbyshirescp.trixonline.co.uk/resources/documents-library?root=a7bba2e0-e5c4-4e3d-867d-46be393d4b07" TargetMode="External"/><Relationship Id="rId80" Type="http://schemas.openxmlformats.org/officeDocument/2006/relationships/hyperlink" Target="mailto:help@nspcc.org.uk" TargetMode="External"/><Relationship Id="rId155"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children-act-1989-private-fostering" TargetMode="External"/><Relationship Id="rId13" Type="http://schemas.openxmlformats.org/officeDocument/2006/relationships/hyperlink" Target="https://ico.org.uk/for-organisations/uk-gdpr-guidance-and-resources/lawful-basis/a-guide-to-lawful-basis/" TargetMode="External"/><Relationship Id="rId3" Type="http://schemas.openxmlformats.org/officeDocument/2006/relationships/hyperlink" Target="https://www.gov.uk/government/publications/mandatory-reporting-of-female-genital-mutilation-procedural-information" TargetMode="External"/><Relationship Id="rId7" Type="http://schemas.openxmlformats.org/officeDocument/2006/relationships/hyperlink" Target="https://consult.education.gov.uk/medical-conditions-at-school/medical-conditions-at-school-statutory-guidance/" TargetMode="External"/><Relationship Id="rId12" Type="http://schemas.openxmlformats.org/officeDocument/2006/relationships/hyperlink" Target="https://learning.nspcc.org.uk/child-protection-system/gillick-competence-fraser-guidelines" TargetMode="External"/><Relationship Id="rId2" Type="http://schemas.openxmlformats.org/officeDocument/2006/relationships/hyperlink" Target="https://www.legislation.gov.uk/ukpga/2019/2/enacted" TargetMode="External"/><Relationship Id="rId1" Type="http://schemas.openxmlformats.org/officeDocument/2006/relationships/hyperlink" Target="https://www.gov.uk/government/publications/childrens-social-care-national-framework" TargetMode="External"/><Relationship Id="rId6" Type="http://schemas.openxmlformats.org/officeDocument/2006/relationships/hyperlink" Target="http://www.ddscp.org.uk" TargetMode="External"/><Relationship Id="rId11" Type="http://schemas.openxmlformats.org/officeDocument/2006/relationships/hyperlink" Target="https://ico.org.uk/for-organisations/uk-gdpr-guidance-and-resources/data-protection-principles/a-guide-to-the-data-protection-principles/" TargetMode="External"/><Relationship Id="rId5" Type="http://schemas.openxmlformats.org/officeDocument/2006/relationships/hyperlink" Target="https://www.ddscp.org.uk/training/" TargetMode="External"/><Relationship Id="rId15" Type="http://schemas.openxmlformats.org/officeDocument/2006/relationships/hyperlink" Target="https://ico.org.uk/for-organisations/uk-gdpr-guidance-and-resources/accountability-and-governance/guide-to-accountability-and-governance/accountability-and-governance/data-protection-officers/" TargetMode="External"/><Relationship Id="rId10" Type="http://schemas.openxmlformats.org/officeDocument/2006/relationships/hyperlink" Target="https://www.legislation.gov.uk/ukpga/2019/2" TargetMode="External"/><Relationship Id="rId4" Type="http://schemas.openxmlformats.org/officeDocument/2006/relationships/hyperlink" Target="https://www.gov.uk/government/publications/virginity-testing-and-hymenoplasty-multi-agency-guidance" TargetMode="External"/><Relationship Id="rId9" Type="http://schemas.openxmlformats.org/officeDocument/2006/relationships/hyperlink" Target="https://www.gov.uk/government/consultations/information-sharing-duty-statutory-guidance" TargetMode="External"/><Relationship Id="rId14" Type="http://schemas.openxmlformats.org/officeDocument/2006/relationships/hyperlink" Target="https://www.gov.uk/government/publications/safeguarding-practitioners-information-sharing-ad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B0675AE605AE40AB10C84F74DC58A1" ma:contentTypeVersion="7" ma:contentTypeDescription="Create a new document." ma:contentTypeScope="" ma:versionID="2ae504624b8945543df6c8caa8183748">
  <xsd:schema xmlns:xsd="http://www.w3.org/2001/XMLSchema" xmlns:xs="http://www.w3.org/2001/XMLSchema" xmlns:p="http://schemas.microsoft.com/office/2006/metadata/properties" xmlns:ns3="0ad99ef6-bf68-4a11-b46b-d1bb8ed7f61c" xmlns:ns4="2fa44d87-c0be-4ac3-b0a6-352a8fbdc672" targetNamespace="http://schemas.microsoft.com/office/2006/metadata/properties" ma:root="true" ma:fieldsID="6b6068299559f05895735701ff3b3622" ns3:_="" ns4:_="">
    <xsd:import namespace="0ad99ef6-bf68-4a11-b46b-d1bb8ed7f61c"/>
    <xsd:import namespace="2fa44d87-c0be-4ac3-b0a6-352a8fbdc67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d99ef6-bf68-4a11-b46b-d1bb8ed7f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a44d87-c0be-4ac3-b0a6-352a8fbdc6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51DDF-6A7F-4E70-858E-AB989F124F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F7F265-8F5E-4869-B17D-BCF2E4D6699C}">
  <ds:schemaRefs>
    <ds:schemaRef ds:uri="http://schemas.microsoft.com/sharepoint/v3/contenttype/forms"/>
  </ds:schemaRefs>
</ds:datastoreItem>
</file>

<file path=customXml/itemProps3.xml><?xml version="1.0" encoding="utf-8"?>
<ds:datastoreItem xmlns:ds="http://schemas.openxmlformats.org/officeDocument/2006/customXml" ds:itemID="{06F75A23-2B61-47A0-A44F-A5DF6A19B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d99ef6-bf68-4a11-b46b-d1bb8ed7f61c"/>
    <ds:schemaRef ds:uri="2fa44d87-c0be-4ac3-b0a6-352a8fbdc6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46D5F2-CF4A-4072-9779-055D025C2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21776</Words>
  <Characters>124127</Characters>
  <Application>Microsoft Office Word</Application>
  <DocSecurity>0</DocSecurity>
  <Lines>1034</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Woods</dc:creator>
  <cp:keywords/>
  <dc:description/>
  <cp:lastModifiedBy>Mike Bywaters</cp:lastModifiedBy>
  <cp:revision>2</cp:revision>
  <cp:lastPrinted>2022-08-04T08:18:00Z</cp:lastPrinted>
  <dcterms:created xsi:type="dcterms:W3CDTF">2026-09-26T10:43:00Z</dcterms:created>
  <dcterms:modified xsi:type="dcterms:W3CDTF">2026-09-26T10:43:00Z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0x0101009FB0675AE605AE40AB10C84F74DC58A1</vt:lpwstr>
  </property>
</Properties>
</file>