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A08" w14:textId="77777777" w:rsidR="00FA27F0" w:rsidRPr="00EE0EF7" w:rsidRDefault="00EE0EF7" w:rsidP="00EE0EF7">
      <w:pPr>
        <w:spacing w:after="0"/>
        <w:rPr>
          <w:rFonts w:ascii="Arial" w:hAnsi="Arial" w:cs="Arial"/>
          <w:sz w:val="28"/>
          <w:szCs w:val="28"/>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9690F80" wp14:editId="3E8476EB">
                <wp:simplePos x="0" y="0"/>
                <wp:positionH relativeFrom="margin">
                  <wp:posOffset>-19050</wp:posOffset>
                </wp:positionH>
                <wp:positionV relativeFrom="paragraph">
                  <wp:posOffset>-57150</wp:posOffset>
                </wp:positionV>
                <wp:extent cx="990600" cy="971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90600" cy="971550"/>
                        </a:xfrm>
                        <a:prstGeom prst="rect">
                          <a:avLst/>
                        </a:prstGeom>
                        <a:solidFill>
                          <a:schemeClr val="lt1"/>
                        </a:solidFill>
                        <a:ln w="6350">
                          <a:noFill/>
                        </a:ln>
                      </wps:spPr>
                      <wps:txbx>
                        <w:txbxContent>
                          <w:p w14:paraId="099737A3" w14:textId="77777777" w:rsidR="00EE0EF7" w:rsidRDefault="00EE0EF7">
                            <w:r w:rsidRPr="00812B8D">
                              <w:rPr>
                                <w:rFonts w:ascii="Arial" w:hAnsi="Arial" w:cs="Arial"/>
                                <w:noProof/>
                                <w:sz w:val="24"/>
                                <w:szCs w:val="24"/>
                                <w:lang w:eastAsia="en-GB"/>
                              </w:rPr>
                              <w:drawing>
                                <wp:inline distT="0" distB="0" distL="0" distR="0" wp14:anchorId="21B370DA" wp14:editId="0C1F34F7">
                                  <wp:extent cx="758825" cy="754258"/>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7904" cy="7931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0F80" id="_x0000_t202" coordsize="21600,21600" o:spt="202" path="m,l,21600r21600,l21600,xe">
                <v:stroke joinstyle="miter"/>
                <v:path gradientshapeok="t" o:connecttype="rect"/>
              </v:shapetype>
              <v:shape id="Text Box 1" o:spid="_x0000_s1026" type="#_x0000_t202" style="position:absolute;margin-left:-1.5pt;margin-top:-4.5pt;width:78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" fillcolor="white [3201]" stroked="f" strokeweight=".5pt">
                <v:textbox>
                  <w:txbxContent>
                    <w:p w14:paraId="099737A3" w14:textId="77777777" w:rsidR="00EE0EF7" w:rsidRDefault="00EE0EF7">
                      <w:r w:rsidRPr="00812B8D">
                        <w:rPr>
                          <w:rFonts w:ascii="Arial" w:hAnsi="Arial" w:cs="Arial"/>
                          <w:noProof/>
                          <w:sz w:val="24"/>
                          <w:szCs w:val="24"/>
                          <w:lang w:eastAsia="en-GB"/>
                        </w:rPr>
                        <w:drawing>
                          <wp:inline distT="0" distB="0" distL="0" distR="0" wp14:anchorId="21B370DA" wp14:editId="0C1F34F7">
                            <wp:extent cx="758825" cy="754258"/>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7904" cy="793101"/>
                                    </a:xfrm>
                                    <a:prstGeom prst="rect">
                                      <a:avLst/>
                                    </a:prstGeom>
                                    <a:noFill/>
                                    <a:ln>
                                      <a:noFill/>
                                    </a:ln>
                                  </pic:spPr>
                                </pic:pic>
                              </a:graphicData>
                            </a:graphic>
                          </wp:inline>
                        </w:drawing>
                      </w:r>
                    </w:p>
                  </w:txbxContent>
                </v:textbox>
                <w10:wrap anchorx="margin"/>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E0EF7">
        <w:rPr>
          <w:rFonts w:ascii="Arial" w:hAnsi="Arial" w:cs="Arial"/>
          <w:sz w:val="28"/>
          <w:szCs w:val="28"/>
        </w:rPr>
        <w:t>Highfield Hall Primary School</w:t>
      </w:r>
    </w:p>
    <w:p w14:paraId="06397289"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Highfield Lane</w:t>
      </w:r>
    </w:p>
    <w:p w14:paraId="64EBAC23"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Chesterfield</w:t>
      </w:r>
    </w:p>
    <w:p w14:paraId="4037A7A9"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Derbyshire</w:t>
      </w:r>
    </w:p>
    <w:p w14:paraId="3227DC48" w14:textId="77777777" w:rsidR="00EE0EF7" w:rsidRDefault="00EE0EF7"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S41 8AZ</w:t>
      </w:r>
    </w:p>
    <w:p w14:paraId="3E3A807C" w14:textId="77777777" w:rsidR="00043946" w:rsidRDefault="00043946" w:rsidP="00EE0EF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 01246 273534</w:t>
      </w:r>
    </w:p>
    <w:p w14:paraId="655FF614" w14:textId="77777777" w:rsidR="00EE0EF7" w:rsidRPr="00043946" w:rsidRDefault="00EE0EF7" w:rsidP="00EE0EF7">
      <w:pPr>
        <w:spacing w:after="0"/>
        <w:rPr>
          <w:rFonts w:ascii="Arial" w:hAnsi="Arial" w:cs="Arial"/>
          <w:sz w:val="21"/>
          <w:szCs w:val="21"/>
        </w:rPr>
      </w:pPr>
      <w:r w:rsidRPr="00043946">
        <w:rPr>
          <w:rFonts w:ascii="Arial" w:hAnsi="Arial" w:cs="Arial"/>
          <w:sz w:val="21"/>
          <w:szCs w:val="21"/>
        </w:rPr>
        <w:t>Headteacher: Dr M Bywaters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9" w:history="1">
        <w:r w:rsidRPr="00043946">
          <w:rPr>
            <w:rStyle w:val="Hyperlink"/>
            <w:rFonts w:ascii="Arial" w:hAnsi="Arial" w:cs="Arial"/>
            <w:i/>
            <w:sz w:val="21"/>
            <w:szCs w:val="21"/>
          </w:rPr>
          <w:t>info@highfieldhall.derbyshire.sch.uk</w:t>
        </w:r>
      </w:hyperlink>
    </w:p>
    <w:p w14:paraId="2D703FB9" w14:textId="5EB88207" w:rsidR="00EE0EF7" w:rsidRPr="00043946" w:rsidRDefault="00EE0EF7" w:rsidP="00EE0EF7">
      <w:pPr>
        <w:spacing w:after="0"/>
        <w:rPr>
          <w:rFonts w:ascii="Arial" w:hAnsi="Arial" w:cs="Arial"/>
          <w:sz w:val="21"/>
          <w:szCs w:val="21"/>
        </w:rPr>
      </w:pPr>
      <w:r w:rsidRPr="00043946">
        <w:rPr>
          <w:rFonts w:ascii="Arial" w:hAnsi="Arial" w:cs="Arial"/>
          <w:sz w:val="21"/>
          <w:szCs w:val="21"/>
        </w:rPr>
        <w:t xml:space="preserve">Deputy Headteacher: Mrs </w:t>
      </w:r>
      <w:r w:rsidR="0042613F">
        <w:rPr>
          <w:rFonts w:ascii="Arial" w:hAnsi="Arial" w:cs="Arial"/>
          <w:sz w:val="21"/>
          <w:szCs w:val="21"/>
        </w:rPr>
        <w:t>A Higham</w:t>
      </w:r>
      <w:r w:rsidRPr="00043946">
        <w:rPr>
          <w:rFonts w:ascii="Arial" w:hAnsi="Arial" w:cs="Arial"/>
          <w:sz w:val="21"/>
          <w:szCs w:val="21"/>
        </w:rPr>
        <w:tab/>
      </w:r>
      <w:r w:rsidRPr="00043946">
        <w:rPr>
          <w:rFonts w:ascii="Arial" w:hAnsi="Arial" w:cs="Arial"/>
          <w:i/>
          <w:sz w:val="21"/>
          <w:szCs w:val="21"/>
        </w:rPr>
        <w:tab/>
      </w:r>
      <w:r w:rsidRPr="00043946">
        <w:rPr>
          <w:rFonts w:ascii="Arial" w:hAnsi="Arial" w:cs="Arial"/>
          <w:i/>
          <w:sz w:val="21"/>
          <w:szCs w:val="21"/>
        </w:rPr>
        <w:tab/>
      </w:r>
      <w:r w:rsidRPr="00043946">
        <w:rPr>
          <w:rFonts w:ascii="Arial" w:hAnsi="Arial" w:cs="Arial"/>
          <w:i/>
          <w:sz w:val="21"/>
          <w:szCs w:val="21"/>
        </w:rPr>
        <w:tab/>
      </w:r>
      <w:r w:rsidRPr="00043946">
        <w:rPr>
          <w:rFonts w:ascii="Arial" w:hAnsi="Arial" w:cs="Arial"/>
          <w:i/>
          <w:sz w:val="21"/>
          <w:szCs w:val="21"/>
        </w:rPr>
        <w:tab/>
      </w:r>
      <w:hyperlink r:id="rId10" w:history="1">
        <w:r w:rsidRPr="00043946">
          <w:rPr>
            <w:rStyle w:val="Hyperlink"/>
            <w:rFonts w:ascii="Arial" w:hAnsi="Arial" w:cs="Arial"/>
            <w:i/>
            <w:sz w:val="21"/>
            <w:szCs w:val="21"/>
          </w:rPr>
          <w:t>www.highfieldhall.derbyshire.sch.uk</w:t>
        </w:r>
      </w:hyperlink>
    </w:p>
    <w:p w14:paraId="41615FFF" w14:textId="77777777" w:rsidR="0042613F" w:rsidRDefault="0042613F" w:rsidP="006A0A7D">
      <w:pPr>
        <w:jc w:val="right"/>
        <w:rPr>
          <w:rFonts w:ascii="Arial" w:hAnsi="Arial" w:cs="Arial"/>
        </w:rPr>
      </w:pPr>
    </w:p>
    <w:p w14:paraId="523DE82D" w14:textId="64BB04E6" w:rsidR="006A0A7D" w:rsidRDefault="001772DA" w:rsidP="006A0A7D">
      <w:pPr>
        <w:jc w:val="right"/>
        <w:rPr>
          <w:rFonts w:ascii="Arial" w:hAnsi="Arial" w:cs="Arial"/>
        </w:rPr>
      </w:pPr>
      <w:r>
        <w:rPr>
          <w:rFonts w:ascii="Arial" w:hAnsi="Arial" w:cs="Arial"/>
        </w:rPr>
        <w:t>OCTOBER 2023</w:t>
      </w:r>
    </w:p>
    <w:p w14:paraId="78FA2FFC" w14:textId="77777777" w:rsidR="001772DA" w:rsidRPr="00EA034F" w:rsidRDefault="001772DA" w:rsidP="001772DA">
      <w:pPr>
        <w:pStyle w:val="Heading1"/>
        <w:jc w:val="center"/>
      </w:pPr>
      <w:r>
        <w:t>HIGHFIELD HALL PRIMARY SCHOOL GOVERNING BODY ATTENDANCE STATEMENT 2023</w:t>
      </w:r>
    </w:p>
    <w:p w14:paraId="310FDC99" w14:textId="77777777" w:rsidR="001772DA" w:rsidRPr="00AE178E" w:rsidRDefault="001772DA" w:rsidP="001772DA">
      <w:pPr>
        <w:pStyle w:val="Heading1"/>
        <w:tabs>
          <w:tab w:val="center" w:pos="9000"/>
        </w:tabs>
        <w:ind w:right="119"/>
        <w:rPr>
          <w:rFonts w:cs="Arial"/>
          <w:sz w:val="16"/>
          <w:szCs w:val="16"/>
        </w:rPr>
      </w:pPr>
    </w:p>
    <w:p w14:paraId="6EA710CC" w14:textId="77777777" w:rsidR="001772DA" w:rsidRDefault="001772DA" w:rsidP="001772DA">
      <w:pPr>
        <w:tabs>
          <w:tab w:val="center" w:pos="9000"/>
        </w:tabs>
        <w:ind w:right="119"/>
        <w:rPr>
          <w:rFonts w:cs="Arial"/>
          <w:sz w:val="24"/>
        </w:rPr>
      </w:pPr>
    </w:p>
    <w:p w14:paraId="488E96F3" w14:textId="304553A8" w:rsidR="001772DA" w:rsidRDefault="001772DA" w:rsidP="001772DA">
      <w:pPr>
        <w:tabs>
          <w:tab w:val="center" w:pos="9000"/>
        </w:tabs>
        <w:ind w:right="119"/>
        <w:rPr>
          <w:rFonts w:cs="Arial"/>
          <w:sz w:val="24"/>
        </w:rPr>
      </w:pPr>
      <w:r w:rsidRPr="00AE178E">
        <w:rPr>
          <w:rFonts w:cs="Arial"/>
          <w:sz w:val="24"/>
        </w:rPr>
        <w:t xml:space="preserve">The governors wish to thank the vast majority of parents who bring their children to school on time - and never forget to notify school of the reasons for an absence. Levels of absence are around the national average and have been for the last three years. </w:t>
      </w:r>
    </w:p>
    <w:p w14:paraId="7164FA37" w14:textId="77777777" w:rsidR="001772DA" w:rsidRPr="00AE178E" w:rsidRDefault="001772DA" w:rsidP="001772DA">
      <w:pPr>
        <w:tabs>
          <w:tab w:val="center" w:pos="9000"/>
        </w:tabs>
        <w:ind w:right="119"/>
        <w:rPr>
          <w:rFonts w:cs="Arial"/>
          <w:sz w:val="24"/>
        </w:rPr>
      </w:pPr>
      <w:r w:rsidRPr="00AE178E">
        <w:rPr>
          <w:rFonts w:cs="Arial"/>
          <w:sz w:val="24"/>
        </w:rPr>
        <w:t>However</w:t>
      </w:r>
      <w:r>
        <w:rPr>
          <w:rFonts w:cs="Arial"/>
          <w:sz w:val="24"/>
        </w:rPr>
        <w:t>,</w:t>
      </w:r>
      <w:r w:rsidRPr="00AE178E">
        <w:rPr>
          <w:rFonts w:cs="Arial"/>
          <w:sz w:val="24"/>
        </w:rPr>
        <w:t xml:space="preserve"> we still have a number of </w:t>
      </w:r>
      <w:r w:rsidRPr="00AE178E">
        <w:rPr>
          <w:rFonts w:cs="Arial"/>
          <w:color w:val="000000" w:themeColor="text1"/>
          <w:sz w:val="24"/>
        </w:rPr>
        <w:t>children</w:t>
      </w:r>
      <w:r w:rsidRPr="00AE178E">
        <w:rPr>
          <w:rFonts w:cs="Arial"/>
          <w:sz w:val="24"/>
        </w:rPr>
        <w:t xml:space="preserve"> whose attendance is below 90% and are considered to be </w:t>
      </w:r>
      <w:r w:rsidRPr="00AE178E">
        <w:rPr>
          <w:rFonts w:cs="Arial"/>
          <w:sz w:val="24"/>
          <w:u w:val="single"/>
        </w:rPr>
        <w:t>persistent absentees</w:t>
      </w:r>
      <w:r w:rsidRPr="00AE178E">
        <w:rPr>
          <w:rFonts w:cs="Arial"/>
          <w:sz w:val="24"/>
        </w:rPr>
        <w:t xml:space="preserve">. The governors have a duty to use all the powers open to them to deal with these families so that </w:t>
      </w:r>
      <w:r>
        <w:rPr>
          <w:rFonts w:cs="Arial"/>
          <w:sz w:val="24"/>
        </w:rPr>
        <w:t>more children attend more of the time</w:t>
      </w:r>
      <w:r w:rsidRPr="00AE178E">
        <w:rPr>
          <w:rFonts w:cs="Arial"/>
          <w:sz w:val="24"/>
        </w:rPr>
        <w:t xml:space="preserve"> next year.</w:t>
      </w:r>
    </w:p>
    <w:p w14:paraId="49E00FA8" w14:textId="77777777" w:rsidR="001772DA" w:rsidRPr="00AE178E" w:rsidRDefault="001772DA" w:rsidP="001772DA">
      <w:pPr>
        <w:rPr>
          <w:rFonts w:cs="Arial"/>
          <w:sz w:val="12"/>
          <w:szCs w:val="12"/>
        </w:rPr>
      </w:pPr>
    </w:p>
    <w:p w14:paraId="3CD80F8B" w14:textId="77777777" w:rsidR="001772DA" w:rsidRPr="001772DA" w:rsidRDefault="001772DA" w:rsidP="001772DA">
      <w:pPr>
        <w:rPr>
          <w:rFonts w:ascii="Arial" w:hAnsi="Arial" w:cs="Arial"/>
          <w:b/>
          <w:sz w:val="24"/>
        </w:rPr>
      </w:pPr>
      <w:r w:rsidRPr="001772DA">
        <w:rPr>
          <w:rFonts w:ascii="Arial" w:hAnsi="Arial" w:cs="Arial"/>
          <w:b/>
          <w:sz w:val="24"/>
        </w:rPr>
        <w:t>Why regular attendance is so important:</w:t>
      </w:r>
    </w:p>
    <w:p w14:paraId="6DBE8A7C" w14:textId="77777777" w:rsidR="001772DA" w:rsidRPr="00AE178E" w:rsidRDefault="001772DA" w:rsidP="001772DA">
      <w:pPr>
        <w:tabs>
          <w:tab w:val="center" w:pos="8100"/>
          <w:tab w:val="center" w:pos="9000"/>
        </w:tabs>
        <w:ind w:right="119"/>
        <w:rPr>
          <w:rFonts w:cs="Arial"/>
          <w:sz w:val="24"/>
        </w:rPr>
      </w:pPr>
      <w:r w:rsidRPr="00AE178E">
        <w:rPr>
          <w:rFonts w:cs="Arial"/>
          <w:sz w:val="24"/>
        </w:rPr>
        <w:t>Regular absence or lateness will seriously affect a child's learning, may disrupt teaching routines</w:t>
      </w:r>
      <w:r>
        <w:rPr>
          <w:rFonts w:cs="Arial"/>
          <w:sz w:val="24"/>
        </w:rPr>
        <w:t>,</w:t>
      </w:r>
      <w:r w:rsidRPr="00AE178E">
        <w:rPr>
          <w:rFonts w:cs="Arial"/>
          <w:sz w:val="24"/>
        </w:rPr>
        <w:t xml:space="preserve"> and may affect the learning of others in the class. Ensuring a child’s regular attendance at school is a parent's legal responsibility</w:t>
      </w:r>
      <w:r>
        <w:rPr>
          <w:rFonts w:cs="Arial"/>
          <w:sz w:val="24"/>
        </w:rPr>
        <w:t>;</w:t>
      </w:r>
      <w:r w:rsidRPr="00AE178E">
        <w:rPr>
          <w:rFonts w:cs="Arial"/>
          <w:sz w:val="24"/>
        </w:rPr>
        <w:t xml:space="preserve"> an absence from school without a good reason is an offence in law and may result in prosecution.</w:t>
      </w:r>
    </w:p>
    <w:p w14:paraId="41D3A02C" w14:textId="77777777" w:rsidR="001772DA" w:rsidRPr="00AE178E" w:rsidRDefault="001772DA" w:rsidP="001772DA">
      <w:pPr>
        <w:pStyle w:val="Heading3"/>
        <w:tabs>
          <w:tab w:val="center" w:pos="9000"/>
        </w:tabs>
        <w:spacing w:before="0" w:after="0"/>
        <w:ind w:right="119"/>
        <w:rPr>
          <w:rFonts w:ascii="Arial" w:hAnsi="Arial" w:cs="Arial"/>
          <w:sz w:val="8"/>
          <w:szCs w:val="8"/>
          <w:shd w:val="clear" w:color="auto" w:fill="CCCCCC"/>
        </w:rPr>
      </w:pPr>
    </w:p>
    <w:p w14:paraId="6EB48BD4" w14:textId="77777777" w:rsidR="001772DA" w:rsidRDefault="001772DA" w:rsidP="001772DA">
      <w:pPr>
        <w:pStyle w:val="Heading3"/>
        <w:tabs>
          <w:tab w:val="center" w:pos="9000"/>
        </w:tabs>
        <w:spacing w:before="0" w:after="0"/>
        <w:ind w:right="119"/>
        <w:rPr>
          <w:rFonts w:ascii="Arial" w:hAnsi="Arial" w:cs="Arial"/>
          <w:sz w:val="24"/>
          <w:szCs w:val="24"/>
          <w:shd w:val="clear" w:color="auto" w:fill="CCCCCC"/>
        </w:rPr>
      </w:pPr>
    </w:p>
    <w:p w14:paraId="1F6527AC" w14:textId="77777777" w:rsidR="001772DA" w:rsidRDefault="001772DA" w:rsidP="001772DA">
      <w:pPr>
        <w:pStyle w:val="Heading3"/>
        <w:tabs>
          <w:tab w:val="center" w:pos="9000"/>
        </w:tabs>
        <w:spacing w:before="0" w:after="0"/>
        <w:ind w:right="119"/>
        <w:rPr>
          <w:rFonts w:ascii="Arial" w:hAnsi="Arial" w:cs="Arial"/>
          <w:sz w:val="24"/>
          <w:szCs w:val="24"/>
          <w:shd w:val="clear" w:color="auto" w:fill="CCCCCC"/>
        </w:rPr>
      </w:pPr>
      <w:r w:rsidRPr="00AE178E">
        <w:rPr>
          <w:rFonts w:ascii="Arial" w:hAnsi="Arial" w:cs="Arial"/>
          <w:sz w:val="24"/>
          <w:szCs w:val="24"/>
          <w:shd w:val="clear" w:color="auto" w:fill="CCCCCC"/>
        </w:rPr>
        <w:t>Persistent absenteeism:</w:t>
      </w:r>
      <w:bookmarkStart w:id="0" w:name="_GoBack"/>
      <w:bookmarkEnd w:id="0"/>
    </w:p>
    <w:p w14:paraId="5C118D62" w14:textId="77777777" w:rsidR="001772DA" w:rsidRDefault="001772DA" w:rsidP="001772DA">
      <w:pPr>
        <w:tabs>
          <w:tab w:val="center" w:pos="9000"/>
        </w:tabs>
        <w:ind w:right="119"/>
        <w:rPr>
          <w:rFonts w:cs="Arial"/>
          <w:sz w:val="24"/>
        </w:rPr>
      </w:pPr>
    </w:p>
    <w:p w14:paraId="1EB69C3E" w14:textId="3CCE9406" w:rsidR="001772DA" w:rsidRDefault="001772DA" w:rsidP="001772DA">
      <w:pPr>
        <w:tabs>
          <w:tab w:val="center" w:pos="9000"/>
        </w:tabs>
        <w:ind w:right="119"/>
        <w:rPr>
          <w:rFonts w:cs="Arial"/>
          <w:sz w:val="24"/>
        </w:rPr>
      </w:pPr>
      <w:r w:rsidRPr="00AE178E">
        <w:rPr>
          <w:rFonts w:cs="Arial"/>
          <w:sz w:val="24"/>
        </w:rPr>
        <w:t xml:space="preserve">A pupil becomes a ‘persistent absentee’ when they miss 10% or more schooling across the school year </w:t>
      </w:r>
      <w:r w:rsidRPr="00AE178E">
        <w:rPr>
          <w:rFonts w:cs="Arial"/>
          <w:sz w:val="24"/>
          <w:u w:val="single"/>
        </w:rPr>
        <w:t>for whatever reason</w:t>
      </w:r>
      <w:r w:rsidRPr="00AE178E">
        <w:rPr>
          <w:rFonts w:cs="Arial"/>
          <w:sz w:val="24"/>
        </w:rPr>
        <w:t xml:space="preserve">. </w:t>
      </w:r>
    </w:p>
    <w:p w14:paraId="0CABA13D" w14:textId="77777777" w:rsidR="001772DA" w:rsidRPr="00AE178E" w:rsidRDefault="001772DA" w:rsidP="001772DA">
      <w:pPr>
        <w:tabs>
          <w:tab w:val="center" w:pos="9000"/>
        </w:tabs>
        <w:ind w:right="119"/>
        <w:rPr>
          <w:rFonts w:cs="Arial"/>
          <w:sz w:val="24"/>
        </w:rPr>
      </w:pPr>
      <w:r w:rsidRPr="00AE178E">
        <w:rPr>
          <w:rFonts w:cs="Arial"/>
          <w:sz w:val="24"/>
        </w:rPr>
        <w:t>The Governing Body has instructed the Head Teacher to do everything in his power to reduce the number of persistent absentees across the school and report them, as appropriate, to the appropriate authorities who will then take steps that can lead to a fine, and in some cases a court appearance and a conviction.</w:t>
      </w:r>
    </w:p>
    <w:p w14:paraId="2F55583C" w14:textId="77777777" w:rsidR="001772DA" w:rsidRPr="00AE178E" w:rsidRDefault="001772DA" w:rsidP="001772DA">
      <w:pPr>
        <w:tabs>
          <w:tab w:val="center" w:pos="9000"/>
        </w:tabs>
        <w:ind w:right="119"/>
        <w:rPr>
          <w:rFonts w:cs="Arial"/>
          <w:sz w:val="8"/>
          <w:szCs w:val="8"/>
        </w:rPr>
      </w:pPr>
    </w:p>
    <w:p w14:paraId="0121329C" w14:textId="77777777" w:rsidR="001772DA" w:rsidRDefault="001772DA" w:rsidP="001772DA">
      <w:pPr>
        <w:tabs>
          <w:tab w:val="center" w:pos="9000"/>
        </w:tabs>
        <w:ind w:right="119"/>
        <w:rPr>
          <w:rFonts w:cs="Arial"/>
          <w:b/>
          <w:bCs/>
          <w:sz w:val="24"/>
          <w:shd w:val="clear" w:color="auto" w:fill="D9D9D9"/>
        </w:rPr>
      </w:pPr>
      <w:r w:rsidRPr="00AE178E">
        <w:rPr>
          <w:rFonts w:cs="Arial"/>
          <w:b/>
          <w:bCs/>
          <w:sz w:val="24"/>
          <w:shd w:val="clear" w:color="auto" w:fill="D9D9D9"/>
        </w:rPr>
        <w:t>Holidays in term time:</w:t>
      </w:r>
    </w:p>
    <w:p w14:paraId="06173E5C" w14:textId="77777777" w:rsidR="001772DA" w:rsidRPr="00AE178E" w:rsidRDefault="001772DA" w:rsidP="001772DA">
      <w:pPr>
        <w:tabs>
          <w:tab w:val="center" w:pos="9000"/>
        </w:tabs>
        <w:ind w:right="119"/>
        <w:rPr>
          <w:rFonts w:cs="Arial"/>
          <w:sz w:val="24"/>
        </w:rPr>
      </w:pPr>
      <w:r w:rsidRPr="00AE178E">
        <w:rPr>
          <w:rFonts w:cs="Arial"/>
          <w:sz w:val="24"/>
        </w:rPr>
        <w:t xml:space="preserve">There is </w:t>
      </w:r>
      <w:r w:rsidRPr="00AE178E">
        <w:rPr>
          <w:rFonts w:cs="Arial"/>
          <w:b/>
          <w:sz w:val="24"/>
        </w:rPr>
        <w:t>no</w:t>
      </w:r>
      <w:r w:rsidRPr="00AE178E">
        <w:rPr>
          <w:rFonts w:cs="Arial"/>
          <w:sz w:val="24"/>
        </w:rPr>
        <w:t xml:space="preserve"> automatic entitlement in law to holidays in school time.</w:t>
      </w:r>
    </w:p>
    <w:p w14:paraId="1586BFDE" w14:textId="77777777" w:rsidR="001772DA" w:rsidRPr="00AE178E" w:rsidRDefault="001772DA" w:rsidP="001772DA">
      <w:pPr>
        <w:tabs>
          <w:tab w:val="center" w:pos="9000"/>
        </w:tabs>
        <w:ind w:right="119"/>
        <w:rPr>
          <w:rFonts w:cs="Arial"/>
          <w:sz w:val="24"/>
        </w:rPr>
      </w:pPr>
      <w:r w:rsidRPr="00AE178E">
        <w:rPr>
          <w:rFonts w:cs="Arial"/>
          <w:sz w:val="24"/>
        </w:rPr>
        <w:t>Since 1</w:t>
      </w:r>
      <w:r w:rsidRPr="00AE178E">
        <w:rPr>
          <w:rFonts w:cs="Arial"/>
          <w:sz w:val="24"/>
          <w:vertAlign w:val="superscript"/>
        </w:rPr>
        <w:t>st</w:t>
      </w:r>
      <w:r w:rsidRPr="00AE178E">
        <w:rPr>
          <w:rFonts w:cs="Arial"/>
          <w:sz w:val="24"/>
        </w:rPr>
        <w:t xml:space="preserve"> September 2013 the law says that all applications for leave must be made at least two weeks in advance. At the discretion of the school a maximum of 10 days in any academic year may be authorised under certain exceptional circumstances. </w:t>
      </w:r>
      <w:r>
        <w:rPr>
          <w:rFonts w:cs="Arial"/>
          <w:sz w:val="24"/>
        </w:rPr>
        <w:t xml:space="preserve">When </w:t>
      </w:r>
      <w:r w:rsidRPr="00AE178E">
        <w:rPr>
          <w:rFonts w:cs="Arial"/>
          <w:sz w:val="24"/>
        </w:rPr>
        <w:t>deciding about whether to grant leave for exceptional circumstances</w:t>
      </w:r>
      <w:r>
        <w:rPr>
          <w:rFonts w:cs="Arial"/>
          <w:sz w:val="24"/>
        </w:rPr>
        <w:t>,</w:t>
      </w:r>
      <w:r w:rsidRPr="00AE178E">
        <w:rPr>
          <w:rFonts w:cs="Arial"/>
          <w:sz w:val="24"/>
        </w:rPr>
        <w:t xml:space="preserve"> the school will consider each application individually, including any previous pattern of absence.  </w:t>
      </w:r>
    </w:p>
    <w:p w14:paraId="6D7B629D" w14:textId="77777777" w:rsidR="001772DA" w:rsidRDefault="001772DA" w:rsidP="001772DA">
      <w:pPr>
        <w:tabs>
          <w:tab w:val="center" w:pos="9000"/>
        </w:tabs>
        <w:ind w:right="119"/>
        <w:rPr>
          <w:rFonts w:cs="Arial"/>
          <w:sz w:val="24"/>
        </w:rPr>
      </w:pPr>
    </w:p>
    <w:p w14:paraId="31831F5E" w14:textId="77777777" w:rsidR="001772DA" w:rsidRDefault="001772DA" w:rsidP="001772DA">
      <w:pPr>
        <w:tabs>
          <w:tab w:val="center" w:pos="9000"/>
        </w:tabs>
        <w:ind w:right="119"/>
        <w:rPr>
          <w:rFonts w:cs="Arial"/>
          <w:sz w:val="24"/>
        </w:rPr>
      </w:pPr>
      <w:r w:rsidRPr="00AE178E">
        <w:rPr>
          <w:rFonts w:cs="Arial"/>
          <w:sz w:val="24"/>
        </w:rPr>
        <w:lastRenderedPageBreak/>
        <w:t xml:space="preserve">It is important that parents understand that leave in term time </w:t>
      </w:r>
      <w:r w:rsidRPr="00D57124">
        <w:rPr>
          <w:rFonts w:cs="Arial"/>
          <w:b/>
          <w:i/>
          <w:sz w:val="24"/>
        </w:rPr>
        <w:t>cannot</w:t>
      </w:r>
      <w:r w:rsidRPr="00AE178E">
        <w:rPr>
          <w:rFonts w:cs="Arial"/>
          <w:b/>
          <w:sz w:val="24"/>
        </w:rPr>
        <w:t xml:space="preserve"> </w:t>
      </w:r>
      <w:r w:rsidRPr="00AE178E">
        <w:rPr>
          <w:rFonts w:cs="Arial"/>
          <w:sz w:val="24"/>
        </w:rPr>
        <w:t>be agreed by the school simply because holidays and travel are cheaper or because the holiday overlaps with the beginning or end of a term.</w:t>
      </w:r>
    </w:p>
    <w:p w14:paraId="0B148882" w14:textId="77777777" w:rsidR="001772DA" w:rsidRPr="00AE178E" w:rsidRDefault="001772DA" w:rsidP="001772DA">
      <w:pPr>
        <w:tabs>
          <w:tab w:val="center" w:pos="9000"/>
        </w:tabs>
        <w:ind w:right="119"/>
        <w:rPr>
          <w:rFonts w:cs="Arial"/>
          <w:sz w:val="24"/>
        </w:rPr>
      </w:pPr>
      <w:r w:rsidRPr="00AE178E">
        <w:rPr>
          <w:rFonts w:cs="Arial"/>
          <w:sz w:val="24"/>
        </w:rPr>
        <w:t xml:space="preserve">The Governing Body has instructed the Head Teacher to ensure that any request for a holiday or leave of absence where there is a record of unacceptable levels of absence and/or lateness is </w:t>
      </w:r>
      <w:r w:rsidRPr="00AE178E">
        <w:rPr>
          <w:rFonts w:cs="Arial"/>
          <w:b/>
          <w:sz w:val="24"/>
        </w:rPr>
        <w:t>not</w:t>
      </w:r>
      <w:r w:rsidRPr="00AE178E">
        <w:rPr>
          <w:rFonts w:cs="Arial"/>
          <w:sz w:val="24"/>
        </w:rPr>
        <w:t xml:space="preserve"> to be authorised for</w:t>
      </w:r>
      <w:r w:rsidRPr="00AE178E">
        <w:rPr>
          <w:rFonts w:cs="Arial"/>
          <w:b/>
          <w:sz w:val="24"/>
        </w:rPr>
        <w:t xml:space="preserve"> any</w:t>
      </w:r>
      <w:r w:rsidRPr="00AE178E">
        <w:rPr>
          <w:rFonts w:cs="Arial"/>
          <w:sz w:val="24"/>
        </w:rPr>
        <w:t xml:space="preserve"> reason.</w:t>
      </w:r>
    </w:p>
    <w:p w14:paraId="0FE5AC8F" w14:textId="77777777" w:rsidR="001772DA" w:rsidRPr="00AE178E" w:rsidRDefault="001772DA" w:rsidP="001772DA">
      <w:pPr>
        <w:tabs>
          <w:tab w:val="center" w:pos="9000"/>
        </w:tabs>
        <w:ind w:right="119"/>
        <w:rPr>
          <w:rFonts w:cs="Arial"/>
          <w:sz w:val="24"/>
        </w:rPr>
      </w:pPr>
      <w:r w:rsidRPr="00AE178E">
        <w:rPr>
          <w:rFonts w:cs="Arial"/>
          <w:sz w:val="24"/>
        </w:rPr>
        <w:t xml:space="preserve">The current position is that when a holiday is </w:t>
      </w:r>
      <w:r w:rsidRPr="00AE178E">
        <w:rPr>
          <w:rFonts w:cs="Arial"/>
          <w:b/>
          <w:sz w:val="24"/>
        </w:rPr>
        <w:t>not</w:t>
      </w:r>
      <w:r w:rsidRPr="00AE178E">
        <w:rPr>
          <w:rFonts w:cs="Arial"/>
          <w:sz w:val="24"/>
        </w:rPr>
        <w:t xml:space="preserve"> granted for exceptional circumstances it will be deemed unauthorised and a penalty notice will be issued. It can no longer be the case that a child’s good attendance over the preceding 12 months can be </w:t>
      </w:r>
      <w:proofErr w:type="gramStart"/>
      <w:r w:rsidRPr="00AE178E">
        <w:rPr>
          <w:rFonts w:cs="Arial"/>
          <w:sz w:val="24"/>
        </w:rPr>
        <w:t>taken into account</w:t>
      </w:r>
      <w:proofErr w:type="gramEnd"/>
      <w:r w:rsidRPr="00AE178E">
        <w:rPr>
          <w:rFonts w:cs="Arial"/>
          <w:sz w:val="24"/>
        </w:rPr>
        <w:t xml:space="preserve">. </w:t>
      </w:r>
    </w:p>
    <w:p w14:paraId="661557A4" w14:textId="77777777" w:rsidR="001772DA" w:rsidRPr="00AE178E" w:rsidRDefault="001772DA" w:rsidP="001772DA">
      <w:pPr>
        <w:tabs>
          <w:tab w:val="center" w:pos="9000"/>
        </w:tabs>
        <w:ind w:right="119"/>
        <w:rPr>
          <w:rFonts w:cs="Arial"/>
          <w:color w:val="FF0000"/>
          <w:sz w:val="24"/>
        </w:rPr>
      </w:pPr>
      <w:r w:rsidRPr="00AE178E">
        <w:rPr>
          <w:rFonts w:cs="Arial"/>
          <w:sz w:val="24"/>
        </w:rPr>
        <w:t xml:space="preserve">Where a parent can prove that their holidays are determined by their employer it will be deemed an exceptional circumstance. The nature of other ‘exceptional circumstances’ are at the discretion of the Head Teacher.  </w:t>
      </w:r>
    </w:p>
    <w:p w14:paraId="5BD00CC3" w14:textId="77777777" w:rsidR="001772DA" w:rsidRDefault="001772DA" w:rsidP="001772DA">
      <w:pPr>
        <w:tabs>
          <w:tab w:val="center" w:pos="9000"/>
        </w:tabs>
        <w:ind w:right="119"/>
        <w:rPr>
          <w:rFonts w:cs="Arial"/>
          <w:sz w:val="24"/>
        </w:rPr>
      </w:pPr>
    </w:p>
    <w:p w14:paraId="75B7D99F" w14:textId="163DDA25" w:rsidR="001772DA" w:rsidRPr="006A0A7D" w:rsidRDefault="001772DA" w:rsidP="001772DA">
      <w:pPr>
        <w:rPr>
          <w:rFonts w:ascii="Arial" w:hAnsi="Arial" w:cs="Arial"/>
        </w:rPr>
      </w:pPr>
      <w:r w:rsidRPr="00AE178E">
        <w:rPr>
          <w:rFonts w:cs="Arial"/>
          <w:sz w:val="24"/>
        </w:rPr>
        <w:t>The Governing Body Highfield Hall Primary School                        Sept</w:t>
      </w:r>
      <w:r>
        <w:rPr>
          <w:rFonts w:cs="Arial"/>
          <w:sz w:val="24"/>
        </w:rPr>
        <w:t>ember 2023</w:t>
      </w:r>
    </w:p>
    <w:sectPr w:rsidR="001772DA" w:rsidRPr="006A0A7D" w:rsidSect="00EE0E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5081E"/>
    <w:multiLevelType w:val="hybridMultilevel"/>
    <w:tmpl w:val="49AC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F7"/>
    <w:rsid w:val="00043946"/>
    <w:rsid w:val="001772DA"/>
    <w:rsid w:val="003278B8"/>
    <w:rsid w:val="0034108D"/>
    <w:rsid w:val="0042613F"/>
    <w:rsid w:val="006A0A7D"/>
    <w:rsid w:val="007E4211"/>
    <w:rsid w:val="00843D76"/>
    <w:rsid w:val="008E0F6C"/>
    <w:rsid w:val="009D110E"/>
    <w:rsid w:val="00A36229"/>
    <w:rsid w:val="00B173BE"/>
    <w:rsid w:val="00B85684"/>
    <w:rsid w:val="00EE0EF7"/>
    <w:rsid w:val="00FA27F0"/>
    <w:rsid w:val="00FB295D"/>
    <w:rsid w:val="00FE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4DF4"/>
  <w15:chartTrackingRefBased/>
  <w15:docId w15:val="{FAD8D90E-75C7-4687-8C6B-ACE04E8C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772DA"/>
    <w:pPr>
      <w:keepNext/>
      <w:spacing w:after="0" w:line="240" w:lineRule="auto"/>
      <w:outlineLvl w:val="0"/>
    </w:pPr>
    <w:rPr>
      <w:rFonts w:ascii="Arial" w:eastAsia="Times New Roman" w:hAnsi="Arial" w:cs="Times New Roman"/>
      <w:b/>
      <w:noProof/>
      <w:sz w:val="40"/>
      <w:szCs w:val="24"/>
    </w:rPr>
  </w:style>
  <w:style w:type="paragraph" w:styleId="Heading3">
    <w:name w:val="heading 3"/>
    <w:basedOn w:val="Normal"/>
    <w:next w:val="Normal"/>
    <w:link w:val="Heading3Char"/>
    <w:semiHidden/>
    <w:unhideWhenUsed/>
    <w:qFormat/>
    <w:rsid w:val="001772DA"/>
    <w:pPr>
      <w:keepNext/>
      <w:spacing w:before="240" w:after="60" w:line="240" w:lineRule="auto"/>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EF7"/>
    <w:rPr>
      <w:color w:val="0563C1" w:themeColor="hyperlink"/>
      <w:u w:val="single"/>
    </w:rPr>
  </w:style>
  <w:style w:type="paragraph" w:styleId="NoSpacing">
    <w:name w:val="No Spacing"/>
    <w:uiPriority w:val="1"/>
    <w:qFormat/>
    <w:rsid w:val="006A0A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A0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D"/>
    <w:rPr>
      <w:rFonts w:ascii="Segoe UI" w:hAnsi="Segoe UI" w:cs="Segoe UI"/>
      <w:sz w:val="18"/>
      <w:szCs w:val="18"/>
    </w:rPr>
  </w:style>
  <w:style w:type="character" w:styleId="FollowedHyperlink">
    <w:name w:val="FollowedHyperlink"/>
    <w:basedOn w:val="DefaultParagraphFont"/>
    <w:uiPriority w:val="99"/>
    <w:semiHidden/>
    <w:unhideWhenUsed/>
    <w:rsid w:val="00B85684"/>
    <w:rPr>
      <w:color w:val="954F72" w:themeColor="followedHyperlink"/>
      <w:u w:val="single"/>
    </w:rPr>
  </w:style>
  <w:style w:type="character" w:customStyle="1" w:styleId="Heading1Char">
    <w:name w:val="Heading 1 Char"/>
    <w:basedOn w:val="DefaultParagraphFont"/>
    <w:link w:val="Heading1"/>
    <w:rsid w:val="001772DA"/>
    <w:rPr>
      <w:rFonts w:ascii="Arial" w:eastAsia="Times New Roman" w:hAnsi="Arial" w:cs="Times New Roman"/>
      <w:b/>
      <w:noProof/>
      <w:sz w:val="40"/>
      <w:szCs w:val="24"/>
    </w:rPr>
  </w:style>
  <w:style w:type="character" w:customStyle="1" w:styleId="Heading3Char">
    <w:name w:val="Heading 3 Char"/>
    <w:basedOn w:val="DefaultParagraphFont"/>
    <w:link w:val="Heading3"/>
    <w:semiHidden/>
    <w:rsid w:val="001772DA"/>
    <w:rPr>
      <w:rFonts w:ascii="Calibri" w:eastAsia="Times New Roman" w:hAnsi="Calibr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ighfieldhall.derbyshire.sch.uk" TargetMode="External"/><Relationship Id="rId4" Type="http://schemas.openxmlformats.org/officeDocument/2006/relationships/numbering" Target="numbering.xml"/><Relationship Id="rId9" Type="http://schemas.openxmlformats.org/officeDocument/2006/relationships/hyperlink" Target="mailto:info@highfieldhall.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7" ma:contentTypeDescription="Create a new document." ma:contentTypeScope="" ma:versionID="751b49213bd842c0283ba60d4c1f172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d0f578c89994754bc45a71d9fa3f0b0"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B0C9F-6647-4907-9639-E304E23D85DB}">
  <ds:schemaRefs>
    <ds:schemaRef ds:uri="http://schemas.microsoft.com/sharepoint/v3/contenttype/forms"/>
  </ds:schemaRefs>
</ds:datastoreItem>
</file>

<file path=customXml/itemProps2.xml><?xml version="1.0" encoding="utf-8"?>
<ds:datastoreItem xmlns:ds="http://schemas.openxmlformats.org/officeDocument/2006/customXml" ds:itemID="{34F5D2EB-94E7-4D9E-93C1-9BEE4231766B}">
  <ds:schemaRefs>
    <ds:schemaRef ds:uri="http://schemas.microsoft.com/office/2006/documentManagement/types"/>
    <ds:schemaRef ds:uri="http://purl.org/dc/terms/"/>
    <ds:schemaRef ds:uri="http://purl.org/dc/dcmitype/"/>
    <ds:schemaRef ds:uri="http://www.w3.org/XML/1998/namespace"/>
    <ds:schemaRef ds:uri="http://purl.org/dc/elements/1.1/"/>
    <ds:schemaRef ds:uri="521d3383-9caa-4fb7-89f9-90a773f783f7"/>
    <ds:schemaRef ds:uri="http://schemas.microsoft.com/office/infopath/2007/PartnerControls"/>
    <ds:schemaRef ds:uri="http://schemas.openxmlformats.org/package/2006/metadata/core-properties"/>
    <ds:schemaRef ds:uri="f19ad9a7-f370-4bf8-9c80-3900139afeb2"/>
    <ds:schemaRef ds:uri="http://schemas.microsoft.com/office/2006/metadata/properties"/>
  </ds:schemaRefs>
</ds:datastoreItem>
</file>

<file path=customXml/itemProps3.xml><?xml version="1.0" encoding="utf-8"?>
<ds:datastoreItem xmlns:ds="http://schemas.openxmlformats.org/officeDocument/2006/customXml" ds:itemID="{3F3D50AB-B283-43CB-8C11-27B122517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3383-9caa-4fb7-89f9-90a773f783f7"/>
    <ds:schemaRef ds:uri="f19ad9a7-f370-4bf8-9c80-3900139af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I'Ons</dc:creator>
  <cp:keywords/>
  <dc:description/>
  <cp:lastModifiedBy>Gavin Bradford</cp:lastModifiedBy>
  <cp:revision>2</cp:revision>
  <cp:lastPrinted>2021-07-09T09:41:00Z</cp:lastPrinted>
  <dcterms:created xsi:type="dcterms:W3CDTF">2023-10-13T03:53:00Z</dcterms:created>
  <dcterms:modified xsi:type="dcterms:W3CDTF">2023-10-13T03:53:00Z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y fmtid="{D5CDD505-2E9C-101B-9397-08002B2CF9AE}" pid="3" name="MediaServiceImageTags">
    <vt:lpwstr/>
  </property>
</Properties>
</file>