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4A" w:rsidRPr="00D73129" w:rsidRDefault="00BB264A">
      <w:pPr>
        <w:rPr>
          <w:rFonts w:ascii="Kristen ITC" w:hAnsi="Kristen ITC"/>
        </w:rPr>
      </w:pPr>
      <w:bookmarkStart w:id="0" w:name="_GoBack"/>
      <w:bookmarkEnd w:id="0"/>
      <w:r w:rsidRPr="00D73129">
        <w:rPr>
          <w:rFonts w:ascii="Kristen ITC" w:eastAsia="Times New Roman" w:hAnsi="Kristen ITC" w:cs="Times New Roman"/>
          <w:noProof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en-GB"/>
        </w:rPr>
        <w:drawing>
          <wp:anchor distT="0" distB="0" distL="114300" distR="114300" simplePos="0" relativeHeight="251659264" behindDoc="0" locked="0" layoutInCell="1" allowOverlap="1" wp14:anchorId="46F393B9" wp14:editId="09770630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733107" cy="1127835"/>
            <wp:effectExtent l="19050" t="19050" r="19685" b="15240"/>
            <wp:wrapNone/>
            <wp:docPr id="15" name="Picture 15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5" b="18551"/>
                    <a:stretch/>
                  </pic:blipFill>
                  <pic:spPr bwMode="auto">
                    <a:xfrm>
                      <a:off x="0" y="0"/>
                      <a:ext cx="1733107" cy="112783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64A" w:rsidRPr="00D73129" w:rsidRDefault="00BB264A">
      <w:pPr>
        <w:rPr>
          <w:rFonts w:ascii="Kristen ITC" w:hAnsi="Kristen ITC"/>
        </w:rPr>
      </w:pPr>
    </w:p>
    <w:p w:rsidR="00BB264A" w:rsidRPr="00D73129" w:rsidRDefault="00BB264A" w:rsidP="00BB264A">
      <w:pPr>
        <w:jc w:val="center"/>
        <w:rPr>
          <w:rFonts w:ascii="Kristen ITC" w:hAnsi="Kristen ITC"/>
          <w:sz w:val="32"/>
        </w:rPr>
      </w:pPr>
    </w:p>
    <w:p w:rsidR="00BB264A" w:rsidRPr="00D73129" w:rsidRDefault="00BB264A" w:rsidP="00BB264A">
      <w:pPr>
        <w:jc w:val="center"/>
        <w:rPr>
          <w:rFonts w:ascii="Kristen ITC" w:hAnsi="Kristen ITC"/>
          <w:sz w:val="32"/>
        </w:rPr>
      </w:pPr>
    </w:p>
    <w:p w:rsidR="00BB264A" w:rsidRPr="00D73129" w:rsidRDefault="00BB264A" w:rsidP="00BB264A">
      <w:pPr>
        <w:jc w:val="center"/>
        <w:rPr>
          <w:rFonts w:ascii="Kristen ITC" w:hAnsi="Kristen ITC"/>
          <w:sz w:val="32"/>
        </w:rPr>
      </w:pPr>
      <w:r w:rsidRPr="00D73129">
        <w:rPr>
          <w:rFonts w:ascii="Kristen ITC" w:hAnsi="Kristen ITC"/>
          <w:sz w:val="32"/>
        </w:rPr>
        <w:t>Highfield Hall Child Friendly Safeguarding Policy</w:t>
      </w:r>
    </w:p>
    <w:p w:rsidR="00BB264A" w:rsidRPr="00D73129" w:rsidRDefault="00BB264A">
      <w:pPr>
        <w:rPr>
          <w:rFonts w:ascii="Kristen ITC" w:hAnsi="Kristen ITC"/>
          <w:sz w:val="24"/>
          <w:u w:val="single"/>
        </w:rPr>
      </w:pPr>
      <w:r w:rsidRPr="00D73129">
        <w:rPr>
          <w:rFonts w:ascii="Kristen ITC" w:hAnsi="Kristen ITC"/>
          <w:sz w:val="24"/>
          <w:u w:val="single"/>
        </w:rPr>
        <w:t xml:space="preserve">What is Child Protection </w:t>
      </w:r>
      <w:r w:rsidR="00D73129" w:rsidRPr="00D73129">
        <w:rPr>
          <w:rFonts w:ascii="Kristen ITC" w:hAnsi="Kristen ITC"/>
          <w:sz w:val="24"/>
          <w:u w:val="single"/>
        </w:rPr>
        <w:t>and</w:t>
      </w:r>
      <w:r w:rsidR="00386A65" w:rsidRPr="00D73129">
        <w:rPr>
          <w:rFonts w:ascii="Kristen ITC" w:hAnsi="Kristen ITC"/>
          <w:sz w:val="24"/>
          <w:u w:val="single"/>
        </w:rPr>
        <w:t xml:space="preserve"> Safeguarding </w:t>
      </w:r>
      <w:r w:rsidRPr="00D73129">
        <w:rPr>
          <w:rFonts w:ascii="Kristen ITC" w:hAnsi="Kristen ITC"/>
          <w:sz w:val="24"/>
          <w:u w:val="single"/>
        </w:rPr>
        <w:t xml:space="preserve">about?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All of the adults around you think that your health, safety and welfare are very important.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  <w:noProof/>
        </w:rPr>
        <w:drawing>
          <wp:anchor distT="0" distB="0" distL="114300" distR="114300" simplePos="0" relativeHeight="251661312" behindDoc="0" locked="0" layoutInCell="1" allowOverlap="1" wp14:anchorId="0789BD8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924050" cy="1376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7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64A" w:rsidRPr="00D73129" w:rsidRDefault="00BB264A">
      <w:pPr>
        <w:rPr>
          <w:rFonts w:ascii="Kristen ITC" w:hAnsi="Kristen ITC"/>
          <w:sz w:val="24"/>
        </w:rPr>
      </w:pPr>
      <w:r w:rsidRPr="00D73129">
        <w:rPr>
          <w:rFonts w:ascii="Kristen ITC" w:hAnsi="Kristen ITC"/>
          <w:sz w:val="24"/>
        </w:rPr>
        <w:t xml:space="preserve">In our school, we </w:t>
      </w:r>
      <w:r w:rsidRPr="00D73129">
        <w:rPr>
          <w:rFonts w:ascii="Kristen ITC" w:hAnsi="Kristen ITC"/>
          <w:color w:val="FF0000"/>
          <w:sz w:val="32"/>
        </w:rPr>
        <w:t>CARE</w:t>
      </w:r>
      <w:r w:rsidRPr="00D73129">
        <w:rPr>
          <w:rFonts w:ascii="Kristen ITC" w:hAnsi="Kristen ITC"/>
          <w:sz w:val="24"/>
        </w:rPr>
        <w:t xml:space="preserve">; we are </w:t>
      </w:r>
      <w:r w:rsidRPr="00D73129">
        <w:rPr>
          <w:rFonts w:ascii="Kristen ITC" w:hAnsi="Kristen ITC"/>
          <w:color w:val="FF0000"/>
          <w:sz w:val="24"/>
        </w:rPr>
        <w:t>C</w:t>
      </w:r>
      <w:r w:rsidRPr="00D73129">
        <w:rPr>
          <w:rFonts w:ascii="Kristen ITC" w:hAnsi="Kristen ITC"/>
          <w:sz w:val="24"/>
        </w:rPr>
        <w:t xml:space="preserve">ompassionate, </w:t>
      </w:r>
      <w:r w:rsidRPr="00D73129">
        <w:rPr>
          <w:rFonts w:ascii="Kristen ITC" w:hAnsi="Kristen ITC"/>
          <w:color w:val="FF0000"/>
          <w:sz w:val="24"/>
        </w:rPr>
        <w:t>A</w:t>
      </w:r>
      <w:r w:rsidRPr="00D73129">
        <w:rPr>
          <w:rFonts w:ascii="Kristen ITC" w:hAnsi="Kristen ITC"/>
          <w:sz w:val="24"/>
        </w:rPr>
        <w:t xml:space="preserve">spirational </w:t>
      </w:r>
      <w:r w:rsidRPr="00D73129">
        <w:rPr>
          <w:rFonts w:ascii="Kristen ITC" w:hAnsi="Kristen ITC"/>
          <w:color w:val="FF0000"/>
          <w:sz w:val="24"/>
        </w:rPr>
        <w:t>R</w:t>
      </w:r>
      <w:r w:rsidRPr="00D73129">
        <w:rPr>
          <w:rFonts w:ascii="Kristen ITC" w:hAnsi="Kristen ITC"/>
          <w:sz w:val="24"/>
        </w:rPr>
        <w:t xml:space="preserve">espectful, and </w:t>
      </w:r>
      <w:r w:rsidRPr="00D73129">
        <w:rPr>
          <w:rFonts w:ascii="Kristen ITC" w:hAnsi="Kristen ITC"/>
          <w:color w:val="FF0000"/>
          <w:sz w:val="24"/>
        </w:rPr>
        <w:t>E</w:t>
      </w:r>
      <w:r w:rsidRPr="00D73129">
        <w:rPr>
          <w:rFonts w:ascii="Kristen ITC" w:hAnsi="Kristen ITC"/>
          <w:sz w:val="24"/>
        </w:rPr>
        <w:t>motionally healthy, and we want you to be these things too.</w:t>
      </w:r>
    </w:p>
    <w:p w:rsidR="00BB264A" w:rsidRPr="00D73129" w:rsidRDefault="00BB264A">
      <w:pPr>
        <w:rPr>
          <w:rFonts w:ascii="Kristen ITC" w:hAnsi="Kristen ITC"/>
        </w:rPr>
      </w:pP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C</w:t>
      </w:r>
      <w:r w:rsidRPr="00D73129">
        <w:rPr>
          <w:rFonts w:ascii="Kristen ITC" w:hAnsi="Kristen ITC"/>
          <w:color w:val="FF0000"/>
        </w:rPr>
        <w:t>ompassion:</w:t>
      </w:r>
      <w:r w:rsidRPr="00D73129">
        <w:rPr>
          <w:rFonts w:ascii="Kristen ITC" w:hAnsi="Kristen ITC"/>
        </w:rPr>
        <w:t xml:space="preserve"> </w:t>
      </w:r>
      <w:r w:rsidR="00BB264A" w:rsidRPr="00D73129">
        <w:rPr>
          <w:rFonts w:ascii="Kristen ITC" w:hAnsi="Kristen ITC"/>
        </w:rPr>
        <w:t>We want everyone in the school to look after each other.</w:t>
      </w: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A</w:t>
      </w:r>
      <w:r w:rsidRPr="00D73129">
        <w:rPr>
          <w:rFonts w:ascii="Kristen ITC" w:hAnsi="Kristen ITC"/>
          <w:color w:val="FF0000"/>
        </w:rPr>
        <w:t>spirational:</w:t>
      </w:r>
      <w:r w:rsidRPr="00D73129">
        <w:rPr>
          <w:rFonts w:ascii="Kristen ITC" w:hAnsi="Kristen ITC"/>
        </w:rPr>
        <w:t xml:space="preserve"> </w:t>
      </w:r>
      <w:r w:rsidR="00BB264A" w:rsidRPr="00D73129">
        <w:rPr>
          <w:rFonts w:ascii="Kristen ITC" w:hAnsi="Kristen ITC"/>
        </w:rPr>
        <w:t xml:space="preserve">We do our best to help you make progress in your learning. </w:t>
      </w:r>
    </w:p>
    <w:p w:rsidR="00D73129" w:rsidRPr="00D73129" w:rsidRDefault="00D73129" w:rsidP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R</w:t>
      </w:r>
      <w:r w:rsidRPr="00D73129">
        <w:rPr>
          <w:rFonts w:ascii="Kristen ITC" w:hAnsi="Kristen ITC"/>
          <w:color w:val="FF0000"/>
        </w:rPr>
        <w:t xml:space="preserve">espect: </w:t>
      </w:r>
      <w:r w:rsidRPr="00D73129">
        <w:rPr>
          <w:rFonts w:ascii="Kristen ITC" w:hAnsi="Kristen ITC"/>
        </w:rPr>
        <w:t xml:space="preserve">We treat you with kindness and help to protect your rights. </w:t>
      </w: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color w:val="FF0000"/>
          <w:sz w:val="28"/>
        </w:rPr>
        <w:t>E</w:t>
      </w:r>
      <w:r w:rsidRPr="00D73129">
        <w:rPr>
          <w:rFonts w:ascii="Kristen ITC" w:hAnsi="Kristen ITC"/>
          <w:color w:val="FF0000"/>
        </w:rPr>
        <w:t>motionally healthy:</w:t>
      </w:r>
      <w:r w:rsidRPr="00D73129">
        <w:rPr>
          <w:rFonts w:ascii="Kristen ITC" w:hAnsi="Kristen ITC"/>
        </w:rPr>
        <w:t xml:space="preserve"> </w:t>
      </w:r>
      <w:r w:rsidR="00BB264A" w:rsidRPr="00D73129">
        <w:rPr>
          <w:rFonts w:ascii="Kristen ITC" w:hAnsi="Kristen ITC"/>
        </w:rPr>
        <w:t>We want everyone to have ways to cope when things are getting tricky.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We teach you how to </w:t>
      </w:r>
      <w:r w:rsidRPr="00D73129">
        <w:rPr>
          <w:rFonts w:ascii="Kristen ITC" w:hAnsi="Kristen ITC"/>
          <w:b/>
        </w:rPr>
        <w:t>recognise risks and dangers</w:t>
      </w:r>
      <w:r w:rsidRPr="00D73129">
        <w:rPr>
          <w:rFonts w:ascii="Kristen ITC" w:hAnsi="Kristen ITC"/>
        </w:rPr>
        <w:t xml:space="preserve"> in different situations and how to protect yourself and stay safe, both in real life and online.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We provide a </w:t>
      </w:r>
      <w:r w:rsidRPr="00D73129">
        <w:rPr>
          <w:rFonts w:ascii="Kristen ITC" w:hAnsi="Kristen ITC"/>
          <w:b/>
        </w:rPr>
        <w:t>safe environment</w:t>
      </w:r>
      <w:r w:rsidRPr="00D73129">
        <w:rPr>
          <w:rFonts w:ascii="Kristen ITC" w:hAnsi="Kristen ITC"/>
        </w:rPr>
        <w:t xml:space="preserve"> for you to learn in.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 xml:space="preserve">We want to help you </w:t>
      </w:r>
      <w:r w:rsidRPr="00D73129">
        <w:rPr>
          <w:rFonts w:ascii="Kristen ITC" w:hAnsi="Kristen ITC"/>
          <w:b/>
        </w:rPr>
        <w:t>stay safe</w:t>
      </w:r>
      <w:r w:rsidRPr="00D73129">
        <w:rPr>
          <w:rFonts w:ascii="Kristen ITC" w:hAnsi="Kristen ITC"/>
        </w:rPr>
        <w:t xml:space="preserve"> at home and school. </w:t>
      </w:r>
    </w:p>
    <w:p w:rsidR="00BB264A" w:rsidRP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noProof/>
        </w:rPr>
        <w:drawing>
          <wp:anchor distT="0" distB="0" distL="114300" distR="114300" simplePos="0" relativeHeight="251660288" behindDoc="0" locked="0" layoutInCell="1" allowOverlap="1" wp14:anchorId="11301753">
            <wp:simplePos x="0" y="0"/>
            <wp:positionH relativeFrom="margin">
              <wp:posOffset>5765800</wp:posOffset>
            </wp:positionH>
            <wp:positionV relativeFrom="paragraph">
              <wp:posOffset>266065</wp:posOffset>
            </wp:positionV>
            <wp:extent cx="1014095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100" y="21443"/>
                <wp:lineTo x="2110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4A" w:rsidRPr="00D73129">
        <w:rPr>
          <w:rFonts w:ascii="Kristen ITC" w:hAnsi="Kristen ITC"/>
        </w:rPr>
        <w:t xml:space="preserve">It’s important that you </w:t>
      </w:r>
      <w:r w:rsidR="00BB264A" w:rsidRPr="00D73129">
        <w:rPr>
          <w:rFonts w:ascii="Kristen ITC" w:hAnsi="Kristen ITC"/>
          <w:b/>
        </w:rPr>
        <w:t>know where to go to get help</w:t>
      </w:r>
      <w:r w:rsidR="00BB264A" w:rsidRPr="00D73129">
        <w:rPr>
          <w:rFonts w:ascii="Kristen ITC" w:hAnsi="Kristen ITC"/>
        </w:rPr>
        <w:t xml:space="preserve"> if you are worried or unhappy about something. </w:t>
      </w:r>
    </w:p>
    <w:p w:rsidR="00BB264A" w:rsidRPr="00D73129" w:rsidRDefault="00BB264A">
      <w:pPr>
        <w:rPr>
          <w:rFonts w:ascii="Kristen ITC" w:hAnsi="Kristen ITC"/>
          <w:sz w:val="24"/>
          <w:u w:val="single"/>
        </w:rPr>
      </w:pPr>
      <w:r w:rsidRPr="00D73129">
        <w:rPr>
          <w:rFonts w:ascii="Kristen ITC" w:hAnsi="Kristen ITC"/>
          <w:sz w:val="24"/>
          <w:u w:val="single"/>
        </w:rPr>
        <w:t xml:space="preserve">Need to talk? </w:t>
      </w:r>
    </w:p>
    <w:p w:rsidR="00D73129" w:rsidRDefault="00D73129">
      <w:pPr>
        <w:rPr>
          <w:rFonts w:ascii="Kristen ITC" w:hAnsi="Kristen ITC"/>
        </w:rPr>
      </w:pPr>
      <w:r w:rsidRPr="00D73129">
        <w:rPr>
          <w:rFonts w:ascii="Kristen ITC" w:hAnsi="Kristen ITC"/>
          <w:noProof/>
        </w:rPr>
        <w:drawing>
          <wp:anchor distT="0" distB="0" distL="114300" distR="114300" simplePos="0" relativeHeight="251662336" behindDoc="0" locked="0" layoutInCell="1" allowOverlap="1" wp14:anchorId="2B29107C">
            <wp:simplePos x="0" y="0"/>
            <wp:positionH relativeFrom="margin">
              <wp:posOffset>2494280</wp:posOffset>
            </wp:positionH>
            <wp:positionV relativeFrom="paragraph">
              <wp:posOffset>962025</wp:posOffset>
            </wp:positionV>
            <wp:extent cx="3294787" cy="178435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787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4A" w:rsidRPr="00D73129">
        <w:rPr>
          <w:rFonts w:ascii="Kristen ITC" w:hAnsi="Kristen ITC"/>
        </w:rPr>
        <w:t xml:space="preserve">You can talk to </w:t>
      </w:r>
      <w:r w:rsidR="00BB264A" w:rsidRPr="00D73129">
        <w:rPr>
          <w:rFonts w:ascii="Kristen ITC" w:hAnsi="Kristen ITC"/>
          <w:b/>
          <w:color w:val="FF0000"/>
        </w:rPr>
        <w:t xml:space="preserve">any </w:t>
      </w:r>
      <w:r w:rsidR="00BB264A" w:rsidRPr="00D73129">
        <w:rPr>
          <w:rFonts w:ascii="Kristen ITC" w:hAnsi="Kristen ITC"/>
          <w:b/>
          <w:color w:val="FF0000"/>
          <w:sz w:val="20"/>
        </w:rPr>
        <w:t>adult</w:t>
      </w:r>
      <w:r w:rsidR="00BB264A" w:rsidRPr="00D73129">
        <w:rPr>
          <w:rFonts w:ascii="Kristen ITC" w:hAnsi="Kristen ITC"/>
          <w:color w:val="FF0000"/>
          <w:sz w:val="20"/>
        </w:rPr>
        <w:t xml:space="preserve"> </w:t>
      </w:r>
      <w:r w:rsidR="00BB264A" w:rsidRPr="00D73129">
        <w:rPr>
          <w:rFonts w:ascii="Kristen ITC" w:hAnsi="Kristen ITC"/>
        </w:rPr>
        <w:t xml:space="preserve">in school, we are here to help you and we will listen to all of your concerns. </w:t>
      </w:r>
      <w:r w:rsidRPr="00D73129">
        <w:rPr>
          <w:rFonts w:ascii="Kristen ITC" w:hAnsi="Kristen ITC"/>
        </w:rPr>
        <w:t xml:space="preserve">If you’d prefer, </w:t>
      </w:r>
      <w:r w:rsidRPr="00D73129">
        <w:rPr>
          <w:rFonts w:ascii="Kristen ITC" w:hAnsi="Kristen ITC"/>
          <w:b/>
          <w:color w:val="FF0000"/>
        </w:rPr>
        <w:t>you can talk to one of the House Captains or Vice Captains</w:t>
      </w:r>
      <w:r w:rsidRPr="00D73129">
        <w:rPr>
          <w:rFonts w:ascii="Kristen ITC" w:hAnsi="Kristen ITC"/>
          <w:color w:val="FF0000"/>
        </w:rPr>
        <w:t xml:space="preserve">. </w:t>
      </w:r>
      <w:r w:rsidR="00BB264A" w:rsidRPr="00D73129">
        <w:rPr>
          <w:rFonts w:ascii="Kristen ITC" w:hAnsi="Kristen ITC"/>
        </w:rPr>
        <w:t>There is also a special phone number called Childline</w:t>
      </w:r>
      <w:r>
        <w:rPr>
          <w:rFonts w:ascii="Kristen ITC" w:hAnsi="Kristen ITC"/>
        </w:rPr>
        <w:t>: If you call the number</w:t>
      </w:r>
      <w:r w:rsidR="00BB264A" w:rsidRPr="00D73129">
        <w:rPr>
          <w:rFonts w:ascii="Kristen ITC" w:hAnsi="Kristen ITC"/>
        </w:rPr>
        <w:t xml:space="preserve"> they</w:t>
      </w:r>
      <w:r>
        <w:rPr>
          <w:rFonts w:ascii="Kristen ITC" w:hAnsi="Kristen ITC"/>
        </w:rPr>
        <w:t xml:space="preserve"> will</w:t>
      </w:r>
      <w:r w:rsidR="00BB264A" w:rsidRPr="00D73129">
        <w:rPr>
          <w:rFonts w:ascii="Kristen ITC" w:hAnsi="Kristen ITC"/>
        </w:rPr>
        <w:t xml:space="preserve"> listen to </w:t>
      </w:r>
      <w:r>
        <w:rPr>
          <w:rFonts w:ascii="Kristen ITC" w:hAnsi="Kristen ITC"/>
        </w:rPr>
        <w:t xml:space="preserve">your </w:t>
      </w:r>
      <w:r w:rsidR="00BB264A" w:rsidRPr="00D73129">
        <w:rPr>
          <w:rFonts w:ascii="Kristen ITC" w:hAnsi="Kristen ITC"/>
        </w:rPr>
        <w:t xml:space="preserve">worries </w:t>
      </w:r>
      <w:r>
        <w:rPr>
          <w:rFonts w:ascii="Kristen ITC" w:hAnsi="Kristen ITC"/>
        </w:rPr>
        <w:t>and give you advice about what to do next</w:t>
      </w:r>
      <w:r w:rsidR="00BB264A" w:rsidRPr="00D73129">
        <w:rPr>
          <w:rFonts w:ascii="Kristen ITC" w:hAnsi="Kristen ITC"/>
        </w:rPr>
        <w:t xml:space="preserve">. </w:t>
      </w:r>
    </w:p>
    <w:p w:rsidR="00BB264A" w:rsidRPr="00D73129" w:rsidRDefault="00BB264A">
      <w:pPr>
        <w:rPr>
          <w:rFonts w:ascii="Kristen ITC" w:hAnsi="Kristen ITC"/>
        </w:rPr>
      </w:pPr>
      <w:r w:rsidRPr="00D73129">
        <w:rPr>
          <w:rFonts w:ascii="Kristen ITC" w:hAnsi="Kristen ITC"/>
        </w:rPr>
        <w:t>Remember, ‘</w:t>
      </w:r>
      <w:r w:rsidRPr="00D73129">
        <w:rPr>
          <w:rFonts w:ascii="Kristen ITC" w:hAnsi="Kristen ITC"/>
          <w:b/>
          <w:color w:val="FF0000"/>
        </w:rPr>
        <w:t>speak out, stay safe</w:t>
      </w:r>
      <w:r w:rsidRPr="00D73129">
        <w:rPr>
          <w:rFonts w:ascii="Kristen ITC" w:hAnsi="Kristen ITC"/>
        </w:rPr>
        <w:t>’.</w:t>
      </w:r>
    </w:p>
    <w:p w:rsidR="003D15CD" w:rsidRPr="00D73129" w:rsidRDefault="003D15CD">
      <w:pPr>
        <w:rPr>
          <w:rFonts w:ascii="Kristen ITC" w:hAnsi="Kristen ITC"/>
        </w:rPr>
      </w:pPr>
    </w:p>
    <w:sectPr w:rsidR="003D15CD" w:rsidRPr="00D73129" w:rsidSect="00BB2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A"/>
    <w:rsid w:val="00386A65"/>
    <w:rsid w:val="003D15CD"/>
    <w:rsid w:val="00674241"/>
    <w:rsid w:val="00AD2D2A"/>
    <w:rsid w:val="00BB264A"/>
    <w:rsid w:val="00D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2A3A9-7F0C-4D00-A6F0-772C9403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2</cp:revision>
  <dcterms:created xsi:type="dcterms:W3CDTF">2025-11-25T10:18:00Z</dcterms:created>
  <dcterms:modified xsi:type="dcterms:W3CDTF">2025-11-25T10:18:00Z</dcterms:modified>
</cp:coreProperties>
</file>