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16" w:rsidRDefault="00546DE3" w:rsidP="005D221B">
      <w:pPr>
        <w:pStyle w:val="Heading1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702C0BD" wp14:editId="6FA8F9AF">
            <wp:simplePos x="0" y="0"/>
            <wp:positionH relativeFrom="margin">
              <wp:posOffset>8464550</wp:posOffset>
            </wp:positionH>
            <wp:positionV relativeFrom="paragraph">
              <wp:posOffset>247650</wp:posOffset>
            </wp:positionV>
            <wp:extent cx="1130225" cy="1130300"/>
            <wp:effectExtent l="0" t="0" r="0" b="0"/>
            <wp:wrapNone/>
            <wp:docPr id="14" name="Picture 14" descr="\\10.4.91.2\TeacherShare\Curriculum\Agreed documents folder\Curriculum\Key themes\Exp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10.4.91.2\TeacherShare\Curriculum\Agreed documents folder\Curriculum\Key themes\Explore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216"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 w:rsidR="00832216"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412" w:rsidRPr="0046224F" w:rsidRDefault="00D65412" w:rsidP="00D65412">
      <w:pPr>
        <w:jc w:val="center"/>
        <w:rPr>
          <w:rFonts w:ascii="Gill Sans MT" w:hAnsi="Gill Sans MT"/>
          <w:sz w:val="48"/>
        </w:rPr>
      </w:pPr>
      <w:r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</w:t>
      </w:r>
      <w:r w:rsidR="00472698">
        <w:rPr>
          <w:rFonts w:ascii="Gill Sans MT" w:hAnsi="Gill Sans MT"/>
          <w:sz w:val="48"/>
        </w:rPr>
        <w:t>5</w:t>
      </w:r>
      <w:r w:rsidR="005D221B">
        <w:rPr>
          <w:rFonts w:ascii="Gill Sans MT" w:hAnsi="Gill Sans MT"/>
          <w:sz w:val="48"/>
        </w:rPr>
        <w:t xml:space="preserve"> </w:t>
      </w:r>
      <w:r w:rsidRPr="0046224F">
        <w:rPr>
          <w:rFonts w:ascii="Gill Sans MT" w:hAnsi="Gill Sans MT"/>
          <w:sz w:val="48"/>
        </w:rPr>
        <w:t xml:space="preserve">– Autumn </w:t>
      </w:r>
      <w:r w:rsidR="00472698">
        <w:rPr>
          <w:rFonts w:ascii="Gill Sans MT" w:hAnsi="Gill Sans MT"/>
          <w:sz w:val="48"/>
        </w:rPr>
        <w:t>2</w:t>
      </w:r>
      <w:r w:rsidRPr="0046224F">
        <w:rPr>
          <w:rFonts w:ascii="Gill Sans MT" w:hAnsi="Gill Sans MT"/>
          <w:sz w:val="48"/>
        </w:rPr>
        <w:t xml:space="preserve">: </w:t>
      </w:r>
      <w:r w:rsidR="00472698">
        <w:rPr>
          <w:rFonts w:ascii="Gill Sans MT" w:hAnsi="Gill Sans MT"/>
          <w:sz w:val="48"/>
        </w:rPr>
        <w:t>Illustrators and Illustrations</w:t>
      </w:r>
      <w:r w:rsidR="00D56D65" w:rsidRPr="00D56D65">
        <w:rPr>
          <w:noProof/>
        </w:rPr>
        <w:t xml:space="preserve"> </w:t>
      </w:r>
    </w:p>
    <w:p w:rsidR="00D65412" w:rsidRDefault="00A177AD">
      <w:pPr>
        <w:rPr>
          <w:rFonts w:ascii="Gill Sans MT" w:hAnsi="Gill Sans MT"/>
          <w:sz w:val="36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CF867FC">
            <wp:simplePos x="0" y="0"/>
            <wp:positionH relativeFrom="margin">
              <wp:posOffset>6261100</wp:posOffset>
            </wp:positionH>
            <wp:positionV relativeFrom="paragraph">
              <wp:posOffset>2456876</wp:posOffset>
            </wp:positionV>
            <wp:extent cx="977312" cy="128206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12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1DEB221">
            <wp:simplePos x="0" y="0"/>
            <wp:positionH relativeFrom="column">
              <wp:posOffset>7905750</wp:posOffset>
            </wp:positionH>
            <wp:positionV relativeFrom="paragraph">
              <wp:posOffset>2405380</wp:posOffset>
            </wp:positionV>
            <wp:extent cx="1514475" cy="1333500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7" b="10861"/>
                    <a:stretch/>
                  </pic:blipFill>
                  <pic:spPr bwMode="auto">
                    <a:xfrm>
                      <a:off x="0" y="0"/>
                      <a:ext cx="1514475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D65">
        <w:rPr>
          <w:noProof/>
        </w:rPr>
        <w:drawing>
          <wp:anchor distT="0" distB="0" distL="114300" distR="114300" simplePos="0" relativeHeight="251693056" behindDoc="0" locked="0" layoutInCell="1" allowOverlap="1" wp14:anchorId="6A65944A">
            <wp:simplePos x="0" y="0"/>
            <wp:positionH relativeFrom="margin">
              <wp:align>center</wp:align>
            </wp:positionH>
            <wp:positionV relativeFrom="paragraph">
              <wp:posOffset>2475230</wp:posOffset>
            </wp:positionV>
            <wp:extent cx="1179355" cy="1326496"/>
            <wp:effectExtent l="0" t="0" r="1905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355" cy="1326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D65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posOffset>6946900</wp:posOffset>
                </wp:positionH>
                <wp:positionV relativeFrom="paragraph">
                  <wp:posOffset>3807460</wp:posOffset>
                </wp:positionV>
                <wp:extent cx="3264195" cy="1844702"/>
                <wp:effectExtent l="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5" cy="1844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5"/>
                            </w:tblGrid>
                            <w:tr w:rsidR="00D65412" w:rsidRPr="00D65412" w:rsidTr="00D56D65">
                              <w:trPr>
                                <w:trHeight w:val="888"/>
                              </w:trPr>
                              <w:tc>
                                <w:tcPr>
                                  <w:tcW w:w="4195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D56D65">
                              <w:trPr>
                                <w:trHeight w:val="1815"/>
                              </w:trPr>
                              <w:tc>
                                <w:tcPr>
                                  <w:tcW w:w="4195" w:type="dxa"/>
                                </w:tcPr>
                                <w:p w:rsid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In YX we learnt about…</w:t>
                                  </w:r>
                                </w:p>
                                <w:p w:rsidR="00C45E03" w:rsidRP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In YZ we will learn about…</w:t>
                                  </w: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27" type="#_x0000_t202" style="position:absolute;margin-left:547pt;margin-top:299.8pt;width:257pt;height:14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95"/>
                      </w:tblGrid>
                      <w:tr w:rsidR="00D65412" w:rsidRPr="00D65412" w:rsidTr="00D56D65">
                        <w:trPr>
                          <w:trHeight w:val="888"/>
                        </w:trPr>
                        <w:tc>
                          <w:tcPr>
                            <w:tcW w:w="4195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D56D65">
                        <w:trPr>
                          <w:trHeight w:val="1815"/>
                        </w:trPr>
                        <w:tc>
                          <w:tcPr>
                            <w:tcW w:w="4195" w:type="dxa"/>
                          </w:tcPr>
                          <w:p w:rsid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In YX we learnt about…</w:t>
                            </w:r>
                          </w:p>
                          <w:p w:rsidR="00C45E03" w:rsidRP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In YZ we will learn about…</w:t>
                            </w: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D65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4184651</wp:posOffset>
                </wp:positionH>
                <wp:positionV relativeFrom="paragraph">
                  <wp:posOffset>3815080</wp:posOffset>
                </wp:positionV>
                <wp:extent cx="2813050" cy="2632075"/>
                <wp:effectExtent l="0" t="0" r="635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263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6"/>
                            </w:tblGrid>
                            <w:tr w:rsidR="00832216" w:rsidTr="00D56D65">
                              <w:trPr>
                                <w:trHeight w:val="416"/>
                              </w:trPr>
                              <w:tc>
                                <w:tcPr>
                                  <w:tcW w:w="4106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:rsidTr="00D56D65">
                              <w:trPr>
                                <w:trHeight w:val="2260"/>
                              </w:trPr>
                              <w:tc>
                                <w:tcPr>
                                  <w:tcW w:w="4106" w:type="dxa"/>
                                </w:tcPr>
                                <w:p w:rsidR="00832216" w:rsidRDefault="00832216" w:rsidP="00832216"/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8" type="#_x0000_t202" style="position:absolute;margin-left:329.5pt;margin-top:300.4pt;width:221.5pt;height:20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4106" w:type="dxa"/>
                        <w:tblLook w:val="04A0" w:firstRow="1" w:lastRow="0" w:firstColumn="1" w:lastColumn="0" w:noHBand="0" w:noVBand="1"/>
                      </w:tblPr>
                      <w:tblGrid>
                        <w:gridCol w:w="4106"/>
                      </w:tblGrid>
                      <w:tr w:rsidR="00832216" w:rsidTr="00D56D65">
                        <w:trPr>
                          <w:trHeight w:val="416"/>
                        </w:trPr>
                        <w:tc>
                          <w:tcPr>
                            <w:tcW w:w="4106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:rsidTr="00D56D65">
                        <w:trPr>
                          <w:trHeight w:val="2260"/>
                        </w:trPr>
                        <w:tc>
                          <w:tcPr>
                            <w:tcW w:w="4106" w:type="dxa"/>
                          </w:tcPr>
                          <w:p w:rsidR="00832216" w:rsidRDefault="00832216" w:rsidP="00832216"/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  <w:r w:rsidR="00D56D65">
        <w:rPr>
          <w:noProof/>
        </w:rPr>
        <w:drawing>
          <wp:anchor distT="0" distB="0" distL="114300" distR="114300" simplePos="0" relativeHeight="251692032" behindDoc="0" locked="0" layoutInCell="1" allowOverlap="1" wp14:anchorId="221DEBBB">
            <wp:simplePos x="0" y="0"/>
            <wp:positionH relativeFrom="column">
              <wp:posOffset>5670550</wp:posOffset>
            </wp:positionH>
            <wp:positionV relativeFrom="paragraph">
              <wp:posOffset>4170680</wp:posOffset>
            </wp:positionV>
            <wp:extent cx="979308" cy="13271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308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D65">
        <w:rPr>
          <w:noProof/>
        </w:rPr>
        <w:drawing>
          <wp:anchor distT="0" distB="0" distL="114300" distR="114300" simplePos="0" relativeHeight="251691008" behindDoc="0" locked="0" layoutInCell="1" allowOverlap="1" wp14:anchorId="2479226B">
            <wp:simplePos x="0" y="0"/>
            <wp:positionH relativeFrom="margin">
              <wp:align>center</wp:align>
            </wp:positionH>
            <wp:positionV relativeFrom="paragraph">
              <wp:posOffset>4189730</wp:posOffset>
            </wp:positionV>
            <wp:extent cx="1022350" cy="1319074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319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D65">
        <w:rPr>
          <w:noProof/>
        </w:rPr>
        <w:drawing>
          <wp:anchor distT="0" distB="0" distL="114300" distR="114300" simplePos="0" relativeHeight="251689984" behindDoc="0" locked="0" layoutInCell="1" allowOverlap="1" wp14:anchorId="302F38F1">
            <wp:simplePos x="0" y="0"/>
            <wp:positionH relativeFrom="column">
              <wp:posOffset>3018790</wp:posOffset>
            </wp:positionH>
            <wp:positionV relativeFrom="paragraph">
              <wp:posOffset>4926330</wp:posOffset>
            </wp:positionV>
            <wp:extent cx="988365" cy="520700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D65">
        <w:rPr>
          <w:noProof/>
        </w:rPr>
        <w:drawing>
          <wp:anchor distT="0" distB="0" distL="114300" distR="114300" simplePos="0" relativeHeight="251688960" behindDoc="0" locked="0" layoutInCell="1" allowOverlap="1" wp14:anchorId="3DA161E3">
            <wp:simplePos x="0" y="0"/>
            <wp:positionH relativeFrom="column">
              <wp:posOffset>2990850</wp:posOffset>
            </wp:positionH>
            <wp:positionV relativeFrom="paragraph">
              <wp:posOffset>4138930</wp:posOffset>
            </wp:positionV>
            <wp:extent cx="1016000" cy="609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52"/>
                    <a:stretch/>
                  </pic:blipFill>
                  <pic:spPr bwMode="auto">
                    <a:xfrm>
                      <a:off x="0" y="0"/>
                      <a:ext cx="10160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D65">
        <w:rPr>
          <w:noProof/>
        </w:rPr>
        <w:drawing>
          <wp:anchor distT="0" distB="0" distL="114300" distR="114300" simplePos="0" relativeHeight="251687936" behindDoc="0" locked="0" layoutInCell="1" allowOverlap="1" wp14:anchorId="51FBC701">
            <wp:simplePos x="0" y="0"/>
            <wp:positionH relativeFrom="column">
              <wp:posOffset>3067050</wp:posOffset>
            </wp:positionH>
            <wp:positionV relativeFrom="paragraph">
              <wp:posOffset>3402330</wp:posOffset>
            </wp:positionV>
            <wp:extent cx="933450" cy="543251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43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D65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90DDF34" wp14:editId="74388017">
                <wp:simplePos x="0" y="0"/>
                <wp:positionH relativeFrom="margin">
                  <wp:align>left</wp:align>
                </wp:positionH>
                <wp:positionV relativeFrom="paragraph">
                  <wp:posOffset>2945130</wp:posOffset>
                </wp:positionV>
                <wp:extent cx="4171950" cy="2730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1"/>
                              <w:gridCol w:w="1701"/>
                            </w:tblGrid>
                            <w:tr w:rsidR="00472698" w:rsidTr="00B855CB">
                              <w:trPr>
                                <w:trHeight w:val="448"/>
                              </w:trPr>
                              <w:tc>
                                <w:tcPr>
                                  <w:tcW w:w="6232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472698" w:rsidRPr="00D65412" w:rsidRDefault="0047269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artists</w:t>
                                  </w:r>
                                </w:p>
                              </w:tc>
                            </w:tr>
                            <w:tr w:rsidR="00472698" w:rsidTr="00B855CB">
                              <w:trPr>
                                <w:trHeight w:val="307"/>
                              </w:trPr>
                              <w:tc>
                                <w:tcPr>
                                  <w:tcW w:w="4531" w:type="dxa"/>
                                </w:tcPr>
                                <w:p w:rsidR="00B855CB" w:rsidRDefault="00B855CB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P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Quentin Blake –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a distinctive illustrator who uses line drawings and sketches to illustrate. Illustrated Roald Dahl books.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B855CB" w:rsidRDefault="00B855CB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B855CB" w:rsidRPr="00DF513B" w:rsidRDefault="00B855CB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72698" w:rsidTr="00B855CB">
                              <w:trPr>
                                <w:trHeight w:val="306"/>
                              </w:trPr>
                              <w:tc>
                                <w:tcPr>
                                  <w:tcW w:w="4531" w:type="dxa"/>
                                </w:tcPr>
                                <w:p w:rsidR="00B855CB" w:rsidRDefault="00B855CB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P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Lorenzo </w:t>
                                  </w:r>
                                  <w:proofErr w:type="spellStart"/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Mattotti</w:t>
                                  </w:r>
                                  <w:proofErr w:type="spellEnd"/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– an Italian artist that has illustrated books, comics and graphic novels.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B855CB" w:rsidRDefault="00B855CB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Pr="00DF513B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72698" w:rsidTr="00B855CB">
                              <w:trPr>
                                <w:trHeight w:val="306"/>
                              </w:trPr>
                              <w:tc>
                                <w:tcPr>
                                  <w:tcW w:w="4531" w:type="dxa"/>
                                </w:tcPr>
                                <w:p w:rsidR="00B855CB" w:rsidRDefault="00B855CB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P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Ax</w:t>
                                  </w:r>
                                  <w:r w:rsidR="00B855CB">
                                    <w:rPr>
                                      <w:rFonts w:ascii="Gill Sans MT" w:hAnsi="Gill Sans MT"/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 Scheffler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– a German artist best know for his cartoon-like drawing in his books with Julia Donaldson.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B855CB" w:rsidRDefault="00B855CB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:rsidR="00472698" w:rsidRPr="00DF513B" w:rsidRDefault="00472698" w:rsidP="0047269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2698" w:rsidRDefault="00472698" w:rsidP="00472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DDF34" id="_x0000_s1029" type="#_x0000_t202" style="position:absolute;margin-left:0;margin-top:231.9pt;width:328.5pt;height:21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31"/>
                        <w:gridCol w:w="1701"/>
                      </w:tblGrid>
                      <w:tr w:rsidR="00472698" w:rsidTr="00B855CB">
                        <w:trPr>
                          <w:trHeight w:val="448"/>
                        </w:trPr>
                        <w:tc>
                          <w:tcPr>
                            <w:tcW w:w="6232" w:type="dxa"/>
                            <w:gridSpan w:val="2"/>
                            <w:shd w:val="clear" w:color="auto" w:fill="C5E0B3" w:themeFill="accent6" w:themeFillTint="66"/>
                          </w:tcPr>
                          <w:p w:rsidR="00472698" w:rsidRPr="00D65412" w:rsidRDefault="00472698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artists</w:t>
                            </w:r>
                          </w:p>
                        </w:tc>
                      </w:tr>
                      <w:tr w:rsidR="00472698" w:rsidTr="00B855CB">
                        <w:trPr>
                          <w:trHeight w:val="307"/>
                        </w:trPr>
                        <w:tc>
                          <w:tcPr>
                            <w:tcW w:w="4531" w:type="dxa"/>
                          </w:tcPr>
                          <w:p w:rsidR="00B855CB" w:rsidRDefault="00B855CB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P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Quentin Blake – </w:t>
                            </w:r>
                            <w:r>
                              <w:rPr>
                                <w:rFonts w:ascii="Gill Sans MT" w:hAnsi="Gill Sans MT"/>
                              </w:rPr>
                              <w:t>a distinctive illustrator who uses line drawings and sketches to illustrate. Illustrated Roald Dahl books.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B855CB" w:rsidRDefault="00B855CB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B855CB" w:rsidRPr="00DF513B" w:rsidRDefault="00B855CB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</w:tc>
                      </w:tr>
                      <w:tr w:rsidR="00472698" w:rsidTr="00B855CB">
                        <w:trPr>
                          <w:trHeight w:val="306"/>
                        </w:trPr>
                        <w:tc>
                          <w:tcPr>
                            <w:tcW w:w="4531" w:type="dxa"/>
                          </w:tcPr>
                          <w:p w:rsidR="00B855CB" w:rsidRDefault="00B855CB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P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Lorenzo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b/>
                              </w:rPr>
                              <w:t>Mattotti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 an Italian artist that has illustrated books, comics and graphic novels.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B855CB" w:rsidRDefault="00B855CB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Pr="00DF513B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</w:tc>
                      </w:tr>
                      <w:tr w:rsidR="00472698" w:rsidTr="00B855CB">
                        <w:trPr>
                          <w:trHeight w:val="306"/>
                        </w:trPr>
                        <w:tc>
                          <w:tcPr>
                            <w:tcW w:w="4531" w:type="dxa"/>
                          </w:tcPr>
                          <w:p w:rsidR="00B855CB" w:rsidRDefault="00B855CB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P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Ax</w:t>
                            </w:r>
                            <w:r w:rsidR="00B855CB">
                              <w:rPr>
                                <w:rFonts w:ascii="Gill Sans MT" w:hAnsi="Gill Sans MT"/>
                                <w:b/>
                              </w:rPr>
                              <w:t>el</w:t>
                            </w: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 Scheffler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– a German artist best know for his cartoon-like drawing in his books with Julia Donaldson.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B855CB" w:rsidRDefault="00B855CB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72698" w:rsidRPr="00DF513B" w:rsidRDefault="00472698" w:rsidP="0047269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</w:tc>
                      </w:tr>
                    </w:tbl>
                    <w:p w:rsidR="00472698" w:rsidRDefault="00472698" w:rsidP="00472698"/>
                  </w:txbxContent>
                </v:textbox>
                <w10:wrap anchorx="margin"/>
              </v:shape>
            </w:pict>
          </mc:Fallback>
        </mc:AlternateContent>
      </w:r>
      <w:r w:rsidR="00DB2D50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4057650</wp:posOffset>
                </wp:positionH>
                <wp:positionV relativeFrom="paragraph">
                  <wp:posOffset>62230</wp:posOffset>
                </wp:positionV>
                <wp:extent cx="4095750" cy="2825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82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p w:rsidR="00DF513B" w:rsidRDefault="00B855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B855CB">
                                    <w:rPr>
                                      <w:rFonts w:ascii="Gill Sans MT" w:hAnsi="Gill Sans MT"/>
                                    </w:rPr>
                                    <w:t>I know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that illustrators tell the story through their pictures.</w:t>
                                  </w:r>
                                </w:p>
                                <w:p w:rsidR="00B855CB" w:rsidRDefault="00B855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 know some key illustrators of children’s stories such as Quentin Blake, Lorenzo </w:t>
                                  </w:r>
                                  <w:proofErr w:type="spellStart"/>
                                  <w:r>
                                    <w:rPr>
                                      <w:rFonts w:ascii="Gill Sans MT" w:hAnsi="Gill Sans MT"/>
                                    </w:rPr>
                                    <w:t>Mattotti</w:t>
                                  </w:r>
                                  <w:proofErr w:type="spellEnd"/>
                                  <w:r>
                                    <w:rPr>
                                      <w:rFonts w:ascii="Gill Sans MT" w:hAnsi="Gill Sans MT"/>
                                    </w:rPr>
                                    <w:t>, Axel Scheffler.</w:t>
                                  </w:r>
                                </w:p>
                                <w:p w:rsidR="00B855CB" w:rsidRDefault="00B855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recognize that illustrators have different styles like all artists, and I can talk about the differences between them.</w:t>
                                  </w:r>
                                </w:p>
                                <w:p w:rsidR="00B855CB" w:rsidRDefault="00B855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 know some illustration techniques such as line drawing and silhouette. </w:t>
                                  </w:r>
                                </w:p>
                                <w:p w:rsidR="00B855CB" w:rsidRDefault="00B855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the importance of using sketch books to experiment and to plan my work.</w:t>
                                  </w:r>
                                </w:p>
                                <w:p w:rsidR="00B855CB" w:rsidRDefault="00DB2D5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can choose from the important parts of the text to form an illustration.</w:t>
                                  </w:r>
                                </w:p>
                                <w:p w:rsidR="00DB2D50" w:rsidRPr="00B855CB" w:rsidRDefault="00DB2D5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can constructively evaluate an artist’s work as well as reflect on my own and my partner’s final pieces.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30" type="#_x0000_t202" style="position:absolute;margin-left:319.5pt;margin-top:4.9pt;width:322.5pt;height:2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p w:rsidR="00DF513B" w:rsidRDefault="00B855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B855CB">
                              <w:rPr>
                                <w:rFonts w:ascii="Gill Sans MT" w:hAnsi="Gill Sans MT"/>
                              </w:rPr>
                              <w:t>I know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that illustrators tell the story through their pictures.</w:t>
                            </w:r>
                          </w:p>
                          <w:p w:rsidR="00B855CB" w:rsidRDefault="00B855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 know some key illustrators of children’s stories such as Quentin Blake, Lorenzo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</w:rPr>
                              <w:t>Mattotti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</w:rPr>
                              <w:t>, Axel Scheffler.</w:t>
                            </w:r>
                          </w:p>
                          <w:p w:rsidR="00B855CB" w:rsidRDefault="00B855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recognize that illustrators have different styles like all artists, and I can talk about the differences between them.</w:t>
                            </w:r>
                          </w:p>
                          <w:p w:rsidR="00B855CB" w:rsidRDefault="00B855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 know some illustration techniques such as line drawing and silhouette. </w:t>
                            </w:r>
                          </w:p>
                          <w:p w:rsidR="00B855CB" w:rsidRDefault="00B855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the importance of using sketch books to experiment and to plan my work.</w:t>
                            </w:r>
                          </w:p>
                          <w:p w:rsidR="00B855CB" w:rsidRDefault="00DB2D5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can choose from the important parts of the text to form an illustration.</w:t>
                            </w:r>
                          </w:p>
                          <w:p w:rsidR="00DB2D50" w:rsidRPr="00B855CB" w:rsidRDefault="00DB2D5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can constructively evaluate an artist’s work as well as reflect on my own and my partner’s final pieces.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7F6F2A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4152900" cy="42037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D65412" w:rsidRPr="00DF513B" w:rsidRDefault="00DB2D50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Illustration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D65412" w:rsidRPr="00DF513B" w:rsidRDefault="00DB2D50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picture showing part of a story in a book or comic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DB2D50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Illustrator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DB2D50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Someone who creates pictures for story books or comics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DB2D50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Silhouette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DB2D50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The dark shape and outline of someone or something visible in restricted lights against a brighter background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DB2D50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Line drawing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DB2D50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drawing done with only lines – no blocks of colour or shading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DB2D50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Outline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DB2D50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line or set of lines enclosing or indicating the shape of an object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DB2D50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Sketch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DB2D50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rough or unfinished painting or drawing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31" type="#_x0000_t202" style="position:absolute;margin-left:0;margin-top:5.25pt;width:327pt;height:33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D65412" w:rsidRPr="00DF513B" w:rsidRDefault="00DB2D50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Illustration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:rsidR="00D65412" w:rsidRPr="00DF513B" w:rsidRDefault="00DB2D50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picture showing part of a story in a book or comic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DB2D50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Illustrator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DB2D50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Someone who creates pictures for story books or comics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DB2D50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Silhouette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DB2D50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The dark shape and outline of someone or something visible in restricted lights against a brighter background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DB2D50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Line drawing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DB2D50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drawing done with only lines – no blocks of colour or shading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DB2D50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Outline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DB2D50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line or set of lines enclosing or indicating the shape of an object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DB2D50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Sketch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DB2D50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rough or unfinished painting or drawing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DF513B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21FEB5" wp14:editId="0F3521A0">
                <wp:simplePos x="0" y="0"/>
                <wp:positionH relativeFrom="column">
                  <wp:posOffset>8083550</wp:posOffset>
                </wp:positionH>
                <wp:positionV relativeFrom="paragraph">
                  <wp:posOffset>710565</wp:posOffset>
                </wp:positionV>
                <wp:extent cx="1771650" cy="1714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8"/>
                            </w:tblGrid>
                            <w:tr w:rsidR="00D65412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:rsidTr="00DF513B">
                              <w:trPr>
                                <w:trHeight w:val="1497"/>
                              </w:trPr>
                              <w:tc>
                                <w:tcPr>
                                  <w:tcW w:w="2487" w:type="dxa"/>
                                </w:tcPr>
                                <w:p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="00D65412" w:rsidRPr="005D221B" w:rsidRDefault="00472698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Creativity, resilience, </w:t>
                                  </w:r>
                                  <w:r w:rsidR="00B67A4F">
                                    <w:rPr>
                                      <w:rFonts w:ascii="Gill Sans MT" w:hAnsi="Gill Sans MT"/>
                                    </w:rPr>
                                    <w:t>emotional health</w:t>
                                  </w:r>
                                  <w:r w:rsidR="005D221B">
                                    <w:rPr>
                                      <w:rFonts w:ascii="Gill Sans MT" w:hAnsi="Gill Sans MT"/>
                                    </w:rPr>
                                    <w:t>, compassion.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FEB5" id="_x0000_s1032" type="#_x0000_t202" style="position:absolute;margin-left:636.5pt;margin-top:55.95pt;width:139.5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8"/>
                      </w:tblGrid>
                      <w:tr w:rsidR="00D65412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:rsidTr="00DF513B">
                        <w:trPr>
                          <w:trHeight w:val="1497"/>
                        </w:trPr>
                        <w:tc>
                          <w:tcPr>
                            <w:tcW w:w="2487" w:type="dxa"/>
                          </w:tcPr>
                          <w:p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65412" w:rsidRPr="005D221B" w:rsidRDefault="00472698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Creativity, resilience, </w:t>
                            </w:r>
                            <w:r w:rsidR="00B67A4F">
                              <w:rPr>
                                <w:rFonts w:ascii="Gill Sans MT" w:hAnsi="Gill Sans MT"/>
                              </w:rPr>
                              <w:t>emotional health</w:t>
                            </w:r>
                            <w:r w:rsidR="005D221B">
                              <w:rPr>
                                <w:rFonts w:ascii="Gill Sans MT" w:hAnsi="Gill Sans MT"/>
                              </w:rPr>
                              <w:t>, compassion.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2551"/>
        <w:gridCol w:w="2554"/>
        <w:gridCol w:w="2548"/>
        <w:gridCol w:w="1985"/>
        <w:gridCol w:w="3770"/>
      </w:tblGrid>
      <w:tr w:rsidR="00041B9B" w:rsidTr="00041B9B">
        <w:tc>
          <w:tcPr>
            <w:tcW w:w="1472" w:type="pct"/>
            <w:gridSpan w:val="2"/>
          </w:tcPr>
          <w:p w:rsidR="00041B9B" w:rsidRDefault="00041B9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Art</w:t>
            </w:r>
          </w:p>
        </w:tc>
        <w:tc>
          <w:tcPr>
            <w:tcW w:w="1658" w:type="pct"/>
            <w:gridSpan w:val="2"/>
          </w:tcPr>
          <w:p w:rsidR="00041B9B" w:rsidRDefault="00041B9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870" w:type="pct"/>
            <w:gridSpan w:val="2"/>
          </w:tcPr>
          <w:p w:rsidR="00041B9B" w:rsidRDefault="00041B9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041B9B" w:rsidTr="00041B9B">
        <w:tc>
          <w:tcPr>
            <w:tcW w:w="643" w:type="pct"/>
          </w:tcPr>
          <w:p w:rsidR="00041B9B" w:rsidRPr="00DB2D50" w:rsidRDefault="00041B9B" w:rsidP="00DB2D50">
            <w:pPr>
              <w:divId w:val="747262831"/>
              <w:rPr>
                <w:rFonts w:ascii="Gill Sans MT" w:hAnsi="Gill Sans MT"/>
                <w:b/>
              </w:rPr>
            </w:pPr>
            <w:r w:rsidRPr="00DB2D50">
              <w:rPr>
                <w:rFonts w:ascii="Gill Sans MT" w:hAnsi="Gill Sans MT"/>
              </w:rPr>
              <w:t xml:space="preserve">Name </w:t>
            </w:r>
            <w:r w:rsidRPr="00DB2D50">
              <w:rPr>
                <w:rFonts w:ascii="Gill Sans MT" w:hAnsi="Gill Sans MT"/>
                <w:b/>
              </w:rPr>
              <w:t>3 successful illustrators</w:t>
            </w: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  <w:r w:rsidRPr="00DB2D50">
              <w:rPr>
                <w:rFonts w:ascii="Gill Sans MT" w:hAnsi="Gill Sans MT"/>
              </w:rPr>
              <w:t xml:space="preserve">Whose books did </w:t>
            </w:r>
            <w:r w:rsidRPr="00DB2D50">
              <w:rPr>
                <w:rFonts w:ascii="Gill Sans MT" w:hAnsi="Gill Sans MT"/>
                <w:b/>
              </w:rPr>
              <w:t>Quentin Blake</w:t>
            </w:r>
            <w:r w:rsidRPr="00DB2D50">
              <w:rPr>
                <w:rFonts w:ascii="Gill Sans MT" w:hAnsi="Gill Sans MT"/>
              </w:rPr>
              <w:t xml:space="preserve"> illustrate?</w:t>
            </w: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  <w:r w:rsidRPr="00DB2D50">
              <w:rPr>
                <w:rFonts w:ascii="Gill Sans MT" w:hAnsi="Gill Sans MT"/>
              </w:rPr>
              <w:t xml:space="preserve">What is a </w:t>
            </w:r>
            <w:r w:rsidRPr="00DB2D50">
              <w:rPr>
                <w:rFonts w:ascii="Gill Sans MT" w:hAnsi="Gill Sans MT"/>
                <w:b/>
              </w:rPr>
              <w:t>silhouette?</w:t>
            </w: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  <w:r w:rsidRPr="00DB2D50">
              <w:rPr>
                <w:rFonts w:ascii="Gill Sans MT" w:hAnsi="Gill Sans MT"/>
              </w:rPr>
              <w:t xml:space="preserve">Apart from books, what has </w:t>
            </w:r>
            <w:r w:rsidRPr="00DB2D50">
              <w:rPr>
                <w:rFonts w:ascii="Gill Sans MT" w:hAnsi="Gill Sans MT"/>
                <w:b/>
              </w:rPr>
              <w:t xml:space="preserve">Lorenzo </w:t>
            </w:r>
            <w:proofErr w:type="spellStart"/>
            <w:r w:rsidRPr="00DB2D50">
              <w:rPr>
                <w:rFonts w:ascii="Gill Sans MT" w:hAnsi="Gill Sans MT"/>
                <w:b/>
              </w:rPr>
              <w:t>Mattotti</w:t>
            </w:r>
            <w:proofErr w:type="spellEnd"/>
            <w:r w:rsidRPr="00DB2D50">
              <w:rPr>
                <w:rFonts w:ascii="Gill Sans MT" w:hAnsi="Gill Sans MT"/>
              </w:rPr>
              <w:t xml:space="preserve"> illustrated? </w:t>
            </w: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</w:p>
          <w:p w:rsidR="00041B9B" w:rsidRPr="00DB2D50" w:rsidRDefault="00041B9B" w:rsidP="00DB2D50">
            <w:pPr>
              <w:divId w:val="747262831"/>
              <w:rPr>
                <w:rFonts w:ascii="Gill Sans MT" w:hAnsi="Gill Sans MT"/>
              </w:rPr>
            </w:pPr>
            <w:r w:rsidRPr="00DB2D50">
              <w:rPr>
                <w:rFonts w:ascii="Gill Sans MT" w:hAnsi="Gill Sans MT"/>
              </w:rPr>
              <w:t xml:space="preserve">Create a </w:t>
            </w:r>
            <w:r w:rsidRPr="00DB2D50">
              <w:rPr>
                <w:rFonts w:ascii="Gill Sans MT" w:hAnsi="Gill Sans MT"/>
                <w:b/>
              </w:rPr>
              <w:t>line drawing</w:t>
            </w:r>
            <w:r w:rsidRPr="00DB2D50">
              <w:rPr>
                <w:rFonts w:ascii="Gill Sans MT" w:hAnsi="Gill Sans MT"/>
              </w:rPr>
              <w:t xml:space="preserve"> of a cat.</w:t>
            </w: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29" w:type="pct"/>
          </w:tcPr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  <w:r w:rsidRPr="00DB2D50">
              <w:rPr>
                <w:rFonts w:ascii="Gill Sans MT" w:hAnsi="Gill Sans MT" w:cs="Segoe UI"/>
                <w:sz w:val="22"/>
                <w:szCs w:val="22"/>
              </w:rPr>
              <w:t xml:space="preserve">Quentin Blake, Lorenzo </w:t>
            </w:r>
            <w:proofErr w:type="spellStart"/>
            <w:r w:rsidRPr="00DB2D50">
              <w:rPr>
                <w:rFonts w:ascii="Gill Sans MT" w:hAnsi="Gill Sans MT" w:cs="Segoe UI"/>
                <w:sz w:val="22"/>
                <w:szCs w:val="22"/>
              </w:rPr>
              <w:t>Mattotti</w:t>
            </w:r>
            <w:proofErr w:type="spellEnd"/>
            <w:r w:rsidRPr="00DB2D50">
              <w:rPr>
                <w:rFonts w:ascii="Gill Sans MT" w:hAnsi="Gill Sans MT" w:cs="Segoe UI"/>
                <w:sz w:val="22"/>
                <w:szCs w:val="22"/>
              </w:rPr>
              <w:t>, Axel Scheffler</w:t>
            </w:r>
          </w:p>
          <w:p w:rsidR="00041B9B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  <w:r w:rsidRPr="00DB2D50">
              <w:rPr>
                <w:rFonts w:ascii="Gill Sans MT" w:hAnsi="Gill Sans MT" w:cs="Segoe UI"/>
                <w:sz w:val="22"/>
                <w:szCs w:val="22"/>
              </w:rPr>
              <w:t>Roald Dahl</w:t>
            </w: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  <w:r w:rsidRPr="00DB2D50">
              <w:rPr>
                <w:rFonts w:ascii="Gill Sans MT" w:hAnsi="Gill Sans MT" w:cstheme="minorHAnsi"/>
                <w:sz w:val="22"/>
                <w:szCs w:val="22"/>
              </w:rPr>
              <w:t>The dark shape and outline of someone or something visible in restricted lights against a brighter background</w:t>
            </w: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  <w:r w:rsidRPr="00DB2D50">
              <w:rPr>
                <w:rFonts w:ascii="Gill Sans MT" w:hAnsi="Gill Sans MT" w:cs="Segoe UI"/>
                <w:sz w:val="22"/>
                <w:szCs w:val="22"/>
              </w:rPr>
              <w:t>Comics and graphic novels</w:t>
            </w: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  <w:p w:rsidR="00041B9B" w:rsidRPr="00DB2D50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0" w:type="pct"/>
          </w:tcPr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  <w:r w:rsidRPr="00AE0BF6">
              <w:rPr>
                <w:rFonts w:ascii="Gill Sans MT" w:hAnsi="Gill Sans MT"/>
              </w:rPr>
              <w:t>Name 3 different forces.</w:t>
            </w:r>
          </w:p>
          <w:p w:rsidR="00041B9B" w:rsidRDefault="00041B9B" w:rsidP="00DB2D50">
            <w:pPr>
              <w:divId w:val="1146315310"/>
              <w:rPr>
                <w:rFonts w:ascii="Gill Sans MT" w:hAnsi="Gill Sans MT"/>
              </w:rPr>
            </w:pPr>
          </w:p>
          <w:p w:rsidR="00AE0BF6" w:rsidRDefault="00AE0BF6" w:rsidP="00DB2D50">
            <w:pPr>
              <w:divId w:val="1146315310"/>
              <w:rPr>
                <w:rFonts w:ascii="Gill Sans MT" w:hAnsi="Gill Sans MT"/>
              </w:rPr>
            </w:pPr>
          </w:p>
          <w:p w:rsidR="00AE0BF6" w:rsidRPr="00AE0BF6" w:rsidRDefault="00AE0BF6" w:rsidP="00DB2D50">
            <w:pPr>
              <w:divId w:val="1146315310"/>
              <w:rPr>
                <w:rFonts w:ascii="Gill Sans MT" w:hAnsi="Gill Sans MT"/>
              </w:rPr>
            </w:pP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  <w:r w:rsidRPr="00AE0BF6">
              <w:rPr>
                <w:rFonts w:ascii="Gill Sans MT" w:hAnsi="Gill Sans MT"/>
              </w:rPr>
              <w:t xml:space="preserve">Who first explained the force of gravity? </w:t>
            </w: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  <w:r w:rsidRPr="00AE0BF6">
              <w:rPr>
                <w:rFonts w:ascii="Gill Sans MT" w:hAnsi="Gill Sans MT"/>
              </w:rPr>
              <w:t xml:space="preserve">What affects the amount of gravity acting on an object? </w:t>
            </w: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  <w:r w:rsidRPr="00AE0BF6">
              <w:rPr>
                <w:rFonts w:ascii="Gill Sans MT" w:hAnsi="Gill Sans MT"/>
              </w:rPr>
              <w:t>What unit of measurement is used for gravity?</w:t>
            </w: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  <w:r w:rsidRPr="00AE0BF6">
              <w:rPr>
                <w:rFonts w:ascii="Gill Sans MT" w:hAnsi="Gill Sans MT"/>
              </w:rPr>
              <w:t xml:space="preserve">What forces can slow moving objects? </w:t>
            </w: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</w:p>
          <w:p w:rsidR="00041B9B" w:rsidRPr="00AE0BF6" w:rsidRDefault="00041B9B" w:rsidP="00DB2D50">
            <w:pPr>
              <w:divId w:val="1146315310"/>
              <w:rPr>
                <w:rFonts w:ascii="Gill Sans MT" w:hAnsi="Gill Sans MT"/>
              </w:rPr>
            </w:pPr>
            <w:r w:rsidRPr="00AE0BF6">
              <w:rPr>
                <w:rFonts w:ascii="Gill Sans MT" w:hAnsi="Gill Sans MT"/>
              </w:rPr>
              <w:t>Which direction does a compass point?</w:t>
            </w:r>
          </w:p>
          <w:p w:rsidR="00041B9B" w:rsidRPr="00AE0BF6" w:rsidRDefault="00041B9B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28" w:type="pct"/>
          </w:tcPr>
          <w:p w:rsidR="00041B9B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AE0BF6">
              <w:rPr>
                <w:rFonts w:ascii="Gill Sans MT" w:hAnsi="Gill Sans MT" w:cs="Segoe UI"/>
                <w:sz w:val="22"/>
                <w:szCs w:val="22"/>
              </w:rPr>
              <w:t>Gravitational force, magnetic, friction, air resistance</w:t>
            </w: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Sir Isaac Newton</w:t>
            </w: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The mass of the objects and the distance between them</w:t>
            </w: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Newtons (N)</w:t>
            </w: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Friction, air resistance</w:t>
            </w: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:rsidR="00AE0BF6" w:rsidRPr="00AE0BF6" w:rsidRDefault="00AE0BF6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North</w:t>
            </w:r>
            <w:bookmarkStart w:id="0" w:name="_GoBack"/>
            <w:bookmarkEnd w:id="0"/>
          </w:p>
        </w:tc>
        <w:tc>
          <w:tcPr>
            <w:tcW w:w="645" w:type="pct"/>
          </w:tcPr>
          <w:p w:rsidR="00041B9B" w:rsidRPr="00041B9B" w:rsidRDefault="00041B9B" w:rsidP="00041B9B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Name the 5 pillars of Islam.</w:t>
            </w:r>
            <w:r w:rsidRPr="00041B9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What does each pillar mean?</w:t>
            </w:r>
            <w:r w:rsidRPr="00041B9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What is a </w:t>
            </w:r>
          </w:p>
          <w:p w:rsidR="00041B9B" w:rsidRPr="00041B9B" w:rsidRDefault="00041B9B" w:rsidP="00041B9B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Muezzin?</w:t>
            </w:r>
            <w:r w:rsidRPr="00041B9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Who was Bilal? Tell me about him.</w:t>
            </w:r>
            <w:r w:rsidRPr="00041B9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Muslims take part in a ritual </w:t>
            </w:r>
            <w:r w:rsidRPr="00041B9B"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</w:rPr>
              <w:t>before?</w:t>
            </w: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praying. Can you remember what they do?</w:t>
            </w:r>
            <w:r w:rsidRPr="00041B9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</w:p>
          <w:p w:rsidR="00041B9B" w:rsidRPr="00041B9B" w:rsidRDefault="00041B9B" w:rsidP="00041B9B">
            <w:pPr>
              <w:rPr>
                <w:rFonts w:ascii="Calibri" w:hAnsi="Calibri" w:cs="Calibri"/>
              </w:rPr>
            </w:pP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Why do you think it would be hard to be a Muslim and pray regularly?</w:t>
            </w:r>
            <w:r w:rsidRPr="00041B9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25" w:type="pct"/>
          </w:tcPr>
          <w:p w:rsidR="00041B9B" w:rsidRPr="00041B9B" w:rsidRDefault="00041B9B" w:rsidP="00041B9B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1B9B">
              <w:rPr>
                <w:rFonts w:ascii="Calibri" w:eastAsia="Times New Roman" w:hAnsi="Calibri" w:cs="Calibri"/>
                <w:b/>
                <w:bCs/>
                <w:lang w:eastAsia="en-GB"/>
              </w:rPr>
              <w:t>Shahadah</w:t>
            </w:r>
            <w:r w:rsidRPr="00041B9B">
              <w:rPr>
                <w:rFonts w:ascii="Calibri" w:eastAsia="Times New Roman" w:hAnsi="Calibri" w:cs="Calibri"/>
                <w:lang w:eastAsia="en-GB"/>
              </w:rPr>
              <w:t xml:space="preserve"> – Belief that there is one god – Allah and that Muhammad is his messenger – prophet. </w:t>
            </w:r>
            <w:r w:rsidRPr="00041B9B">
              <w:rPr>
                <w:rFonts w:ascii="Calibri" w:eastAsia="Times New Roman" w:hAnsi="Calibri" w:cs="Calibri"/>
                <w:b/>
                <w:bCs/>
                <w:lang w:eastAsia="en-GB"/>
              </w:rPr>
              <w:t>Salah</w:t>
            </w:r>
            <w:r w:rsidRPr="00041B9B">
              <w:rPr>
                <w:rFonts w:ascii="Calibri" w:eastAsia="Times New Roman" w:hAnsi="Calibri" w:cs="Calibri"/>
                <w:lang w:eastAsia="en-GB"/>
              </w:rPr>
              <w:t xml:space="preserve"> – Muslims must pray 5 times a day. </w:t>
            </w:r>
            <w:r w:rsidRPr="00041B9B">
              <w:rPr>
                <w:rFonts w:ascii="Calibri" w:eastAsia="Times New Roman" w:hAnsi="Calibri" w:cs="Calibri"/>
                <w:b/>
                <w:bCs/>
                <w:lang w:eastAsia="en-GB"/>
              </w:rPr>
              <w:t>Zakat</w:t>
            </w:r>
            <w:r w:rsidRPr="00041B9B">
              <w:rPr>
                <w:rFonts w:ascii="Calibri" w:eastAsia="Times New Roman" w:hAnsi="Calibri" w:cs="Calibri"/>
                <w:lang w:eastAsia="en-GB"/>
              </w:rPr>
              <w:t xml:space="preserve"> – Muslims must donate some of their money to charity. </w:t>
            </w:r>
            <w:r w:rsidRPr="00041B9B">
              <w:rPr>
                <w:rFonts w:ascii="Calibri" w:eastAsia="Times New Roman" w:hAnsi="Calibri" w:cs="Calibri"/>
                <w:b/>
                <w:bCs/>
                <w:lang w:eastAsia="en-GB"/>
              </w:rPr>
              <w:t>Sawm</w:t>
            </w:r>
            <w:r w:rsidRPr="00041B9B">
              <w:rPr>
                <w:rFonts w:ascii="Calibri" w:eastAsia="Times New Roman" w:hAnsi="Calibri" w:cs="Calibri"/>
                <w:lang w:eastAsia="en-GB"/>
              </w:rPr>
              <w:t xml:space="preserve"> – Muslims must fast during the daylight hours throughout Ramadan. </w:t>
            </w:r>
            <w:r w:rsidRPr="00041B9B">
              <w:rPr>
                <w:rFonts w:ascii="Calibri" w:eastAsia="Times New Roman" w:hAnsi="Calibri" w:cs="Calibri"/>
                <w:b/>
                <w:bCs/>
                <w:lang w:eastAsia="en-GB"/>
              </w:rPr>
              <w:t>Hajj</w:t>
            </w:r>
            <w:r w:rsidRPr="00041B9B">
              <w:rPr>
                <w:rFonts w:ascii="Calibri" w:eastAsia="Times New Roman" w:hAnsi="Calibri" w:cs="Calibri"/>
                <w:lang w:eastAsia="en-GB"/>
              </w:rPr>
              <w:t xml:space="preserve"> – Is a pilgrimage to Mecca that Muslims must take once in their lifetime </w:t>
            </w:r>
          </w:p>
          <w:p w:rsidR="00041B9B" w:rsidRPr="00041B9B" w:rsidRDefault="00041B9B" w:rsidP="00041B9B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041B9B" w:rsidRPr="00041B9B" w:rsidRDefault="00041B9B" w:rsidP="00041B9B">
            <w:pPr>
              <w:textAlignment w:val="baseline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Muezzin is someone who calls Muslims to prayer.</w:t>
            </w:r>
            <w:r w:rsidRPr="00041B9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041B9B" w:rsidRPr="00041B9B" w:rsidRDefault="00041B9B" w:rsidP="00041B9B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041B9B" w:rsidRPr="00041B9B" w:rsidRDefault="00041B9B" w:rsidP="00041B9B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1B9B">
              <w:rPr>
                <w:rFonts w:ascii="Calibri" w:eastAsia="Times New Roman" w:hAnsi="Calibri" w:cs="Calibri"/>
                <w:lang w:eastAsia="en-GB"/>
              </w:rPr>
              <w:t>Bilal disobeyed his master and refused to beat other slaves. He was locked up and beaten with rocks and left to die.  </w:t>
            </w:r>
          </w:p>
          <w:p w:rsidR="00041B9B" w:rsidRPr="00041B9B" w:rsidRDefault="00041B9B" w:rsidP="00041B9B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041B9B">
              <w:rPr>
                <w:rFonts w:ascii="Calibri" w:eastAsia="Times New Roman" w:hAnsi="Calibri" w:cs="Calibri"/>
                <w:lang w:eastAsia="en-GB"/>
              </w:rPr>
              <w:t>He was rescued by a friend of the prophet because he heard his voice singing – One God. He became the first Muezzin.</w:t>
            </w:r>
          </w:p>
          <w:p w:rsidR="00041B9B" w:rsidRPr="00041B9B" w:rsidRDefault="00041B9B" w:rsidP="00041B9B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041B9B" w:rsidRPr="00041B9B" w:rsidRDefault="00041B9B" w:rsidP="00041B9B">
            <w:pPr>
              <w:textAlignment w:val="baseline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They complete the </w:t>
            </w:r>
            <w:proofErr w:type="spellStart"/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rak’ah</w:t>
            </w:r>
            <w:proofErr w:type="spellEnd"/>
            <w:r w:rsidRPr="00041B9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– different prayer positions to prepare for prayer – they fold their arms / they bow their heads / they kneel down and touch their head on the floor</w:t>
            </w:r>
            <w:r w:rsidRPr="00041B9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041B9B" w:rsidRPr="00041B9B" w:rsidRDefault="00041B9B" w:rsidP="00041B9B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041B9B" w:rsidRPr="00041B9B" w:rsidRDefault="00041B9B" w:rsidP="00041B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41B9B">
              <w:rPr>
                <w:rStyle w:val="normaltextrun"/>
                <w:rFonts w:ascii="Calibri" w:hAnsi="Calibri" w:cs="Calibri"/>
                <w:sz w:val="22"/>
                <w:szCs w:val="22"/>
              </w:rPr>
              <w:t>Answers could include – </w:t>
            </w:r>
            <w:r w:rsidRPr="00041B9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41B9B" w:rsidRPr="00041B9B" w:rsidRDefault="00041B9B" w:rsidP="00041B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41B9B">
              <w:rPr>
                <w:rStyle w:val="normaltextrun"/>
                <w:rFonts w:ascii="Calibri" w:hAnsi="Calibri" w:cs="Calibri"/>
                <w:sz w:val="22"/>
                <w:szCs w:val="22"/>
              </w:rPr>
              <w:t>difficult because you might want to playing sports</w:t>
            </w:r>
            <w:r w:rsidRPr="00041B9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; </w:t>
            </w:r>
            <w:r w:rsidRPr="00041B9B">
              <w:rPr>
                <w:rStyle w:val="normaltextrun"/>
                <w:rFonts w:ascii="Calibri" w:hAnsi="Calibri" w:cs="Calibri"/>
                <w:sz w:val="22"/>
                <w:szCs w:val="22"/>
              </w:rPr>
              <w:t>you have to get up early every day</w:t>
            </w:r>
            <w:r w:rsidRPr="00041B9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; </w:t>
            </w:r>
            <w:r w:rsidRPr="00041B9B">
              <w:rPr>
                <w:rStyle w:val="normaltextrun"/>
                <w:rFonts w:ascii="Calibri" w:hAnsi="Calibri" w:cs="Calibri"/>
                <w:sz w:val="22"/>
                <w:szCs w:val="22"/>
              </w:rPr>
              <w:t>there might not be anywhere to pray during the day – in school</w:t>
            </w:r>
            <w:r w:rsidRPr="00041B9B">
              <w:rPr>
                <w:rStyle w:val="normaltextrun"/>
                <w:rFonts w:ascii="Calibri" w:hAnsi="Calibri" w:cs="Calibri"/>
                <w:sz w:val="22"/>
                <w:szCs w:val="22"/>
              </w:rPr>
              <w:t>; y</w:t>
            </w:r>
            <w:r w:rsidRPr="00041B9B">
              <w:rPr>
                <w:rStyle w:val="normaltextrun"/>
                <w:rFonts w:ascii="Calibri" w:hAnsi="Calibri" w:cs="Calibri"/>
                <w:sz w:val="22"/>
                <w:szCs w:val="22"/>
              </w:rPr>
              <w:t>ou might be embarrassed in front of your friends because they might not understand that you have to pray as a Muslim</w:t>
            </w:r>
            <w:r w:rsidRPr="00041B9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C225B"/>
    <w:multiLevelType w:val="multilevel"/>
    <w:tmpl w:val="EE80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41B9B"/>
    <w:rsid w:val="00430382"/>
    <w:rsid w:val="0046224F"/>
    <w:rsid w:val="00472698"/>
    <w:rsid w:val="00546DE3"/>
    <w:rsid w:val="005D221B"/>
    <w:rsid w:val="006E35B3"/>
    <w:rsid w:val="007F6F2A"/>
    <w:rsid w:val="00807992"/>
    <w:rsid w:val="00816082"/>
    <w:rsid w:val="00832216"/>
    <w:rsid w:val="008E1F8A"/>
    <w:rsid w:val="00A177AD"/>
    <w:rsid w:val="00AE0BF6"/>
    <w:rsid w:val="00B67A4F"/>
    <w:rsid w:val="00B855CB"/>
    <w:rsid w:val="00C45E03"/>
    <w:rsid w:val="00D56D65"/>
    <w:rsid w:val="00D65412"/>
    <w:rsid w:val="00DB2D50"/>
    <w:rsid w:val="00DF513B"/>
    <w:rsid w:val="00F6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C9467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6</cp:revision>
  <cp:lastPrinted>2022-11-28T15:39:00Z</cp:lastPrinted>
  <dcterms:created xsi:type="dcterms:W3CDTF">2022-11-25T12:56:00Z</dcterms:created>
  <dcterms:modified xsi:type="dcterms:W3CDTF">2022-11-29T10:22:00Z</dcterms:modified>
</cp:coreProperties>
</file>