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4AB31" w14:textId="77710F78" w:rsidR="00E44948" w:rsidRDefault="00E44948" w:rsidP="00E44948">
      <w:pPr>
        <w:pStyle w:val="NoSpacing"/>
        <w:jc w:val="center"/>
        <w:rPr>
          <w:rFonts w:ascii="Arial" w:hAnsi="Arial" w:cs="Arial"/>
          <w:b/>
          <w:sz w:val="32"/>
          <w:szCs w:val="32"/>
        </w:rPr>
      </w:pPr>
      <w:r>
        <w:rPr>
          <w:rFonts w:ascii="Arial" w:hAnsi="Arial" w:cs="Arial"/>
          <w:b/>
          <w:noProof/>
          <w:sz w:val="32"/>
          <w:szCs w:val="32"/>
          <w:lang w:eastAsia="en-GB"/>
        </w:rPr>
        <w:drawing>
          <wp:inline distT="0" distB="0" distL="0" distR="0" wp14:anchorId="719475D0" wp14:editId="05E8C1EE">
            <wp:extent cx="1455420" cy="104551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HPS Logo.jpeg"/>
                    <pic:cNvPicPr/>
                  </pic:nvPicPr>
                  <pic:blipFill rotWithShape="1">
                    <a:blip r:embed="rId10" cstate="print">
                      <a:extLst>
                        <a:ext uri="{28A0092B-C50C-407E-A947-70E740481C1C}">
                          <a14:useLocalDpi xmlns:a14="http://schemas.microsoft.com/office/drawing/2010/main" val="0"/>
                        </a:ext>
                      </a:extLst>
                    </a:blip>
                    <a:srcRect l="7919" t="21417" r="7976" b="23481"/>
                    <a:stretch/>
                  </pic:blipFill>
                  <pic:spPr bwMode="auto">
                    <a:xfrm>
                      <a:off x="0" y="0"/>
                      <a:ext cx="1508569" cy="1083692"/>
                    </a:xfrm>
                    <a:prstGeom prst="rect">
                      <a:avLst/>
                    </a:prstGeom>
                    <a:ln>
                      <a:noFill/>
                    </a:ln>
                    <a:extLst>
                      <a:ext uri="{53640926-AAD7-44D8-BBD7-CCE9431645EC}">
                        <a14:shadowObscured xmlns:a14="http://schemas.microsoft.com/office/drawing/2010/main"/>
                      </a:ext>
                    </a:extLst>
                  </pic:spPr>
                </pic:pic>
              </a:graphicData>
            </a:graphic>
          </wp:inline>
        </w:drawing>
      </w:r>
    </w:p>
    <w:p w14:paraId="44B4A158" w14:textId="14E07506" w:rsidR="00E44948" w:rsidRDefault="00E44948" w:rsidP="00FC31AC">
      <w:pPr>
        <w:pStyle w:val="NoSpacing"/>
        <w:rPr>
          <w:rFonts w:ascii="Arial" w:hAnsi="Arial" w:cs="Arial"/>
          <w:b/>
          <w:sz w:val="32"/>
          <w:szCs w:val="32"/>
        </w:rPr>
      </w:pPr>
    </w:p>
    <w:p w14:paraId="20DCBA89" w14:textId="4A9BF7FF" w:rsidR="0030312A" w:rsidRPr="00760BD9" w:rsidRDefault="0030312A" w:rsidP="0030312A">
      <w:pPr>
        <w:pStyle w:val="NoSpacing"/>
        <w:jc w:val="center"/>
        <w:rPr>
          <w:rFonts w:ascii="Arial" w:hAnsi="Arial" w:cs="Arial"/>
          <w:b/>
          <w:sz w:val="36"/>
          <w:szCs w:val="36"/>
        </w:rPr>
      </w:pPr>
      <w:r w:rsidRPr="00760BD9">
        <w:rPr>
          <w:rFonts w:ascii="Arial" w:hAnsi="Arial" w:cs="Arial"/>
          <w:b/>
          <w:sz w:val="36"/>
          <w:szCs w:val="36"/>
        </w:rPr>
        <w:t>Admissions Policy</w:t>
      </w:r>
    </w:p>
    <w:p w14:paraId="4EECCBBF" w14:textId="77777777" w:rsidR="00D06B73" w:rsidRPr="000E4EDA" w:rsidRDefault="00D06B73">
      <w:pPr>
        <w:rPr>
          <w:rFonts w:ascii="Arial" w:hAnsi="Arial" w:cs="Arial"/>
          <w:b/>
          <w:bCs/>
          <w:sz w:val="22"/>
          <w:szCs w:val="22"/>
          <w:u w:val="single"/>
        </w:rPr>
      </w:pPr>
    </w:p>
    <w:p w14:paraId="4585F032" w14:textId="1B0D8CE8" w:rsidR="00E44948" w:rsidRDefault="00E44948" w:rsidP="00CA4D1C">
      <w:pPr>
        <w:rPr>
          <w:rFonts w:ascii="Arial" w:hAnsi="Arial" w:cs="Arial"/>
          <w:bCs/>
          <w:sz w:val="22"/>
          <w:szCs w:val="22"/>
        </w:rPr>
      </w:pPr>
    </w:p>
    <w:p w14:paraId="6D513E25" w14:textId="71E3546E" w:rsidR="00072713" w:rsidRPr="00E44948" w:rsidRDefault="00072713" w:rsidP="00E44948">
      <w:pPr>
        <w:rPr>
          <w:rFonts w:ascii="Arial" w:hAnsi="Arial" w:cs="Arial"/>
          <w:b/>
          <w:bCs/>
          <w:sz w:val="22"/>
          <w:szCs w:val="22"/>
        </w:rPr>
      </w:pPr>
      <w:r w:rsidRPr="00E44948">
        <w:rPr>
          <w:rFonts w:ascii="Arial" w:hAnsi="Arial" w:cs="Arial"/>
          <w:b/>
          <w:bCs/>
          <w:sz w:val="22"/>
          <w:szCs w:val="22"/>
        </w:rPr>
        <w:t>Admission to School</w:t>
      </w:r>
    </w:p>
    <w:p w14:paraId="1637F2F0" w14:textId="3122406C" w:rsidR="00CA4D1C" w:rsidRDefault="00CA4D1C" w:rsidP="00CA4D1C">
      <w:pPr>
        <w:spacing w:after="100" w:afterAutospacing="1"/>
        <w:rPr>
          <w:rFonts w:ascii="Arial" w:hAnsi="Arial" w:cs="Arial"/>
          <w:sz w:val="22"/>
          <w:szCs w:val="22"/>
          <w:lang w:eastAsia="en-GB"/>
        </w:rPr>
      </w:pPr>
      <w:r w:rsidRPr="000E4EDA">
        <w:rPr>
          <w:rFonts w:ascii="Arial" w:hAnsi="Arial" w:cs="Arial"/>
          <w:sz w:val="22"/>
          <w:szCs w:val="22"/>
          <w:lang w:eastAsia="en-GB"/>
        </w:rPr>
        <w:t>Individual pupils who have a statement of special educational needs or an education, health and care plan (EHC) which names the school will be admitted unless we feel that we are unable to meet a child’s needs. In cases where we feel we may not be able to meet a child’s needs we will follow all statutory and local authority processes, and the SEND code of practice, to find an appropriate solution.</w:t>
      </w:r>
    </w:p>
    <w:p w14:paraId="010E44A0" w14:textId="557C222D" w:rsidR="00D06B73" w:rsidRPr="000E4EDA" w:rsidRDefault="00D06B73" w:rsidP="00D06B73">
      <w:p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In deciding on admissions to all community and voluntary controlled schools in Derbyshire, the following order of priority will be adopted.</w:t>
      </w:r>
    </w:p>
    <w:p w14:paraId="1B6B6C18" w14:textId="77777777" w:rsidR="00D06B73" w:rsidRPr="000E4EDA" w:rsidRDefault="00D06B73" w:rsidP="00D06B73">
      <w:pPr>
        <w:numPr>
          <w:ilvl w:val="0"/>
          <w:numId w:val="6"/>
        </w:num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Looked after children and children who were looked after but ceased to be so because they were adopted (or became subject to a residence order or special guardianship order).</w:t>
      </w:r>
    </w:p>
    <w:p w14:paraId="031E9084" w14:textId="77777777" w:rsidR="00D06B73" w:rsidRPr="000E4EDA" w:rsidRDefault="00D06B73" w:rsidP="00D06B73">
      <w:pPr>
        <w:numPr>
          <w:ilvl w:val="0"/>
          <w:numId w:val="6"/>
        </w:num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Children living in the normal area (see note one) served by the school at the time of application and admission who have brothers or sisters (see note two) attending the school at the time of application and admission.</w:t>
      </w:r>
    </w:p>
    <w:p w14:paraId="469AD4FB" w14:textId="77777777" w:rsidR="00D06B73" w:rsidRPr="000E4EDA" w:rsidRDefault="00D06B73" w:rsidP="00D06B73">
      <w:pPr>
        <w:numPr>
          <w:ilvl w:val="0"/>
          <w:numId w:val="6"/>
        </w:num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Children living in the normal area (see note one) served by the school at the time of application and admission.</w:t>
      </w:r>
    </w:p>
    <w:p w14:paraId="3CE98C26" w14:textId="77777777" w:rsidR="00D06B73" w:rsidRPr="000E4EDA" w:rsidRDefault="00D06B73" w:rsidP="00D06B73">
      <w:pPr>
        <w:numPr>
          <w:ilvl w:val="0"/>
          <w:numId w:val="6"/>
        </w:num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Children not living in the normal area (see note one) served by the school but who have brothers or sisters (see note two) attending the school at the time of application and admission.</w:t>
      </w:r>
    </w:p>
    <w:p w14:paraId="66B25044" w14:textId="77777777" w:rsidR="00D06B73" w:rsidRPr="000E4EDA" w:rsidRDefault="00D06B73" w:rsidP="00D06B73">
      <w:pPr>
        <w:numPr>
          <w:ilvl w:val="0"/>
          <w:numId w:val="6"/>
        </w:num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Other children whose parents have requested a place.</w:t>
      </w:r>
    </w:p>
    <w:p w14:paraId="61BE1EF6" w14:textId="40DC5636" w:rsidR="00D06B73" w:rsidRDefault="00D06B73" w:rsidP="00D06B73">
      <w:pPr>
        <w:spacing w:before="100" w:beforeAutospacing="1" w:after="100" w:afterAutospacing="1"/>
        <w:rPr>
          <w:rFonts w:ascii="Arial" w:hAnsi="Arial" w:cs="Arial"/>
          <w:sz w:val="22"/>
          <w:szCs w:val="22"/>
          <w:lang w:eastAsia="en-GB"/>
        </w:rPr>
      </w:pPr>
      <w:r w:rsidRPr="000E4EDA">
        <w:rPr>
          <w:rFonts w:ascii="Arial" w:hAnsi="Arial" w:cs="Arial"/>
          <w:sz w:val="22"/>
          <w:szCs w:val="22"/>
          <w:lang w:eastAsia="en-GB"/>
        </w:rPr>
        <w:t>Where, in the case of 2, 3, 4, 5 or 6, choices have to be made between children satisfying the same criteria, those children living nearest to the school measured by the straight line distance will be given preference</w:t>
      </w:r>
      <w:r w:rsidR="0002328E" w:rsidRPr="000E4EDA">
        <w:rPr>
          <w:rFonts w:ascii="Arial" w:hAnsi="Arial" w:cs="Arial"/>
          <w:sz w:val="22"/>
          <w:szCs w:val="22"/>
          <w:lang w:eastAsia="en-GB"/>
        </w:rPr>
        <w:t xml:space="preserve"> (see note four)</w:t>
      </w:r>
      <w:r w:rsidRPr="000E4EDA">
        <w:rPr>
          <w:rFonts w:ascii="Arial" w:hAnsi="Arial" w:cs="Arial"/>
          <w:sz w:val="22"/>
          <w:szCs w:val="22"/>
          <w:lang w:eastAsia="en-GB"/>
        </w:rPr>
        <w:t>.</w:t>
      </w:r>
    </w:p>
    <w:p w14:paraId="55B6B089" w14:textId="4612B74A" w:rsidR="00D06B73" w:rsidRPr="000E4EDA" w:rsidRDefault="00D06B73" w:rsidP="00D06B73">
      <w:pPr>
        <w:pStyle w:val="Heading3"/>
        <w:rPr>
          <w:rFonts w:ascii="Arial" w:hAnsi="Arial" w:cs="Arial"/>
          <w:b/>
          <w:color w:val="auto"/>
          <w:sz w:val="22"/>
          <w:szCs w:val="22"/>
          <w:lang w:eastAsia="en-GB"/>
        </w:rPr>
      </w:pPr>
      <w:r w:rsidRPr="000E4EDA">
        <w:rPr>
          <w:rFonts w:ascii="Arial" w:hAnsi="Arial" w:cs="Arial"/>
          <w:b/>
          <w:color w:val="auto"/>
          <w:sz w:val="22"/>
          <w:szCs w:val="22"/>
        </w:rPr>
        <w:t xml:space="preserve">Note </w:t>
      </w:r>
      <w:r w:rsidR="00CA4D1C">
        <w:rPr>
          <w:rFonts w:ascii="Arial" w:hAnsi="Arial" w:cs="Arial"/>
          <w:b/>
          <w:color w:val="auto"/>
          <w:sz w:val="22"/>
          <w:szCs w:val="22"/>
        </w:rPr>
        <w:t xml:space="preserve">One </w:t>
      </w:r>
    </w:p>
    <w:p w14:paraId="5C9F6A8F"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'Living in the normal area' is defined as the child having settled full-time residence in a property which is the child's only or main residence. Documentary evidence including proof of actual permanent residency at the property concerned may be required for example council tax or utility bills, sale or rental agreements.</w:t>
      </w:r>
    </w:p>
    <w:p w14:paraId="6AC7D447" w14:textId="77777777" w:rsidR="00D06B73" w:rsidRPr="000E4EDA" w:rsidRDefault="00D06B73" w:rsidP="00D06B73">
      <w:pPr>
        <w:pStyle w:val="NormalWeb"/>
        <w:rPr>
          <w:rFonts w:ascii="Arial" w:hAnsi="Arial" w:cs="Arial"/>
          <w:sz w:val="22"/>
          <w:szCs w:val="22"/>
        </w:rPr>
      </w:pPr>
      <w:r w:rsidRPr="000E4EDA">
        <w:rPr>
          <w:rFonts w:ascii="Arial" w:hAnsi="Arial" w:cs="Arial"/>
          <w:sz w:val="22"/>
          <w:szCs w:val="22"/>
        </w:rPr>
        <w:t>We reserve the right to withdraw any offer of a school place which has been obtained as a result of misleading or fraudulent information.</w:t>
      </w:r>
    </w:p>
    <w:p w14:paraId="0F2789F4" w14:textId="77777777" w:rsidR="00D06B73" w:rsidRPr="000E4EDA" w:rsidRDefault="00D06B73" w:rsidP="00D06B73">
      <w:pPr>
        <w:pStyle w:val="NormalWeb"/>
        <w:rPr>
          <w:rFonts w:ascii="Arial" w:hAnsi="Arial" w:cs="Arial"/>
          <w:sz w:val="22"/>
          <w:szCs w:val="22"/>
        </w:rPr>
      </w:pPr>
      <w:r w:rsidRPr="000E4EDA">
        <w:rPr>
          <w:rFonts w:ascii="Arial" w:hAnsi="Arial" w:cs="Arial"/>
          <w:sz w:val="22"/>
          <w:szCs w:val="22"/>
        </w:rPr>
        <w:t>Please note a place cannot be guaranteed for any child, even those l</w:t>
      </w:r>
      <w:r w:rsidR="0002328E" w:rsidRPr="000E4EDA">
        <w:rPr>
          <w:rFonts w:ascii="Arial" w:hAnsi="Arial" w:cs="Arial"/>
          <w:sz w:val="22"/>
          <w:szCs w:val="22"/>
        </w:rPr>
        <w:t>iving in a school’s normal area.</w:t>
      </w:r>
    </w:p>
    <w:p w14:paraId="7AE40751" w14:textId="77777777" w:rsidR="00D06B73" w:rsidRPr="000E4EDA" w:rsidRDefault="00D06B73" w:rsidP="00D06B73">
      <w:pPr>
        <w:pStyle w:val="Heading3"/>
        <w:rPr>
          <w:rFonts w:ascii="Arial" w:hAnsi="Arial" w:cs="Arial"/>
          <w:b/>
          <w:color w:val="auto"/>
          <w:sz w:val="22"/>
          <w:szCs w:val="22"/>
        </w:rPr>
      </w:pPr>
      <w:r w:rsidRPr="000E4EDA">
        <w:rPr>
          <w:rFonts w:ascii="Arial" w:hAnsi="Arial" w:cs="Arial"/>
          <w:b/>
          <w:color w:val="auto"/>
          <w:sz w:val="22"/>
          <w:szCs w:val="22"/>
        </w:rPr>
        <w:t>Note two</w:t>
      </w:r>
    </w:p>
    <w:p w14:paraId="18F998AD"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The term brother or sister includes:</w:t>
      </w:r>
    </w:p>
    <w:p w14:paraId="3A62EE34" w14:textId="77777777" w:rsidR="00D06B73" w:rsidRPr="00760BD9" w:rsidRDefault="00D06B73" w:rsidP="00760BD9">
      <w:pPr>
        <w:rPr>
          <w:rFonts w:ascii="Arial" w:hAnsi="Arial" w:cs="Arial"/>
          <w:sz w:val="22"/>
          <w:szCs w:val="22"/>
        </w:rPr>
      </w:pPr>
      <w:r w:rsidRPr="00760BD9">
        <w:rPr>
          <w:rFonts w:ascii="Arial" w:hAnsi="Arial" w:cs="Arial"/>
          <w:sz w:val="22"/>
          <w:szCs w:val="22"/>
        </w:rPr>
        <w:t xml:space="preserve">(a) a </w:t>
      </w:r>
      <w:proofErr w:type="spellStart"/>
      <w:r w:rsidRPr="00760BD9">
        <w:rPr>
          <w:rFonts w:ascii="Arial" w:hAnsi="Arial" w:cs="Arial"/>
          <w:sz w:val="22"/>
          <w:szCs w:val="22"/>
        </w:rPr>
        <w:t>half brother</w:t>
      </w:r>
      <w:proofErr w:type="spellEnd"/>
      <w:r w:rsidRPr="00760BD9">
        <w:rPr>
          <w:rFonts w:ascii="Arial" w:hAnsi="Arial" w:cs="Arial"/>
          <w:sz w:val="22"/>
          <w:szCs w:val="22"/>
        </w:rPr>
        <w:t xml:space="preserve"> and/or a half sister</w:t>
      </w:r>
    </w:p>
    <w:p w14:paraId="00591411" w14:textId="77777777" w:rsidR="00D06B73" w:rsidRPr="00760BD9" w:rsidRDefault="00D06B73" w:rsidP="00760BD9">
      <w:pPr>
        <w:rPr>
          <w:rFonts w:ascii="Arial" w:hAnsi="Arial" w:cs="Arial"/>
          <w:sz w:val="22"/>
          <w:szCs w:val="22"/>
        </w:rPr>
      </w:pPr>
      <w:r w:rsidRPr="00760BD9">
        <w:rPr>
          <w:rFonts w:ascii="Arial" w:hAnsi="Arial" w:cs="Arial"/>
          <w:sz w:val="22"/>
          <w:szCs w:val="22"/>
        </w:rPr>
        <w:t>(b) a legally adopted child being regarded as a brother or sister</w:t>
      </w:r>
    </w:p>
    <w:p w14:paraId="7463751D" w14:textId="2D37DBC4" w:rsidR="00D06B73" w:rsidRDefault="00D06B73" w:rsidP="00760BD9">
      <w:pPr>
        <w:rPr>
          <w:rFonts w:ascii="Arial" w:hAnsi="Arial" w:cs="Arial"/>
          <w:sz w:val="22"/>
          <w:szCs w:val="22"/>
        </w:rPr>
      </w:pPr>
      <w:r w:rsidRPr="00760BD9">
        <w:rPr>
          <w:rFonts w:ascii="Arial" w:hAnsi="Arial" w:cs="Arial"/>
          <w:sz w:val="22"/>
          <w:szCs w:val="22"/>
        </w:rPr>
        <w:t>(c) a step-brother and/or step-</w:t>
      </w:r>
      <w:r w:rsidRPr="00760BD9">
        <w:rPr>
          <w:rFonts w:ascii="Arial" w:hAnsi="Arial" w:cs="Arial"/>
          <w:sz w:val="22"/>
          <w:szCs w:val="22"/>
        </w:rPr>
        <w:softHyphen/>
        <w:t>sister residing in the same family unit</w:t>
      </w:r>
    </w:p>
    <w:p w14:paraId="52F6C1BF" w14:textId="77777777" w:rsidR="00760BD9" w:rsidRPr="00760BD9" w:rsidRDefault="00760BD9" w:rsidP="00760BD9">
      <w:pPr>
        <w:rPr>
          <w:rFonts w:ascii="Arial" w:hAnsi="Arial" w:cs="Arial"/>
          <w:sz w:val="22"/>
          <w:szCs w:val="22"/>
        </w:rPr>
      </w:pPr>
    </w:p>
    <w:p w14:paraId="2690C86F" w14:textId="77777777" w:rsidR="00D06B73" w:rsidRPr="000E4EDA" w:rsidRDefault="00D06B73" w:rsidP="00D06B73">
      <w:pPr>
        <w:pStyle w:val="Heading3"/>
        <w:rPr>
          <w:rFonts w:ascii="Arial" w:hAnsi="Arial" w:cs="Arial"/>
          <w:b/>
          <w:color w:val="auto"/>
          <w:sz w:val="22"/>
          <w:szCs w:val="22"/>
        </w:rPr>
      </w:pPr>
      <w:r w:rsidRPr="000E4EDA">
        <w:rPr>
          <w:rFonts w:ascii="Arial" w:hAnsi="Arial" w:cs="Arial"/>
          <w:b/>
          <w:color w:val="auto"/>
          <w:sz w:val="22"/>
          <w:szCs w:val="22"/>
        </w:rPr>
        <w:t>Note four</w:t>
      </w:r>
    </w:p>
    <w:p w14:paraId="1B660598"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 xml:space="preserve">The children and </w:t>
      </w:r>
      <w:proofErr w:type="gramStart"/>
      <w:r w:rsidRPr="000E4EDA">
        <w:rPr>
          <w:rFonts w:ascii="Arial" w:hAnsi="Arial" w:cs="Arial"/>
          <w:sz w:val="22"/>
          <w:szCs w:val="22"/>
        </w:rPr>
        <w:t>adults</w:t>
      </w:r>
      <w:proofErr w:type="gramEnd"/>
      <w:r w:rsidRPr="000E4EDA">
        <w:rPr>
          <w:rFonts w:ascii="Arial" w:hAnsi="Arial" w:cs="Arial"/>
          <w:sz w:val="22"/>
          <w:szCs w:val="22"/>
        </w:rPr>
        <w:t xml:space="preserve"> department has a Geographic Information System (GIS) to measure the straight line distance. This measurement is taken from the postal address file, normally the house front door.</w:t>
      </w:r>
    </w:p>
    <w:p w14:paraId="33F165B2" w14:textId="77777777" w:rsidR="00D06B73" w:rsidRPr="000E4EDA" w:rsidRDefault="00D06B73" w:rsidP="00D06B73">
      <w:pPr>
        <w:pStyle w:val="NormalWeb"/>
        <w:rPr>
          <w:rFonts w:ascii="Arial" w:hAnsi="Arial" w:cs="Arial"/>
          <w:sz w:val="22"/>
          <w:szCs w:val="22"/>
        </w:rPr>
      </w:pPr>
      <w:r w:rsidRPr="000E4EDA">
        <w:rPr>
          <w:rFonts w:ascii="Arial" w:hAnsi="Arial" w:cs="Arial"/>
          <w:sz w:val="22"/>
          <w:szCs w:val="22"/>
        </w:rPr>
        <w:t>For schools, the grid reference is normally taken from the postal address file and will normally be the centre of the school.</w:t>
      </w:r>
    </w:p>
    <w:p w14:paraId="4ED73076" w14:textId="77777777" w:rsidR="00D06B73" w:rsidRPr="000E4EDA" w:rsidRDefault="00D06B73" w:rsidP="00D06B73">
      <w:pPr>
        <w:pStyle w:val="Heading2"/>
        <w:rPr>
          <w:rFonts w:ascii="Arial" w:hAnsi="Arial" w:cs="Arial"/>
          <w:sz w:val="22"/>
          <w:szCs w:val="22"/>
          <w:u w:val="none"/>
        </w:rPr>
      </w:pPr>
      <w:r w:rsidRPr="000E4EDA">
        <w:rPr>
          <w:rFonts w:ascii="Arial" w:hAnsi="Arial" w:cs="Arial"/>
          <w:sz w:val="22"/>
          <w:szCs w:val="22"/>
          <w:u w:val="none"/>
        </w:rPr>
        <w:lastRenderedPageBreak/>
        <w:t>Residence - in all categories</w:t>
      </w:r>
    </w:p>
    <w:p w14:paraId="306AEDB1"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The home address used for school admission purposes is the address where the child is residing at the time of both application and admission. Where an application includes more than one address due to shared parental responsibility, we will use the address where the child resides for the majority of the school week (where they usually or mainly sleep between Monday and Friday).</w:t>
      </w:r>
    </w:p>
    <w:p w14:paraId="112D7C71" w14:textId="77777777" w:rsidR="00D06B73" w:rsidRPr="000E4EDA" w:rsidRDefault="00D06B73" w:rsidP="00D06B73">
      <w:pPr>
        <w:pStyle w:val="NormalWeb"/>
        <w:rPr>
          <w:rFonts w:ascii="Arial" w:hAnsi="Arial" w:cs="Arial"/>
          <w:sz w:val="22"/>
          <w:szCs w:val="22"/>
        </w:rPr>
      </w:pPr>
      <w:r w:rsidRPr="000E4EDA">
        <w:rPr>
          <w:rFonts w:ascii="Arial" w:hAnsi="Arial" w:cs="Arial"/>
          <w:sz w:val="22"/>
          <w:szCs w:val="22"/>
        </w:rPr>
        <w:t>Parents and carers are required to submit full details with supporting information to enable us to determine which address to use for the purpose of admission.</w:t>
      </w:r>
    </w:p>
    <w:p w14:paraId="190BA610" w14:textId="77777777" w:rsidR="00D06B73" w:rsidRPr="000E4EDA" w:rsidRDefault="00D06B73" w:rsidP="00D06B73">
      <w:pPr>
        <w:pStyle w:val="NormalWeb"/>
        <w:rPr>
          <w:rFonts w:ascii="Arial" w:hAnsi="Arial" w:cs="Arial"/>
          <w:sz w:val="22"/>
          <w:szCs w:val="22"/>
        </w:rPr>
      </w:pPr>
      <w:r w:rsidRPr="000E4EDA">
        <w:rPr>
          <w:rFonts w:ascii="Arial" w:hAnsi="Arial" w:cs="Arial"/>
          <w:sz w:val="22"/>
          <w:szCs w:val="22"/>
        </w:rPr>
        <w:t xml:space="preserve">Where parents provide evidence that the child resides equally at both addresses during the school </w:t>
      </w:r>
      <w:proofErr w:type="gramStart"/>
      <w:r w:rsidRPr="000E4EDA">
        <w:rPr>
          <w:rFonts w:ascii="Arial" w:hAnsi="Arial" w:cs="Arial"/>
          <w:sz w:val="22"/>
          <w:szCs w:val="22"/>
        </w:rPr>
        <w:t>week ,</w:t>
      </w:r>
      <w:proofErr w:type="gramEnd"/>
      <w:r w:rsidRPr="000E4EDA">
        <w:rPr>
          <w:rFonts w:ascii="Arial" w:hAnsi="Arial" w:cs="Arial"/>
          <w:sz w:val="22"/>
          <w:szCs w:val="22"/>
        </w:rPr>
        <w:t xml:space="preserve"> and we are unable to reach a decision based on the information received, parents will be asked to notify the council of the mutually agreed address to be used for the purpose of school admissions. Please note the same address will be used in the assessment of eligibility for home to school transport assistance.</w:t>
      </w:r>
    </w:p>
    <w:p w14:paraId="6EEE7153" w14:textId="1625D4D1" w:rsidR="00D06B73" w:rsidRDefault="00D06B73" w:rsidP="00D06B73">
      <w:pPr>
        <w:pStyle w:val="NormalWeb"/>
        <w:rPr>
          <w:rFonts w:ascii="Arial" w:hAnsi="Arial" w:cs="Arial"/>
          <w:sz w:val="22"/>
          <w:szCs w:val="22"/>
        </w:rPr>
      </w:pPr>
      <w:r w:rsidRPr="000E4EDA">
        <w:rPr>
          <w:rFonts w:ascii="Arial" w:hAnsi="Arial" w:cs="Arial"/>
          <w:sz w:val="22"/>
          <w:szCs w:val="22"/>
        </w:rPr>
        <w:t>Where the county council has reasonable grounds for believing the home address is not the child's only or main residence, it reserves the right to carry out investigations which may include visits to the property.</w:t>
      </w:r>
    </w:p>
    <w:p w14:paraId="44621BFC" w14:textId="77777777" w:rsidR="00760BD9" w:rsidRPr="000E4EDA" w:rsidRDefault="00760BD9" w:rsidP="00D06B73">
      <w:pPr>
        <w:pStyle w:val="NormalWeb"/>
        <w:rPr>
          <w:rFonts w:ascii="Arial" w:hAnsi="Arial" w:cs="Arial"/>
          <w:sz w:val="22"/>
          <w:szCs w:val="22"/>
        </w:rPr>
      </w:pPr>
    </w:p>
    <w:p w14:paraId="4C7E8239" w14:textId="77777777" w:rsidR="00D06B73" w:rsidRPr="000E4EDA" w:rsidRDefault="00D06B73" w:rsidP="00D06B73">
      <w:pPr>
        <w:pStyle w:val="Heading2"/>
        <w:rPr>
          <w:rFonts w:ascii="Arial" w:hAnsi="Arial" w:cs="Arial"/>
          <w:sz w:val="22"/>
          <w:szCs w:val="22"/>
          <w:u w:val="none"/>
        </w:rPr>
      </w:pPr>
      <w:r w:rsidRPr="000E4EDA">
        <w:rPr>
          <w:rFonts w:ascii="Arial" w:hAnsi="Arial" w:cs="Arial"/>
          <w:sz w:val="22"/>
          <w:szCs w:val="22"/>
          <w:u w:val="none"/>
        </w:rPr>
        <w:t>What to do if both parents cannot agree on the school(s) to be applied for</w:t>
      </w:r>
    </w:p>
    <w:p w14:paraId="2C56B553"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Parents are expected to consult with each other and agree on the school(s) for which they wish to express a preference. The council is unable to investigate whether applications have been agreed, or to resolve disagreements between parents. In the absence of agreement between parents the council will process the preference of the parent who has care of the child for the greater part of the week (see definition of residence). In cases where the council is unable to determine the home address (see definition of residence), and / or there is no parental agreement or Court Order, the council will be unable to process the application further until the matter has been resolved. Parents are encouraged to resolve disagreements as soon as possible, as delays may affect the availability of places at preferred schools.</w:t>
      </w:r>
    </w:p>
    <w:p w14:paraId="05FBB0C8" w14:textId="09D2DCA3" w:rsidR="00760BD9" w:rsidRPr="000E4EDA" w:rsidRDefault="00D06B73" w:rsidP="00D06B73">
      <w:pPr>
        <w:pStyle w:val="NormalWeb"/>
        <w:rPr>
          <w:rFonts w:ascii="Arial" w:hAnsi="Arial" w:cs="Arial"/>
          <w:sz w:val="22"/>
          <w:szCs w:val="22"/>
        </w:rPr>
      </w:pPr>
      <w:r w:rsidRPr="000E4EDA">
        <w:rPr>
          <w:rFonts w:ascii="Arial" w:hAnsi="Arial" w:cs="Arial"/>
          <w:sz w:val="22"/>
          <w:szCs w:val="22"/>
        </w:rPr>
        <w:t>Once a school place has been offered, any disagreement on the child’s placement will be a matter for parents to resolve.</w:t>
      </w:r>
    </w:p>
    <w:p w14:paraId="12F6238F" w14:textId="77777777" w:rsidR="00D06B73" w:rsidRPr="000E4EDA" w:rsidRDefault="00D06B73" w:rsidP="00D06B73">
      <w:pPr>
        <w:pStyle w:val="Heading2"/>
        <w:rPr>
          <w:rFonts w:ascii="Arial" w:hAnsi="Arial" w:cs="Arial"/>
          <w:sz w:val="22"/>
          <w:szCs w:val="22"/>
          <w:u w:val="none"/>
        </w:rPr>
      </w:pPr>
      <w:r w:rsidRPr="000E4EDA">
        <w:rPr>
          <w:rFonts w:ascii="Arial" w:hAnsi="Arial" w:cs="Arial"/>
          <w:sz w:val="22"/>
          <w:szCs w:val="22"/>
          <w:u w:val="none"/>
        </w:rPr>
        <w:t>Please note</w:t>
      </w:r>
    </w:p>
    <w:p w14:paraId="07BEF1FB" w14:textId="77777777" w:rsidR="00D06B73" w:rsidRPr="000E4EDA" w:rsidRDefault="00D06B73" w:rsidP="00D06B73">
      <w:pPr>
        <w:pStyle w:val="NormalWeb"/>
        <w:spacing w:before="0" w:beforeAutospacing="0"/>
        <w:rPr>
          <w:rFonts w:ascii="Arial" w:hAnsi="Arial" w:cs="Arial"/>
          <w:sz w:val="22"/>
          <w:szCs w:val="22"/>
        </w:rPr>
      </w:pPr>
      <w:r w:rsidRPr="000E4EDA">
        <w:rPr>
          <w:rFonts w:ascii="Arial" w:hAnsi="Arial" w:cs="Arial"/>
          <w:sz w:val="22"/>
          <w:szCs w:val="22"/>
        </w:rPr>
        <w:t>A place cannot be guaranteed for any child whose parents apply after the closing date</w:t>
      </w:r>
      <w:r w:rsidR="0002328E" w:rsidRPr="000E4EDA">
        <w:rPr>
          <w:rFonts w:ascii="Arial" w:hAnsi="Arial" w:cs="Arial"/>
          <w:sz w:val="22"/>
          <w:szCs w:val="22"/>
        </w:rPr>
        <w:t xml:space="preserve"> each year</w:t>
      </w:r>
      <w:r w:rsidRPr="000E4EDA">
        <w:rPr>
          <w:rFonts w:ascii="Arial" w:hAnsi="Arial" w:cs="Arial"/>
          <w:sz w:val="22"/>
          <w:szCs w:val="22"/>
        </w:rPr>
        <w:t>. This includes a child who moves into a school's normal area after that date.</w:t>
      </w:r>
    </w:p>
    <w:p w14:paraId="4355D32B" w14:textId="78443939" w:rsidR="00D06B73" w:rsidRDefault="00D06B73" w:rsidP="00D06B73">
      <w:pPr>
        <w:pStyle w:val="NormalWeb"/>
        <w:rPr>
          <w:rFonts w:ascii="Arial" w:hAnsi="Arial" w:cs="Arial"/>
          <w:sz w:val="22"/>
          <w:szCs w:val="22"/>
        </w:rPr>
      </w:pPr>
      <w:r w:rsidRPr="000E4EDA">
        <w:rPr>
          <w:rFonts w:ascii="Arial" w:hAnsi="Arial" w:cs="Arial"/>
          <w:sz w:val="22"/>
          <w:szCs w:val="22"/>
        </w:rPr>
        <w:t xml:space="preserve">In situations </w:t>
      </w:r>
      <w:proofErr w:type="gramStart"/>
      <w:r w:rsidRPr="000E4EDA">
        <w:rPr>
          <w:rFonts w:ascii="Arial" w:hAnsi="Arial" w:cs="Arial"/>
          <w:sz w:val="22"/>
          <w:szCs w:val="22"/>
        </w:rPr>
        <w:t>where</w:t>
      </w:r>
      <w:proofErr w:type="gramEnd"/>
      <w:r w:rsidRPr="000E4EDA">
        <w:rPr>
          <w:rFonts w:ascii="Arial" w:hAnsi="Arial" w:cs="Arial"/>
          <w:sz w:val="22"/>
          <w:szCs w:val="22"/>
        </w:rPr>
        <w:t xml:space="preserve"> late applications are received and the school's admission number has been reached, but subsequently a place becomes available - if choices need to be made between normal area applications, those children living nearest to the school (measured by the nearest available route) will be given preference.</w:t>
      </w:r>
    </w:p>
    <w:p w14:paraId="6C544946" w14:textId="77777777" w:rsidR="00760BD9" w:rsidRPr="000E4EDA" w:rsidRDefault="00760BD9" w:rsidP="00D06B73">
      <w:pPr>
        <w:pStyle w:val="NormalWeb"/>
        <w:rPr>
          <w:rFonts w:ascii="Arial" w:hAnsi="Arial" w:cs="Arial"/>
          <w:sz w:val="22"/>
          <w:szCs w:val="22"/>
        </w:rPr>
      </w:pPr>
    </w:p>
    <w:p w14:paraId="4E93002C" w14:textId="77777777" w:rsidR="0002328E" w:rsidRPr="000E4EDA" w:rsidRDefault="0002328E">
      <w:pPr>
        <w:rPr>
          <w:rFonts w:ascii="Arial" w:hAnsi="Arial" w:cs="Arial"/>
          <w:b/>
          <w:sz w:val="22"/>
          <w:szCs w:val="22"/>
        </w:rPr>
      </w:pPr>
      <w:r w:rsidRPr="000E4EDA">
        <w:rPr>
          <w:rFonts w:ascii="Arial" w:hAnsi="Arial" w:cs="Arial"/>
          <w:b/>
          <w:sz w:val="22"/>
          <w:szCs w:val="22"/>
        </w:rPr>
        <w:t>In Year Transfers</w:t>
      </w:r>
      <w:bookmarkStart w:id="0" w:name="_GoBack"/>
      <w:bookmarkEnd w:id="0"/>
    </w:p>
    <w:p w14:paraId="787A72DF" w14:textId="77777777" w:rsidR="00072713" w:rsidRPr="000E4EDA" w:rsidRDefault="00072713">
      <w:pPr>
        <w:rPr>
          <w:rFonts w:ascii="Arial" w:hAnsi="Arial" w:cs="Arial"/>
          <w:sz w:val="22"/>
          <w:szCs w:val="22"/>
        </w:rPr>
      </w:pPr>
      <w:r w:rsidRPr="000E4EDA">
        <w:rPr>
          <w:rFonts w:ascii="Arial" w:hAnsi="Arial" w:cs="Arial"/>
          <w:sz w:val="22"/>
          <w:szCs w:val="22"/>
        </w:rPr>
        <w:t xml:space="preserve">Admission decisions will be made by the Admissions Committee of the Governing body. </w:t>
      </w:r>
    </w:p>
    <w:p w14:paraId="64602D86" w14:textId="77777777" w:rsidR="00760BD9" w:rsidRDefault="00760BD9">
      <w:pPr>
        <w:rPr>
          <w:rFonts w:ascii="Arial" w:hAnsi="Arial" w:cs="Arial"/>
          <w:sz w:val="22"/>
          <w:szCs w:val="22"/>
        </w:rPr>
      </w:pPr>
    </w:p>
    <w:p w14:paraId="0C95BB84" w14:textId="3C7B61B5" w:rsidR="00072713" w:rsidRDefault="00072713">
      <w:pPr>
        <w:rPr>
          <w:rFonts w:ascii="Arial" w:hAnsi="Arial" w:cs="Arial"/>
          <w:sz w:val="22"/>
          <w:szCs w:val="22"/>
        </w:rPr>
      </w:pPr>
      <w:r w:rsidRPr="000E4EDA">
        <w:rPr>
          <w:rFonts w:ascii="Arial" w:hAnsi="Arial" w:cs="Arial"/>
          <w:sz w:val="22"/>
          <w:szCs w:val="22"/>
        </w:rPr>
        <w:t>The limits on our numbers are as follows:</w:t>
      </w:r>
    </w:p>
    <w:p w14:paraId="086361B0" w14:textId="77777777" w:rsidR="00760BD9" w:rsidRPr="000E4EDA" w:rsidRDefault="00760BD9">
      <w:pPr>
        <w:rPr>
          <w:rFonts w:ascii="Arial" w:hAnsi="Arial" w:cs="Arial"/>
          <w:sz w:val="22"/>
          <w:szCs w:val="22"/>
        </w:rPr>
      </w:pPr>
    </w:p>
    <w:p w14:paraId="67477D02" w14:textId="36B72490" w:rsidR="00072713" w:rsidRPr="000E4EDA" w:rsidRDefault="00072713" w:rsidP="00CA4D1C">
      <w:pPr>
        <w:ind w:left="720"/>
        <w:rPr>
          <w:rFonts w:ascii="Arial" w:hAnsi="Arial" w:cs="Arial"/>
          <w:sz w:val="22"/>
          <w:szCs w:val="22"/>
        </w:rPr>
      </w:pPr>
      <w:r w:rsidRPr="000E4EDA">
        <w:rPr>
          <w:rFonts w:ascii="Arial" w:hAnsi="Arial" w:cs="Arial"/>
          <w:sz w:val="22"/>
          <w:szCs w:val="22"/>
        </w:rPr>
        <w:t xml:space="preserve">Nursery: </w:t>
      </w:r>
      <w:r w:rsidR="00760BD9">
        <w:rPr>
          <w:rFonts w:ascii="Arial" w:hAnsi="Arial" w:cs="Arial"/>
          <w:sz w:val="22"/>
          <w:szCs w:val="22"/>
        </w:rPr>
        <w:tab/>
      </w:r>
      <w:r w:rsidR="009C3E89">
        <w:rPr>
          <w:rFonts w:ascii="Arial" w:hAnsi="Arial" w:cs="Arial"/>
          <w:sz w:val="22"/>
          <w:szCs w:val="22"/>
        </w:rPr>
        <w:t>26</w:t>
      </w:r>
      <w:r w:rsidRPr="000E4EDA">
        <w:rPr>
          <w:rFonts w:ascii="Arial" w:hAnsi="Arial" w:cs="Arial"/>
          <w:sz w:val="22"/>
          <w:szCs w:val="22"/>
        </w:rPr>
        <w:t xml:space="preserve"> morning and </w:t>
      </w:r>
      <w:r w:rsidR="009C3E89">
        <w:rPr>
          <w:rFonts w:ascii="Arial" w:hAnsi="Arial" w:cs="Arial"/>
          <w:sz w:val="22"/>
          <w:szCs w:val="22"/>
        </w:rPr>
        <w:t>26</w:t>
      </w:r>
      <w:r w:rsidRPr="000E4EDA">
        <w:rPr>
          <w:rFonts w:ascii="Arial" w:hAnsi="Arial" w:cs="Arial"/>
          <w:sz w:val="22"/>
          <w:szCs w:val="22"/>
        </w:rPr>
        <w:t xml:space="preserve"> afternoon places</w:t>
      </w:r>
    </w:p>
    <w:p w14:paraId="3C93AF8F" w14:textId="28396243" w:rsidR="00072713" w:rsidRPr="000E4EDA" w:rsidRDefault="00072713" w:rsidP="00CA4D1C">
      <w:pPr>
        <w:ind w:left="720"/>
        <w:rPr>
          <w:rFonts w:ascii="Arial" w:hAnsi="Arial" w:cs="Arial"/>
          <w:sz w:val="22"/>
          <w:szCs w:val="22"/>
        </w:rPr>
      </w:pPr>
      <w:r w:rsidRPr="000E4EDA">
        <w:rPr>
          <w:rFonts w:ascii="Arial" w:hAnsi="Arial" w:cs="Arial"/>
          <w:sz w:val="22"/>
          <w:szCs w:val="22"/>
        </w:rPr>
        <w:t>Reception:</w:t>
      </w:r>
      <w:r w:rsidR="00760BD9">
        <w:rPr>
          <w:rFonts w:ascii="Arial" w:hAnsi="Arial" w:cs="Arial"/>
          <w:sz w:val="22"/>
          <w:szCs w:val="22"/>
        </w:rPr>
        <w:tab/>
      </w:r>
      <w:r w:rsidRPr="000E4EDA">
        <w:rPr>
          <w:rFonts w:ascii="Arial" w:hAnsi="Arial" w:cs="Arial"/>
          <w:sz w:val="22"/>
          <w:szCs w:val="22"/>
        </w:rPr>
        <w:t>60 children</w:t>
      </w:r>
    </w:p>
    <w:p w14:paraId="08C2E821" w14:textId="092E68F0" w:rsidR="00072713" w:rsidRPr="000E4EDA" w:rsidRDefault="00072713" w:rsidP="00CA4D1C">
      <w:pPr>
        <w:ind w:left="720"/>
        <w:rPr>
          <w:rFonts w:ascii="Arial" w:hAnsi="Arial" w:cs="Arial"/>
          <w:sz w:val="22"/>
          <w:szCs w:val="22"/>
        </w:rPr>
      </w:pPr>
      <w:r w:rsidRPr="000E4EDA">
        <w:rPr>
          <w:rFonts w:ascii="Arial" w:hAnsi="Arial" w:cs="Arial"/>
          <w:sz w:val="22"/>
          <w:szCs w:val="22"/>
        </w:rPr>
        <w:t xml:space="preserve">Key Stage 1: </w:t>
      </w:r>
      <w:r w:rsidR="00760BD9">
        <w:rPr>
          <w:rFonts w:ascii="Arial" w:hAnsi="Arial" w:cs="Arial"/>
          <w:sz w:val="22"/>
          <w:szCs w:val="22"/>
        </w:rPr>
        <w:tab/>
      </w:r>
      <w:r w:rsidRPr="000E4EDA">
        <w:rPr>
          <w:rFonts w:ascii="Arial" w:hAnsi="Arial" w:cs="Arial"/>
          <w:sz w:val="22"/>
          <w:szCs w:val="22"/>
        </w:rPr>
        <w:t>no more than 30 children per class</w:t>
      </w:r>
    </w:p>
    <w:p w14:paraId="384FF209" w14:textId="3171FA5D" w:rsidR="00072713" w:rsidRPr="000E4EDA" w:rsidRDefault="00072713" w:rsidP="00CA4D1C">
      <w:pPr>
        <w:ind w:left="720"/>
        <w:rPr>
          <w:rFonts w:ascii="Arial" w:hAnsi="Arial" w:cs="Arial"/>
          <w:sz w:val="22"/>
          <w:szCs w:val="22"/>
        </w:rPr>
      </w:pPr>
      <w:r w:rsidRPr="000E4EDA">
        <w:rPr>
          <w:rFonts w:ascii="Arial" w:hAnsi="Arial" w:cs="Arial"/>
          <w:sz w:val="22"/>
          <w:szCs w:val="22"/>
        </w:rPr>
        <w:t xml:space="preserve">Key Stage 2: </w:t>
      </w:r>
      <w:r w:rsidR="00760BD9">
        <w:rPr>
          <w:rFonts w:ascii="Arial" w:hAnsi="Arial" w:cs="Arial"/>
          <w:sz w:val="22"/>
          <w:szCs w:val="22"/>
        </w:rPr>
        <w:tab/>
      </w:r>
      <w:r w:rsidRPr="000E4EDA">
        <w:rPr>
          <w:rFonts w:ascii="Arial" w:hAnsi="Arial" w:cs="Arial"/>
          <w:sz w:val="22"/>
          <w:szCs w:val="22"/>
        </w:rPr>
        <w:t>no more than 3</w:t>
      </w:r>
      <w:r w:rsidR="00FB773B" w:rsidRPr="000E4EDA">
        <w:rPr>
          <w:rFonts w:ascii="Arial" w:hAnsi="Arial" w:cs="Arial"/>
          <w:sz w:val="22"/>
          <w:szCs w:val="22"/>
        </w:rPr>
        <w:t>3</w:t>
      </w:r>
      <w:r w:rsidRPr="000E4EDA">
        <w:rPr>
          <w:rFonts w:ascii="Arial" w:hAnsi="Arial" w:cs="Arial"/>
          <w:sz w:val="22"/>
          <w:szCs w:val="22"/>
        </w:rPr>
        <w:t xml:space="preserve"> children per class</w:t>
      </w:r>
    </w:p>
    <w:p w14:paraId="6E051803" w14:textId="77777777" w:rsidR="00D06B73" w:rsidRPr="000E4EDA" w:rsidRDefault="00D06B73">
      <w:pPr>
        <w:rPr>
          <w:rFonts w:ascii="Arial" w:hAnsi="Arial" w:cs="Arial"/>
          <w:sz w:val="22"/>
          <w:szCs w:val="22"/>
        </w:rPr>
      </w:pPr>
    </w:p>
    <w:p w14:paraId="547715A3" w14:textId="10F8DB48" w:rsidR="00072713" w:rsidRPr="000E4EDA" w:rsidRDefault="00072713">
      <w:pPr>
        <w:rPr>
          <w:rFonts w:ascii="Arial" w:hAnsi="Arial" w:cs="Arial"/>
          <w:sz w:val="22"/>
          <w:szCs w:val="22"/>
        </w:rPr>
      </w:pPr>
      <w:r w:rsidRPr="000E4EDA">
        <w:rPr>
          <w:rFonts w:ascii="Arial" w:hAnsi="Arial" w:cs="Arial"/>
          <w:sz w:val="22"/>
          <w:szCs w:val="22"/>
        </w:rPr>
        <w:t>If our classes or year groups are not at these levels</w:t>
      </w:r>
      <w:r w:rsidR="00CA4D1C">
        <w:rPr>
          <w:rFonts w:ascii="Arial" w:hAnsi="Arial" w:cs="Arial"/>
          <w:sz w:val="22"/>
          <w:szCs w:val="22"/>
        </w:rPr>
        <w:t>,</w:t>
      </w:r>
      <w:r w:rsidRPr="000E4EDA">
        <w:rPr>
          <w:rFonts w:ascii="Arial" w:hAnsi="Arial" w:cs="Arial"/>
          <w:sz w:val="22"/>
          <w:szCs w:val="22"/>
        </w:rPr>
        <w:t xml:space="preserve"> children will normally be admitted unless their attendance at the school is felt by the governors to be detrimental to the educational opportunities of the children who already attend.</w:t>
      </w:r>
    </w:p>
    <w:p w14:paraId="7785F371" w14:textId="77777777" w:rsidR="0002328E" w:rsidRPr="000E4EDA" w:rsidRDefault="0002328E">
      <w:pPr>
        <w:rPr>
          <w:rFonts w:ascii="Arial" w:hAnsi="Arial" w:cs="Arial"/>
          <w:sz w:val="22"/>
          <w:szCs w:val="22"/>
        </w:rPr>
      </w:pPr>
    </w:p>
    <w:p w14:paraId="491CF660" w14:textId="77777777" w:rsidR="006C7AC6" w:rsidRDefault="00072713">
      <w:pPr>
        <w:rPr>
          <w:rFonts w:ascii="Arial" w:hAnsi="Arial" w:cs="Arial"/>
          <w:sz w:val="22"/>
          <w:szCs w:val="22"/>
        </w:rPr>
      </w:pPr>
      <w:r w:rsidRPr="000E4EDA">
        <w:rPr>
          <w:rFonts w:ascii="Arial" w:hAnsi="Arial" w:cs="Arial"/>
          <w:sz w:val="22"/>
          <w:szCs w:val="22"/>
        </w:rPr>
        <w:t xml:space="preserve">We always encourage parents and children joining our school to visit the school before a place is taken. </w:t>
      </w:r>
    </w:p>
    <w:p w14:paraId="3A9D1726" w14:textId="77777777" w:rsidR="006C7AC6" w:rsidRDefault="006C7AC6">
      <w:pPr>
        <w:rPr>
          <w:rFonts w:ascii="Arial" w:hAnsi="Arial" w:cs="Arial"/>
          <w:sz w:val="22"/>
          <w:szCs w:val="22"/>
        </w:rPr>
      </w:pPr>
    </w:p>
    <w:p w14:paraId="1B8CBC8F" w14:textId="6C7192D2" w:rsidR="00760BD9" w:rsidRDefault="00CA4D1C" w:rsidP="00760BD9">
      <w:pPr>
        <w:rPr>
          <w:rFonts w:ascii="Arial" w:hAnsi="Arial" w:cs="Arial"/>
          <w:sz w:val="22"/>
          <w:szCs w:val="22"/>
        </w:rPr>
      </w:pPr>
      <w:r>
        <w:rPr>
          <w:rFonts w:ascii="Arial" w:hAnsi="Arial" w:cs="Arial"/>
          <w:sz w:val="22"/>
          <w:szCs w:val="22"/>
        </w:rPr>
        <w:t>Before admission to Nursery and R</w:t>
      </w:r>
      <w:r w:rsidR="00072713" w:rsidRPr="000E4EDA">
        <w:rPr>
          <w:rFonts w:ascii="Arial" w:hAnsi="Arial" w:cs="Arial"/>
          <w:sz w:val="22"/>
          <w:szCs w:val="22"/>
        </w:rPr>
        <w:t>eception</w:t>
      </w:r>
      <w:r>
        <w:rPr>
          <w:rFonts w:ascii="Arial" w:hAnsi="Arial" w:cs="Arial"/>
          <w:sz w:val="22"/>
          <w:szCs w:val="22"/>
        </w:rPr>
        <w:t>,</w:t>
      </w:r>
      <w:r w:rsidR="00072713" w:rsidRPr="000E4EDA">
        <w:rPr>
          <w:rFonts w:ascii="Arial" w:hAnsi="Arial" w:cs="Arial"/>
          <w:sz w:val="22"/>
          <w:szCs w:val="22"/>
        </w:rPr>
        <w:t xml:space="preserve"> meetings will be arranged for parents to meet the staff and for children to visit their new classroom and meet their teacher.</w:t>
      </w:r>
    </w:p>
    <w:p w14:paraId="29F51270" w14:textId="3A294392" w:rsidR="00072713" w:rsidRPr="000E4EDA" w:rsidRDefault="00072713">
      <w:pPr>
        <w:pStyle w:val="Heading2"/>
        <w:rPr>
          <w:rFonts w:ascii="Arial" w:hAnsi="Arial" w:cs="Arial"/>
          <w:sz w:val="22"/>
          <w:szCs w:val="22"/>
          <w:u w:val="none"/>
        </w:rPr>
      </w:pPr>
      <w:r w:rsidRPr="000E4EDA">
        <w:rPr>
          <w:rFonts w:ascii="Arial" w:hAnsi="Arial" w:cs="Arial"/>
          <w:sz w:val="22"/>
          <w:szCs w:val="22"/>
          <w:u w:val="none"/>
        </w:rPr>
        <w:lastRenderedPageBreak/>
        <w:t>Admission to Nursery</w:t>
      </w:r>
    </w:p>
    <w:p w14:paraId="7588222B" w14:textId="77777777" w:rsidR="00FC31AC" w:rsidRDefault="00FC31AC" w:rsidP="00D80793">
      <w:pPr>
        <w:rPr>
          <w:rFonts w:ascii="Arial" w:hAnsi="Arial" w:cs="Arial"/>
          <w:sz w:val="22"/>
          <w:szCs w:val="22"/>
        </w:rPr>
      </w:pPr>
    </w:p>
    <w:p w14:paraId="1293BC93" w14:textId="1D485553" w:rsidR="001F2FAF" w:rsidRDefault="00FC31AC" w:rsidP="001F2FAF">
      <w:pPr>
        <w:rPr>
          <w:rFonts w:ascii="Arial" w:hAnsi="Arial" w:cs="Arial"/>
          <w:sz w:val="22"/>
          <w:szCs w:val="22"/>
        </w:rPr>
      </w:pPr>
      <w:r>
        <w:rPr>
          <w:rFonts w:ascii="Arial" w:hAnsi="Arial" w:cs="Arial"/>
          <w:sz w:val="22"/>
          <w:szCs w:val="22"/>
        </w:rPr>
        <w:t xml:space="preserve">Highfield Hall Nursery </w:t>
      </w:r>
      <w:r w:rsidR="001F2FAF">
        <w:rPr>
          <w:rFonts w:ascii="Arial" w:hAnsi="Arial" w:cs="Arial"/>
          <w:sz w:val="22"/>
          <w:szCs w:val="22"/>
        </w:rPr>
        <w:t>provides</w:t>
      </w:r>
      <w:r>
        <w:rPr>
          <w:rFonts w:ascii="Arial" w:hAnsi="Arial" w:cs="Arial"/>
          <w:sz w:val="22"/>
          <w:szCs w:val="22"/>
        </w:rPr>
        <w:t xml:space="preserve"> </w:t>
      </w:r>
      <w:r w:rsidR="001F2FAF">
        <w:rPr>
          <w:rFonts w:ascii="Arial" w:hAnsi="Arial" w:cs="Arial"/>
          <w:sz w:val="22"/>
          <w:szCs w:val="22"/>
        </w:rPr>
        <w:t>term-</w:t>
      </w:r>
      <w:r w:rsidR="008E7136">
        <w:rPr>
          <w:rFonts w:ascii="Arial" w:hAnsi="Arial" w:cs="Arial"/>
          <w:sz w:val="22"/>
          <w:szCs w:val="22"/>
        </w:rPr>
        <w:t xml:space="preserve">time </w:t>
      </w:r>
      <w:r w:rsidR="001F2FAF">
        <w:rPr>
          <w:rFonts w:ascii="Arial" w:hAnsi="Arial" w:cs="Arial"/>
          <w:sz w:val="22"/>
          <w:szCs w:val="22"/>
        </w:rPr>
        <w:t>early years education</w:t>
      </w:r>
      <w:r w:rsidR="008E7136">
        <w:rPr>
          <w:rFonts w:ascii="Arial" w:hAnsi="Arial" w:cs="Arial"/>
          <w:sz w:val="22"/>
          <w:szCs w:val="22"/>
        </w:rPr>
        <w:t xml:space="preserve"> for </w:t>
      </w:r>
      <w:r w:rsidR="001F2FAF">
        <w:rPr>
          <w:rFonts w:ascii="Arial" w:hAnsi="Arial" w:cs="Arial"/>
          <w:sz w:val="22"/>
          <w:szCs w:val="22"/>
        </w:rPr>
        <w:t xml:space="preserve">3 and 4 year olds for </w:t>
      </w:r>
      <w:r>
        <w:rPr>
          <w:rFonts w:ascii="Arial" w:hAnsi="Arial" w:cs="Arial"/>
          <w:sz w:val="22"/>
          <w:szCs w:val="22"/>
        </w:rPr>
        <w:t>a maximum of</w:t>
      </w:r>
      <w:r w:rsidR="008E7136">
        <w:rPr>
          <w:rFonts w:ascii="Arial" w:hAnsi="Arial" w:cs="Arial"/>
          <w:sz w:val="22"/>
          <w:szCs w:val="22"/>
        </w:rPr>
        <w:t xml:space="preserve"> </w:t>
      </w:r>
      <w:r w:rsidR="009C3E89">
        <w:rPr>
          <w:rFonts w:ascii="Arial" w:hAnsi="Arial" w:cs="Arial"/>
          <w:sz w:val="22"/>
          <w:szCs w:val="22"/>
        </w:rPr>
        <w:t>52</w:t>
      </w:r>
      <w:r w:rsidR="008E7136">
        <w:rPr>
          <w:rFonts w:ascii="Arial" w:hAnsi="Arial" w:cs="Arial"/>
          <w:sz w:val="22"/>
          <w:szCs w:val="22"/>
        </w:rPr>
        <w:t xml:space="preserve"> children. This comprises of </w:t>
      </w:r>
      <w:r w:rsidR="009C3E89">
        <w:rPr>
          <w:rFonts w:ascii="Arial" w:hAnsi="Arial" w:cs="Arial"/>
          <w:sz w:val="22"/>
          <w:szCs w:val="22"/>
        </w:rPr>
        <w:t>26</w:t>
      </w:r>
      <w:r>
        <w:rPr>
          <w:rFonts w:ascii="Arial" w:hAnsi="Arial" w:cs="Arial"/>
          <w:sz w:val="22"/>
          <w:szCs w:val="22"/>
        </w:rPr>
        <w:t xml:space="preserve"> morning places and </w:t>
      </w:r>
      <w:r w:rsidR="009C3E89">
        <w:rPr>
          <w:rFonts w:ascii="Arial" w:hAnsi="Arial" w:cs="Arial"/>
          <w:sz w:val="22"/>
          <w:szCs w:val="22"/>
        </w:rPr>
        <w:t>26</w:t>
      </w:r>
      <w:r>
        <w:rPr>
          <w:rFonts w:ascii="Arial" w:hAnsi="Arial" w:cs="Arial"/>
          <w:sz w:val="22"/>
          <w:szCs w:val="22"/>
        </w:rPr>
        <w:t xml:space="preserve"> afternoon places. </w:t>
      </w:r>
      <w:r w:rsidR="001F2FAF">
        <w:rPr>
          <w:rFonts w:ascii="Arial" w:hAnsi="Arial" w:cs="Arial"/>
          <w:sz w:val="22"/>
          <w:szCs w:val="22"/>
        </w:rPr>
        <w:t>Nursery admissions are the responsibility of the school, with Governors having final say on all admissions.</w:t>
      </w:r>
      <w:r w:rsidR="001F2FAF" w:rsidRPr="001F2FAF">
        <w:t xml:space="preserve"> </w:t>
      </w:r>
    </w:p>
    <w:p w14:paraId="395C6090" w14:textId="77777777" w:rsidR="001F2FAF" w:rsidRDefault="001F2FAF" w:rsidP="001F2FAF">
      <w:pPr>
        <w:rPr>
          <w:rFonts w:ascii="Arial" w:hAnsi="Arial" w:cs="Arial"/>
          <w:sz w:val="22"/>
          <w:szCs w:val="22"/>
        </w:rPr>
      </w:pPr>
    </w:p>
    <w:p w14:paraId="677CEF10" w14:textId="113E1F3A" w:rsidR="001F2FAF" w:rsidRPr="001F2FAF" w:rsidRDefault="001F2FAF" w:rsidP="001F2FAF">
      <w:pPr>
        <w:rPr>
          <w:rFonts w:ascii="Arial" w:hAnsi="Arial" w:cs="Arial"/>
          <w:sz w:val="22"/>
          <w:szCs w:val="22"/>
        </w:rPr>
      </w:pPr>
      <w:r w:rsidRPr="001F2FAF">
        <w:rPr>
          <w:rFonts w:ascii="Arial" w:hAnsi="Arial" w:cs="Arial"/>
          <w:sz w:val="22"/>
          <w:szCs w:val="22"/>
        </w:rPr>
        <w:t>We take children from the term after their 3</w:t>
      </w:r>
      <w:r w:rsidRPr="00325B94">
        <w:rPr>
          <w:rFonts w:ascii="Arial" w:hAnsi="Arial" w:cs="Arial"/>
          <w:sz w:val="22"/>
          <w:szCs w:val="22"/>
          <w:vertAlign w:val="superscript"/>
        </w:rPr>
        <w:t>rd</w:t>
      </w:r>
      <w:r w:rsidR="00325B94">
        <w:rPr>
          <w:rFonts w:ascii="Arial" w:hAnsi="Arial" w:cs="Arial"/>
          <w:sz w:val="22"/>
          <w:szCs w:val="22"/>
        </w:rPr>
        <w:t xml:space="preserve"> </w:t>
      </w:r>
      <w:r w:rsidRPr="001F2FAF">
        <w:rPr>
          <w:rFonts w:ascii="Arial" w:hAnsi="Arial" w:cs="Arial"/>
          <w:sz w:val="22"/>
          <w:szCs w:val="22"/>
        </w:rPr>
        <w:t xml:space="preserve">birthday at three main points during the year: </w:t>
      </w:r>
    </w:p>
    <w:p w14:paraId="3EEC2C6D" w14:textId="77777777" w:rsidR="001F2FAF" w:rsidRPr="001F2FAF" w:rsidRDefault="001F2FAF" w:rsidP="001F2FAF">
      <w:pPr>
        <w:ind w:left="720"/>
        <w:rPr>
          <w:rFonts w:ascii="Arial" w:hAnsi="Arial" w:cs="Arial"/>
          <w:sz w:val="22"/>
          <w:szCs w:val="22"/>
        </w:rPr>
      </w:pPr>
      <w:r w:rsidRPr="001F2FAF">
        <w:rPr>
          <w:rFonts w:ascii="Arial" w:hAnsi="Arial" w:cs="Arial"/>
          <w:sz w:val="22"/>
          <w:szCs w:val="22"/>
        </w:rPr>
        <w:t>•</w:t>
      </w:r>
      <w:r w:rsidRPr="001F2FAF">
        <w:rPr>
          <w:rFonts w:ascii="Arial" w:hAnsi="Arial" w:cs="Arial"/>
          <w:sz w:val="22"/>
          <w:szCs w:val="22"/>
        </w:rPr>
        <w:tab/>
        <w:t xml:space="preserve">September </w:t>
      </w:r>
    </w:p>
    <w:p w14:paraId="057135DB" w14:textId="77777777" w:rsidR="001F2FAF" w:rsidRPr="001F2FAF" w:rsidRDefault="001F2FAF" w:rsidP="001F2FAF">
      <w:pPr>
        <w:ind w:left="720"/>
        <w:rPr>
          <w:rFonts w:ascii="Arial" w:hAnsi="Arial" w:cs="Arial"/>
          <w:sz w:val="22"/>
          <w:szCs w:val="22"/>
        </w:rPr>
      </w:pPr>
      <w:r w:rsidRPr="001F2FAF">
        <w:rPr>
          <w:rFonts w:ascii="Arial" w:hAnsi="Arial" w:cs="Arial"/>
          <w:sz w:val="22"/>
          <w:szCs w:val="22"/>
        </w:rPr>
        <w:t>•</w:t>
      </w:r>
      <w:r w:rsidRPr="001F2FAF">
        <w:rPr>
          <w:rFonts w:ascii="Arial" w:hAnsi="Arial" w:cs="Arial"/>
          <w:sz w:val="22"/>
          <w:szCs w:val="22"/>
        </w:rPr>
        <w:tab/>
        <w:t xml:space="preserve">January  </w:t>
      </w:r>
    </w:p>
    <w:p w14:paraId="632BC762" w14:textId="77777777" w:rsidR="001F2FAF" w:rsidRDefault="001F2FAF" w:rsidP="001F2FAF">
      <w:pPr>
        <w:ind w:left="720"/>
        <w:rPr>
          <w:rFonts w:ascii="Arial" w:hAnsi="Arial" w:cs="Arial"/>
          <w:sz w:val="22"/>
          <w:szCs w:val="22"/>
        </w:rPr>
      </w:pPr>
      <w:r w:rsidRPr="001F2FAF">
        <w:rPr>
          <w:rFonts w:ascii="Arial" w:hAnsi="Arial" w:cs="Arial"/>
          <w:sz w:val="22"/>
          <w:szCs w:val="22"/>
        </w:rPr>
        <w:t>•</w:t>
      </w:r>
      <w:r w:rsidRPr="001F2FAF">
        <w:rPr>
          <w:rFonts w:ascii="Arial" w:hAnsi="Arial" w:cs="Arial"/>
          <w:sz w:val="22"/>
          <w:szCs w:val="22"/>
        </w:rPr>
        <w:tab/>
        <w:t xml:space="preserve">April </w:t>
      </w:r>
    </w:p>
    <w:p w14:paraId="503A451F" w14:textId="77777777" w:rsidR="001F2FAF" w:rsidRDefault="001F2FAF" w:rsidP="001F2FAF">
      <w:pPr>
        <w:rPr>
          <w:rFonts w:ascii="Arial" w:hAnsi="Arial" w:cs="Arial"/>
          <w:sz w:val="22"/>
          <w:szCs w:val="22"/>
        </w:rPr>
      </w:pPr>
    </w:p>
    <w:p w14:paraId="0E895C2D" w14:textId="77777777" w:rsidR="00325B94" w:rsidRPr="00760BD9" w:rsidRDefault="00325B94" w:rsidP="00325B94">
      <w:pPr>
        <w:rPr>
          <w:rFonts w:ascii="Arial" w:hAnsi="Arial" w:cs="Arial"/>
          <w:color w:val="000000"/>
          <w:sz w:val="22"/>
          <w:szCs w:val="22"/>
        </w:rPr>
      </w:pPr>
      <w:r>
        <w:rPr>
          <w:rFonts w:ascii="Arial" w:hAnsi="Arial" w:cs="Arial"/>
          <w:color w:val="000000"/>
          <w:sz w:val="22"/>
          <w:szCs w:val="22"/>
        </w:rPr>
        <w:t xml:space="preserve">Our Nursery admission aims </w:t>
      </w:r>
      <w:proofErr w:type="gramStart"/>
      <w:r>
        <w:rPr>
          <w:rFonts w:ascii="Arial" w:hAnsi="Arial" w:cs="Arial"/>
          <w:color w:val="000000"/>
          <w:sz w:val="22"/>
          <w:szCs w:val="22"/>
        </w:rPr>
        <w:t>are:-</w:t>
      </w:r>
      <w:proofErr w:type="gramEnd"/>
      <w:r>
        <w:rPr>
          <w:rFonts w:ascii="Arial" w:hAnsi="Arial" w:cs="Arial"/>
          <w:color w:val="000000"/>
          <w:sz w:val="22"/>
          <w:szCs w:val="22"/>
        </w:rPr>
        <w:t xml:space="preserve"> </w:t>
      </w:r>
    </w:p>
    <w:p w14:paraId="46A1E22B" w14:textId="77777777" w:rsidR="00325B94" w:rsidRPr="00760BD9" w:rsidRDefault="00325B94" w:rsidP="00325B94">
      <w:pPr>
        <w:pStyle w:val="ListParagraph"/>
        <w:numPr>
          <w:ilvl w:val="0"/>
          <w:numId w:val="8"/>
        </w:numPr>
        <w:rPr>
          <w:rFonts w:ascii="Arial" w:hAnsi="Arial" w:cs="Arial"/>
          <w:color w:val="000000"/>
          <w:sz w:val="22"/>
          <w:szCs w:val="22"/>
        </w:rPr>
      </w:pPr>
      <w:r w:rsidRPr="00760BD9">
        <w:rPr>
          <w:rFonts w:ascii="Arial" w:hAnsi="Arial" w:cs="Arial"/>
          <w:color w:val="000000"/>
          <w:sz w:val="22"/>
          <w:szCs w:val="22"/>
        </w:rPr>
        <w:t xml:space="preserve">to provide the best nursery education for as many eligible children as possible </w:t>
      </w:r>
    </w:p>
    <w:p w14:paraId="4B6E71D3" w14:textId="77777777" w:rsidR="00325B94" w:rsidRPr="00760BD9" w:rsidRDefault="00325B94" w:rsidP="00325B94">
      <w:pPr>
        <w:pStyle w:val="ListParagraph"/>
        <w:numPr>
          <w:ilvl w:val="0"/>
          <w:numId w:val="8"/>
        </w:numPr>
        <w:rPr>
          <w:rFonts w:ascii="Arial" w:hAnsi="Arial" w:cs="Arial"/>
          <w:color w:val="000000"/>
          <w:sz w:val="22"/>
          <w:szCs w:val="22"/>
        </w:rPr>
      </w:pPr>
      <w:r w:rsidRPr="00760BD9">
        <w:rPr>
          <w:rFonts w:ascii="Arial" w:hAnsi="Arial" w:cs="Arial"/>
          <w:color w:val="000000"/>
          <w:sz w:val="22"/>
          <w:szCs w:val="22"/>
        </w:rPr>
        <w:t>to ensure that the admissions of pupils to nursery enables staff to maintain the balance and smooth running of the nursery</w:t>
      </w:r>
    </w:p>
    <w:p w14:paraId="67117C33" w14:textId="3FD9ECB1" w:rsidR="00325B94" w:rsidRDefault="00325B94" w:rsidP="00325B94">
      <w:pPr>
        <w:pStyle w:val="ListParagraph"/>
        <w:numPr>
          <w:ilvl w:val="0"/>
          <w:numId w:val="8"/>
        </w:numPr>
        <w:rPr>
          <w:rFonts w:ascii="Arial" w:hAnsi="Arial" w:cs="Arial"/>
          <w:color w:val="000000"/>
          <w:sz w:val="22"/>
          <w:szCs w:val="22"/>
        </w:rPr>
      </w:pPr>
      <w:r w:rsidRPr="00760BD9">
        <w:rPr>
          <w:rFonts w:ascii="Arial" w:hAnsi="Arial" w:cs="Arial"/>
          <w:color w:val="000000"/>
          <w:sz w:val="22"/>
          <w:szCs w:val="22"/>
        </w:rPr>
        <w:t>to ensure that the admission of pupils enables staff to effectively plan and provide consistent, high quality provision of the Early Years nursery curriculum over five days.</w:t>
      </w:r>
    </w:p>
    <w:p w14:paraId="265A1FE3" w14:textId="77777777" w:rsidR="00325B94" w:rsidRPr="00760BD9" w:rsidRDefault="00325B94" w:rsidP="00325B94">
      <w:pPr>
        <w:pStyle w:val="ListParagraph"/>
        <w:rPr>
          <w:rFonts w:ascii="Arial" w:hAnsi="Arial" w:cs="Arial"/>
          <w:color w:val="000000"/>
          <w:sz w:val="22"/>
          <w:szCs w:val="22"/>
        </w:rPr>
      </w:pPr>
    </w:p>
    <w:p w14:paraId="5398B956" w14:textId="1E6531F2" w:rsidR="001F2FAF" w:rsidRDefault="001F2FAF" w:rsidP="001F2FAF">
      <w:pPr>
        <w:rPr>
          <w:rFonts w:ascii="Arial" w:hAnsi="Arial" w:cs="Arial"/>
          <w:sz w:val="22"/>
          <w:szCs w:val="22"/>
        </w:rPr>
      </w:pPr>
      <w:r w:rsidRPr="00FC31AC">
        <w:rPr>
          <w:rFonts w:ascii="Arial" w:hAnsi="Arial" w:cs="Arial"/>
          <w:sz w:val="22"/>
          <w:szCs w:val="22"/>
        </w:rPr>
        <w:t>All</w:t>
      </w:r>
      <w:r w:rsidR="000074C9">
        <w:rPr>
          <w:rFonts w:ascii="Arial" w:hAnsi="Arial" w:cs="Arial"/>
          <w:sz w:val="22"/>
          <w:szCs w:val="22"/>
        </w:rPr>
        <w:t xml:space="preserve"> 3 and 4yr old</w:t>
      </w:r>
      <w:r w:rsidRPr="00FC31AC">
        <w:rPr>
          <w:rFonts w:ascii="Arial" w:hAnsi="Arial" w:cs="Arial"/>
          <w:sz w:val="22"/>
          <w:szCs w:val="22"/>
        </w:rPr>
        <w:t xml:space="preserve"> child</w:t>
      </w:r>
      <w:r w:rsidR="000074C9">
        <w:rPr>
          <w:rFonts w:ascii="Arial" w:hAnsi="Arial" w:cs="Arial"/>
          <w:sz w:val="22"/>
          <w:szCs w:val="22"/>
        </w:rPr>
        <w:t>ren are entitled to 15-hours</w:t>
      </w:r>
      <w:r w:rsidRPr="00FC31AC">
        <w:rPr>
          <w:rFonts w:ascii="Arial" w:hAnsi="Arial" w:cs="Arial"/>
          <w:sz w:val="22"/>
          <w:szCs w:val="22"/>
        </w:rPr>
        <w:t xml:space="preserve"> free (government funded) nursery education, per week. </w:t>
      </w:r>
      <w:r w:rsidR="000074C9">
        <w:rPr>
          <w:rFonts w:ascii="Arial" w:hAnsi="Arial" w:cs="Arial"/>
          <w:sz w:val="22"/>
          <w:szCs w:val="22"/>
        </w:rPr>
        <w:t xml:space="preserve">Working families are entitled to 30-hours free (government funded) nursery education per week. To check whether your child is eligible for 15 or 30 hours childcare please visit </w:t>
      </w:r>
      <w:hyperlink r:id="rId11" w:history="1">
        <w:r w:rsidR="000074C9" w:rsidRPr="000E2C71">
          <w:rPr>
            <w:rStyle w:val="Hyperlink"/>
            <w:rFonts w:ascii="Arial" w:hAnsi="Arial" w:cs="Arial"/>
            <w:sz w:val="22"/>
            <w:szCs w:val="22"/>
          </w:rPr>
          <w:t>https://www.childcarechoices.gov.uk/</w:t>
        </w:r>
      </w:hyperlink>
      <w:r w:rsidR="000074C9">
        <w:rPr>
          <w:rFonts w:ascii="Arial" w:hAnsi="Arial" w:cs="Arial"/>
          <w:sz w:val="22"/>
          <w:szCs w:val="22"/>
        </w:rPr>
        <w:t xml:space="preserve"> </w:t>
      </w:r>
    </w:p>
    <w:p w14:paraId="7D294E9F" w14:textId="77777777" w:rsidR="00325B94" w:rsidRDefault="00325B94" w:rsidP="001F2FAF">
      <w:pPr>
        <w:rPr>
          <w:rFonts w:ascii="Arial" w:hAnsi="Arial" w:cs="Arial"/>
          <w:sz w:val="22"/>
          <w:szCs w:val="22"/>
        </w:rPr>
      </w:pPr>
    </w:p>
    <w:p w14:paraId="4F4E3E80" w14:textId="0A4850E3" w:rsidR="00872FC3" w:rsidRDefault="00325B94" w:rsidP="00325B94">
      <w:pPr>
        <w:rPr>
          <w:rFonts w:ascii="Arial" w:hAnsi="Arial" w:cs="Arial"/>
          <w:sz w:val="22"/>
          <w:szCs w:val="22"/>
        </w:rPr>
      </w:pPr>
      <w:r>
        <w:rPr>
          <w:rFonts w:ascii="Arial" w:hAnsi="Arial" w:cs="Arial"/>
          <w:sz w:val="22"/>
          <w:szCs w:val="22"/>
        </w:rPr>
        <w:t xml:space="preserve">Our </w:t>
      </w:r>
      <w:r w:rsidR="009C3E89">
        <w:rPr>
          <w:rFonts w:ascii="Arial" w:hAnsi="Arial" w:cs="Arial"/>
          <w:sz w:val="22"/>
          <w:szCs w:val="22"/>
        </w:rPr>
        <w:t>26</w:t>
      </w:r>
      <w:r>
        <w:rPr>
          <w:rFonts w:ascii="Arial" w:hAnsi="Arial" w:cs="Arial"/>
          <w:sz w:val="22"/>
          <w:szCs w:val="22"/>
        </w:rPr>
        <w:t xml:space="preserve"> morning and </w:t>
      </w:r>
      <w:r w:rsidR="009C3E89">
        <w:rPr>
          <w:rFonts w:ascii="Arial" w:hAnsi="Arial" w:cs="Arial"/>
          <w:sz w:val="22"/>
          <w:szCs w:val="22"/>
        </w:rPr>
        <w:t>26</w:t>
      </w:r>
      <w:r>
        <w:rPr>
          <w:rFonts w:ascii="Arial" w:hAnsi="Arial" w:cs="Arial"/>
          <w:sz w:val="22"/>
          <w:szCs w:val="22"/>
        </w:rPr>
        <w:t xml:space="preserve"> afternoon places comprise a combination of part-time and full-time places. </w:t>
      </w:r>
    </w:p>
    <w:p w14:paraId="691273D3" w14:textId="77777777" w:rsidR="00DE4017" w:rsidRDefault="009C3E89" w:rsidP="009C3E89">
      <w:pPr>
        <w:pStyle w:val="ListParagraph"/>
        <w:numPr>
          <w:ilvl w:val="0"/>
          <w:numId w:val="9"/>
        </w:numPr>
        <w:rPr>
          <w:rFonts w:ascii="Arial" w:hAnsi="Arial" w:cs="Arial"/>
          <w:sz w:val="22"/>
          <w:szCs w:val="22"/>
        </w:rPr>
      </w:pPr>
      <w:r w:rsidRPr="00872FC3">
        <w:rPr>
          <w:rFonts w:ascii="Arial" w:hAnsi="Arial" w:cs="Arial"/>
          <w:sz w:val="22"/>
          <w:szCs w:val="22"/>
        </w:rPr>
        <w:t xml:space="preserve">A full-time place (30-hours) can be funded using a childcare code for free additional 15 hours available to working families. </w:t>
      </w:r>
      <w:r w:rsidR="00DE4017" w:rsidRPr="00872FC3">
        <w:rPr>
          <w:rFonts w:ascii="Arial" w:hAnsi="Arial" w:cs="Arial"/>
          <w:sz w:val="22"/>
          <w:szCs w:val="22"/>
        </w:rPr>
        <w:t xml:space="preserve">We do offer a limited number of full-time (30-hour) places, which are </w:t>
      </w:r>
      <w:r w:rsidR="00DE4017">
        <w:rPr>
          <w:rFonts w:ascii="Arial" w:hAnsi="Arial" w:cs="Arial"/>
          <w:sz w:val="22"/>
          <w:szCs w:val="22"/>
        </w:rPr>
        <w:t>filled in September</w:t>
      </w:r>
      <w:r w:rsidR="00DE4017" w:rsidRPr="00872FC3">
        <w:rPr>
          <w:rFonts w:ascii="Arial" w:hAnsi="Arial" w:cs="Arial"/>
          <w:sz w:val="22"/>
          <w:szCs w:val="22"/>
        </w:rPr>
        <w:t>.</w:t>
      </w:r>
    </w:p>
    <w:p w14:paraId="5D09ECEE" w14:textId="0BDBA611" w:rsidR="009C3E89" w:rsidRPr="009C3E89" w:rsidRDefault="009C3E89" w:rsidP="00DE4017">
      <w:pPr>
        <w:pStyle w:val="ListParagraph"/>
        <w:rPr>
          <w:rFonts w:ascii="Arial" w:hAnsi="Arial" w:cs="Arial"/>
          <w:sz w:val="22"/>
          <w:szCs w:val="22"/>
        </w:rPr>
      </w:pPr>
      <w:r>
        <w:rPr>
          <w:rFonts w:ascii="Arial" w:hAnsi="Arial" w:cs="Arial"/>
          <w:sz w:val="22"/>
          <w:szCs w:val="22"/>
        </w:rPr>
        <w:t>30-hour places are offered over Monday to Thursday 8.40</w:t>
      </w:r>
      <w:r w:rsidR="00DE4017">
        <w:rPr>
          <w:rFonts w:ascii="Arial" w:hAnsi="Arial" w:cs="Arial"/>
          <w:sz w:val="22"/>
          <w:szCs w:val="22"/>
        </w:rPr>
        <w:t xml:space="preserve">am </w:t>
      </w:r>
      <w:r>
        <w:rPr>
          <w:rFonts w:ascii="Arial" w:hAnsi="Arial" w:cs="Arial"/>
          <w:sz w:val="22"/>
          <w:szCs w:val="22"/>
        </w:rPr>
        <w:t>– 3.30</w:t>
      </w:r>
      <w:r w:rsidR="00DE4017">
        <w:rPr>
          <w:rFonts w:ascii="Arial" w:hAnsi="Arial" w:cs="Arial"/>
          <w:sz w:val="22"/>
          <w:szCs w:val="22"/>
        </w:rPr>
        <w:t>pm</w:t>
      </w:r>
      <w:r>
        <w:rPr>
          <w:rFonts w:ascii="Arial" w:hAnsi="Arial" w:cs="Arial"/>
          <w:sz w:val="22"/>
          <w:szCs w:val="22"/>
        </w:rPr>
        <w:t xml:space="preserve"> and Friday 8.40am – 11.30am. There is an option to stay until 3.30pm on a Friday. Please refer to the </w:t>
      </w:r>
      <w:r w:rsidR="00DE4017">
        <w:rPr>
          <w:rFonts w:ascii="Arial" w:hAnsi="Arial" w:cs="Arial"/>
          <w:sz w:val="22"/>
          <w:szCs w:val="22"/>
        </w:rPr>
        <w:t>‘</w:t>
      </w:r>
      <w:r>
        <w:rPr>
          <w:rFonts w:ascii="Arial" w:hAnsi="Arial" w:cs="Arial"/>
          <w:sz w:val="22"/>
          <w:szCs w:val="22"/>
        </w:rPr>
        <w:t>Optional Extras</w:t>
      </w:r>
      <w:r w:rsidR="00DE4017">
        <w:rPr>
          <w:rFonts w:ascii="Arial" w:hAnsi="Arial" w:cs="Arial"/>
          <w:sz w:val="22"/>
          <w:szCs w:val="22"/>
        </w:rPr>
        <w:t>’</w:t>
      </w:r>
      <w:r>
        <w:rPr>
          <w:rFonts w:ascii="Arial" w:hAnsi="Arial" w:cs="Arial"/>
          <w:sz w:val="22"/>
          <w:szCs w:val="22"/>
        </w:rPr>
        <w:t xml:space="preserve"> below. </w:t>
      </w:r>
    </w:p>
    <w:p w14:paraId="1AF19656" w14:textId="313BC539" w:rsidR="00872FC3" w:rsidRDefault="00325B94" w:rsidP="00872FC3">
      <w:pPr>
        <w:pStyle w:val="ListParagraph"/>
        <w:numPr>
          <w:ilvl w:val="0"/>
          <w:numId w:val="9"/>
        </w:numPr>
        <w:rPr>
          <w:rFonts w:ascii="Arial" w:hAnsi="Arial" w:cs="Arial"/>
          <w:sz w:val="22"/>
          <w:szCs w:val="22"/>
        </w:rPr>
      </w:pPr>
      <w:r w:rsidRPr="00872FC3">
        <w:rPr>
          <w:rFonts w:ascii="Arial" w:hAnsi="Arial" w:cs="Arial"/>
          <w:sz w:val="22"/>
          <w:szCs w:val="22"/>
        </w:rPr>
        <w:t xml:space="preserve">Part-time places are made up from the universal 15 hours childcare for all. </w:t>
      </w:r>
      <w:r w:rsidR="00872FC3">
        <w:rPr>
          <w:rFonts w:ascii="Arial" w:hAnsi="Arial" w:cs="Arial"/>
          <w:sz w:val="22"/>
          <w:szCs w:val="22"/>
        </w:rPr>
        <w:t>Our</w:t>
      </w:r>
      <w:r w:rsidR="005E6EBD" w:rsidRPr="00872FC3">
        <w:rPr>
          <w:rFonts w:ascii="Arial" w:hAnsi="Arial" w:cs="Arial"/>
          <w:sz w:val="22"/>
          <w:szCs w:val="22"/>
        </w:rPr>
        <w:t xml:space="preserve"> 15-hour places are offered over 5 morning</w:t>
      </w:r>
      <w:r w:rsidR="00872FC3" w:rsidRPr="00872FC3">
        <w:rPr>
          <w:rFonts w:ascii="Arial" w:hAnsi="Arial" w:cs="Arial"/>
          <w:sz w:val="22"/>
          <w:szCs w:val="22"/>
        </w:rPr>
        <w:t xml:space="preserve"> sessions of 3 hours or five afternoon sessions of 3 hours.</w:t>
      </w:r>
    </w:p>
    <w:p w14:paraId="31F7F97F" w14:textId="0CFFC7DE" w:rsidR="001F2FAF" w:rsidRPr="001F2FAF" w:rsidRDefault="001F2FAF" w:rsidP="001F2FAF">
      <w:pPr>
        <w:rPr>
          <w:rFonts w:ascii="Arial" w:hAnsi="Arial" w:cs="Arial"/>
          <w:sz w:val="22"/>
          <w:szCs w:val="22"/>
        </w:rPr>
      </w:pPr>
    </w:p>
    <w:p w14:paraId="112B5D93" w14:textId="77777777" w:rsidR="001F2FAF" w:rsidRPr="001F2FAF" w:rsidRDefault="001F2FAF" w:rsidP="001F2FAF">
      <w:pPr>
        <w:rPr>
          <w:rFonts w:ascii="Arial" w:hAnsi="Arial" w:cs="Arial"/>
          <w:b/>
          <w:sz w:val="22"/>
          <w:szCs w:val="22"/>
        </w:rPr>
      </w:pPr>
      <w:r w:rsidRPr="001F2FAF">
        <w:rPr>
          <w:rFonts w:ascii="Arial" w:hAnsi="Arial" w:cs="Arial"/>
          <w:b/>
          <w:sz w:val="22"/>
          <w:szCs w:val="22"/>
        </w:rPr>
        <w:t xml:space="preserve">15-hour places </w:t>
      </w:r>
    </w:p>
    <w:p w14:paraId="47B17B1D" w14:textId="384BE95E" w:rsidR="001F2FAF" w:rsidRPr="001F2FAF" w:rsidRDefault="001F2FAF" w:rsidP="001F2FAF">
      <w:pPr>
        <w:ind w:firstLine="720"/>
        <w:rPr>
          <w:rFonts w:ascii="Arial" w:hAnsi="Arial" w:cs="Arial"/>
          <w:sz w:val="22"/>
          <w:szCs w:val="22"/>
        </w:rPr>
      </w:pPr>
      <w:r>
        <w:rPr>
          <w:rFonts w:ascii="Arial" w:hAnsi="Arial" w:cs="Arial"/>
          <w:sz w:val="22"/>
          <w:szCs w:val="22"/>
        </w:rPr>
        <w:t>Morning session:</w:t>
      </w:r>
      <w:r>
        <w:rPr>
          <w:rFonts w:ascii="Arial" w:hAnsi="Arial" w:cs="Arial"/>
          <w:sz w:val="22"/>
          <w:szCs w:val="22"/>
        </w:rPr>
        <w:tab/>
        <w:t xml:space="preserve"> </w:t>
      </w:r>
      <w:r w:rsidRPr="001F2FAF">
        <w:rPr>
          <w:rFonts w:ascii="Arial" w:hAnsi="Arial" w:cs="Arial"/>
          <w:sz w:val="22"/>
          <w:szCs w:val="22"/>
        </w:rPr>
        <w:t xml:space="preserve">8.40am – 11.40am </w:t>
      </w:r>
    </w:p>
    <w:p w14:paraId="7ECCCF8A" w14:textId="77777777" w:rsidR="001F2FAF" w:rsidRPr="001F2FAF" w:rsidRDefault="001F2FAF" w:rsidP="001F2FAF">
      <w:pPr>
        <w:ind w:firstLine="720"/>
        <w:rPr>
          <w:rFonts w:ascii="Arial" w:hAnsi="Arial" w:cs="Arial"/>
          <w:sz w:val="22"/>
          <w:szCs w:val="22"/>
        </w:rPr>
      </w:pPr>
      <w:r w:rsidRPr="001F2FAF">
        <w:rPr>
          <w:rFonts w:ascii="Arial" w:hAnsi="Arial" w:cs="Arial"/>
          <w:sz w:val="22"/>
          <w:szCs w:val="22"/>
        </w:rPr>
        <w:t>Afternoon session:</w:t>
      </w:r>
      <w:r w:rsidRPr="001F2FAF">
        <w:rPr>
          <w:rFonts w:ascii="Arial" w:hAnsi="Arial" w:cs="Arial"/>
          <w:sz w:val="22"/>
          <w:szCs w:val="22"/>
        </w:rPr>
        <w:tab/>
        <w:t xml:space="preserve">12.30pm – 3.30pm </w:t>
      </w:r>
    </w:p>
    <w:p w14:paraId="1242D054" w14:textId="77777777" w:rsidR="001F2FAF" w:rsidRPr="001F2FAF" w:rsidRDefault="001F2FAF" w:rsidP="001F2FAF">
      <w:pPr>
        <w:rPr>
          <w:rFonts w:ascii="Arial" w:hAnsi="Arial" w:cs="Arial"/>
          <w:sz w:val="22"/>
          <w:szCs w:val="22"/>
        </w:rPr>
      </w:pPr>
    </w:p>
    <w:p w14:paraId="283EEF46" w14:textId="06F9881E" w:rsidR="001F2FAF" w:rsidRPr="001F2FAF" w:rsidRDefault="001F2FAF" w:rsidP="001F2FAF">
      <w:pPr>
        <w:rPr>
          <w:rFonts w:ascii="Arial" w:hAnsi="Arial" w:cs="Arial"/>
          <w:sz w:val="22"/>
          <w:szCs w:val="22"/>
        </w:rPr>
      </w:pPr>
      <w:r w:rsidRPr="001F2FAF">
        <w:rPr>
          <w:rFonts w:ascii="Arial" w:hAnsi="Arial" w:cs="Arial"/>
          <w:b/>
          <w:sz w:val="22"/>
          <w:szCs w:val="22"/>
        </w:rPr>
        <w:t>30-hour places:</w:t>
      </w:r>
      <w:r w:rsidRPr="001F2FAF">
        <w:rPr>
          <w:rFonts w:ascii="Arial" w:hAnsi="Arial" w:cs="Arial"/>
          <w:sz w:val="22"/>
          <w:szCs w:val="22"/>
        </w:rPr>
        <w:tab/>
      </w:r>
      <w:r w:rsidRPr="001F2FAF">
        <w:rPr>
          <w:rFonts w:ascii="Arial" w:hAnsi="Arial" w:cs="Arial"/>
          <w:sz w:val="22"/>
          <w:szCs w:val="22"/>
        </w:rPr>
        <w:tab/>
      </w:r>
      <w:r w:rsidR="00DE4017">
        <w:rPr>
          <w:rFonts w:ascii="Arial" w:hAnsi="Arial" w:cs="Arial"/>
          <w:sz w:val="22"/>
          <w:szCs w:val="22"/>
        </w:rPr>
        <w:t>Monday to Thursday 8.40</w:t>
      </w:r>
      <w:r w:rsidRPr="001F2FAF">
        <w:rPr>
          <w:rFonts w:ascii="Arial" w:hAnsi="Arial" w:cs="Arial"/>
          <w:sz w:val="22"/>
          <w:szCs w:val="22"/>
        </w:rPr>
        <w:t xml:space="preserve">am – 3.30pm </w:t>
      </w:r>
    </w:p>
    <w:p w14:paraId="7DAD9E45" w14:textId="225C8026" w:rsidR="008E7136" w:rsidRDefault="00DE4017" w:rsidP="001F2FAF">
      <w:pPr>
        <w:ind w:left="2160" w:firstLine="720"/>
        <w:rPr>
          <w:rFonts w:ascii="Arial" w:hAnsi="Arial" w:cs="Arial"/>
          <w:sz w:val="22"/>
          <w:szCs w:val="22"/>
        </w:rPr>
      </w:pPr>
      <w:r>
        <w:rPr>
          <w:rFonts w:ascii="Arial" w:hAnsi="Arial" w:cs="Arial"/>
          <w:sz w:val="22"/>
          <w:szCs w:val="22"/>
        </w:rPr>
        <w:t>Friday 8.40am – 11.30am</w:t>
      </w:r>
    </w:p>
    <w:p w14:paraId="51AD080C" w14:textId="395FA703" w:rsidR="00DE4017" w:rsidRDefault="00DE4017" w:rsidP="00DE4017">
      <w:pPr>
        <w:ind w:left="2880"/>
        <w:rPr>
          <w:rFonts w:ascii="Arial" w:hAnsi="Arial" w:cs="Arial"/>
          <w:sz w:val="22"/>
          <w:szCs w:val="22"/>
        </w:rPr>
      </w:pPr>
      <w:r>
        <w:rPr>
          <w:rFonts w:ascii="Arial" w:hAnsi="Arial" w:cs="Arial"/>
          <w:sz w:val="22"/>
          <w:szCs w:val="22"/>
        </w:rPr>
        <w:t>(There is an option to stay until 3.30pm on a Friday. Please refer to the ‘Optional Extras’ below.)</w:t>
      </w:r>
    </w:p>
    <w:p w14:paraId="42EAFC4F" w14:textId="2BE20F3D" w:rsidR="00FC31AC" w:rsidRPr="00FC31AC" w:rsidRDefault="00FC31AC" w:rsidP="00FC31AC">
      <w:pPr>
        <w:rPr>
          <w:rFonts w:ascii="Arial" w:hAnsi="Arial" w:cs="Arial"/>
          <w:sz w:val="22"/>
          <w:szCs w:val="22"/>
        </w:rPr>
      </w:pPr>
    </w:p>
    <w:p w14:paraId="6CD0C494" w14:textId="179C2B60" w:rsidR="00872FC3" w:rsidRPr="00872FC3" w:rsidRDefault="008E7136" w:rsidP="000074C9">
      <w:pPr>
        <w:rPr>
          <w:rFonts w:ascii="Arial" w:hAnsi="Arial" w:cs="Arial"/>
          <w:sz w:val="22"/>
          <w:szCs w:val="22"/>
        </w:rPr>
      </w:pPr>
      <w:r>
        <w:rPr>
          <w:rFonts w:ascii="Arial" w:hAnsi="Arial" w:cs="Arial"/>
          <w:sz w:val="22"/>
          <w:szCs w:val="22"/>
        </w:rPr>
        <w:t>Highfield Hall</w:t>
      </w:r>
      <w:r w:rsidR="00760BD9">
        <w:rPr>
          <w:rFonts w:ascii="Arial" w:hAnsi="Arial" w:cs="Arial"/>
          <w:sz w:val="22"/>
          <w:szCs w:val="22"/>
        </w:rPr>
        <w:t xml:space="preserve"> Nursery is </w:t>
      </w:r>
      <w:r w:rsidR="00325B94">
        <w:rPr>
          <w:rFonts w:ascii="Arial" w:hAnsi="Arial" w:cs="Arial"/>
          <w:sz w:val="22"/>
          <w:szCs w:val="22"/>
        </w:rPr>
        <w:t>inclusive</w:t>
      </w:r>
      <w:r w:rsidR="00FC31AC" w:rsidRPr="00FC31AC">
        <w:rPr>
          <w:rFonts w:ascii="Arial" w:hAnsi="Arial" w:cs="Arial"/>
          <w:sz w:val="22"/>
          <w:szCs w:val="22"/>
        </w:rPr>
        <w:t xml:space="preserve"> and places are not restricted to childre</w:t>
      </w:r>
      <w:r w:rsidR="00872FC3">
        <w:rPr>
          <w:rFonts w:ascii="Arial" w:hAnsi="Arial" w:cs="Arial"/>
          <w:sz w:val="22"/>
          <w:szCs w:val="22"/>
        </w:rPr>
        <w:t xml:space="preserve">n in the normal area. </w:t>
      </w:r>
      <w:r w:rsidR="000074C9" w:rsidRPr="00CA4D1C">
        <w:rPr>
          <w:rFonts w:ascii="Arial" w:hAnsi="Arial" w:cs="Arial"/>
          <w:sz w:val="22"/>
          <w:szCs w:val="22"/>
        </w:rPr>
        <w:t xml:space="preserve">The Governors wish to provide </w:t>
      </w:r>
      <w:r w:rsidR="000074C9">
        <w:rPr>
          <w:rFonts w:ascii="Arial" w:hAnsi="Arial" w:cs="Arial"/>
          <w:sz w:val="22"/>
          <w:szCs w:val="22"/>
        </w:rPr>
        <w:t>nursery</w:t>
      </w:r>
      <w:r w:rsidR="000074C9" w:rsidRPr="00CA4D1C">
        <w:rPr>
          <w:rFonts w:ascii="Arial" w:hAnsi="Arial" w:cs="Arial"/>
          <w:sz w:val="22"/>
          <w:szCs w:val="22"/>
        </w:rPr>
        <w:t xml:space="preserve"> education for as many children as possible but cannot guarantee a place to every child. </w:t>
      </w:r>
      <w:r w:rsidR="00872FC3">
        <w:rPr>
          <w:rFonts w:ascii="Arial" w:hAnsi="Arial" w:cs="Arial"/>
          <w:sz w:val="22"/>
          <w:szCs w:val="22"/>
        </w:rPr>
        <w:t>W</w:t>
      </w:r>
      <w:r w:rsidR="00FC31AC" w:rsidRPr="00FC31AC">
        <w:rPr>
          <w:rFonts w:ascii="Arial" w:hAnsi="Arial" w:cs="Arial"/>
          <w:sz w:val="22"/>
          <w:szCs w:val="22"/>
        </w:rPr>
        <w:t xml:space="preserve">here more applications are made than are available, places will </w:t>
      </w:r>
      <w:r w:rsidR="00FC31AC" w:rsidRPr="00760BD9">
        <w:rPr>
          <w:rFonts w:ascii="Arial" w:hAnsi="Arial" w:cs="Arial"/>
          <w:sz w:val="22"/>
          <w:szCs w:val="22"/>
        </w:rPr>
        <w:t xml:space="preserve">be allocated in date of birth </w:t>
      </w:r>
      <w:r w:rsidR="00872FC3">
        <w:rPr>
          <w:rFonts w:ascii="Arial" w:hAnsi="Arial" w:cs="Arial"/>
          <w:sz w:val="22"/>
          <w:szCs w:val="22"/>
        </w:rPr>
        <w:t xml:space="preserve">order. </w:t>
      </w:r>
      <w:r w:rsidR="00872FC3" w:rsidRPr="00872FC3">
        <w:rPr>
          <w:rFonts w:ascii="Arial" w:hAnsi="Arial" w:cs="Arial"/>
          <w:sz w:val="22"/>
          <w:szCs w:val="22"/>
        </w:rPr>
        <w:t>However</w:t>
      </w:r>
      <w:r w:rsidR="00872FC3">
        <w:rPr>
          <w:rFonts w:ascii="Arial" w:hAnsi="Arial" w:cs="Arial"/>
          <w:sz w:val="22"/>
          <w:szCs w:val="22"/>
        </w:rPr>
        <w:t>,</w:t>
      </w:r>
      <w:r w:rsidR="00872FC3" w:rsidRPr="00872FC3">
        <w:rPr>
          <w:rFonts w:ascii="Arial" w:hAnsi="Arial" w:cs="Arial"/>
          <w:sz w:val="22"/>
          <w:szCs w:val="22"/>
        </w:rPr>
        <w:t xml:space="preserve"> we will also take account of the following where possible:</w:t>
      </w:r>
    </w:p>
    <w:p w14:paraId="20124AF8" w14:textId="77777777" w:rsidR="00872FC3" w:rsidRPr="00872FC3" w:rsidRDefault="00872FC3" w:rsidP="00872FC3">
      <w:pPr>
        <w:rPr>
          <w:rFonts w:ascii="Arial" w:hAnsi="Arial" w:cs="Arial"/>
          <w:sz w:val="22"/>
          <w:szCs w:val="22"/>
        </w:rPr>
      </w:pPr>
    </w:p>
    <w:p w14:paraId="78D2C077" w14:textId="6A42348F"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who are looked after by a local authority</w:t>
      </w:r>
    </w:p>
    <w:p w14:paraId="482E9429" w14:textId="25573201"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on the Child Protection at risk register.</w:t>
      </w:r>
    </w:p>
    <w:p w14:paraId="74360B49" w14:textId="77777777" w:rsid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with identified Special Educational Needs</w:t>
      </w:r>
    </w:p>
    <w:p w14:paraId="3CE48BA0" w14:textId="611B6D1E"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 xml:space="preserve">Children whose families are suffering severe social and psychological stress which could significantly affect the child’s development </w:t>
      </w:r>
    </w:p>
    <w:p w14:paraId="26CD5F1B" w14:textId="0FF3DFE1"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who live in the normal area served by the school</w:t>
      </w:r>
    </w:p>
    <w:p w14:paraId="2FC64A74" w14:textId="6B168AA0"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outside the normal area who have siblings at the school</w:t>
      </w:r>
    </w:p>
    <w:p w14:paraId="65230E18" w14:textId="5CA7A495" w:rsidR="00872FC3" w:rsidRPr="00872FC3" w:rsidRDefault="00872FC3" w:rsidP="00872FC3">
      <w:pPr>
        <w:pStyle w:val="ListParagraph"/>
        <w:numPr>
          <w:ilvl w:val="0"/>
          <w:numId w:val="11"/>
        </w:numPr>
        <w:rPr>
          <w:rFonts w:ascii="Arial" w:hAnsi="Arial" w:cs="Arial"/>
          <w:sz w:val="22"/>
          <w:szCs w:val="22"/>
        </w:rPr>
      </w:pPr>
      <w:r w:rsidRPr="00872FC3">
        <w:rPr>
          <w:rFonts w:ascii="Arial" w:hAnsi="Arial" w:cs="Arial"/>
          <w:sz w:val="22"/>
          <w:szCs w:val="22"/>
        </w:rPr>
        <w:t>Children from the wider area</w:t>
      </w:r>
    </w:p>
    <w:p w14:paraId="2AE53FAA" w14:textId="77777777" w:rsidR="00872FC3" w:rsidRDefault="00872FC3" w:rsidP="00FC31AC">
      <w:pPr>
        <w:rPr>
          <w:rFonts w:ascii="Arial" w:hAnsi="Arial" w:cs="Arial"/>
          <w:sz w:val="22"/>
          <w:szCs w:val="22"/>
        </w:rPr>
      </w:pPr>
    </w:p>
    <w:p w14:paraId="21F72CB5" w14:textId="77777777" w:rsidR="00872FC3" w:rsidRDefault="00872FC3" w:rsidP="00FC31AC">
      <w:pPr>
        <w:rPr>
          <w:rFonts w:ascii="Arial" w:hAnsi="Arial" w:cs="Arial"/>
          <w:sz w:val="22"/>
          <w:szCs w:val="22"/>
        </w:rPr>
      </w:pPr>
    </w:p>
    <w:p w14:paraId="2663BBB7" w14:textId="32C76141" w:rsidR="00FC31AC" w:rsidRPr="00760BD9" w:rsidRDefault="00872FC3" w:rsidP="00FC31AC">
      <w:pPr>
        <w:rPr>
          <w:rFonts w:ascii="Arial" w:hAnsi="Arial" w:cs="Arial"/>
          <w:sz w:val="22"/>
          <w:szCs w:val="22"/>
        </w:rPr>
      </w:pPr>
      <w:r>
        <w:rPr>
          <w:rFonts w:ascii="Arial" w:hAnsi="Arial" w:cs="Arial"/>
          <w:sz w:val="22"/>
          <w:szCs w:val="22"/>
        </w:rPr>
        <w:t xml:space="preserve">Please </w:t>
      </w:r>
      <w:r w:rsidR="00FC31AC" w:rsidRPr="00760BD9">
        <w:rPr>
          <w:rFonts w:ascii="Arial" w:hAnsi="Arial" w:cs="Arial"/>
          <w:sz w:val="22"/>
          <w:szCs w:val="22"/>
        </w:rPr>
        <w:t xml:space="preserve">note that parents do not have an automatic right to a place in their normal area school nursery. The rules on admission and appeal do not apply to nursery </w:t>
      </w:r>
      <w:r w:rsidR="000074C9">
        <w:rPr>
          <w:rFonts w:ascii="Arial" w:hAnsi="Arial" w:cs="Arial"/>
          <w:sz w:val="22"/>
          <w:szCs w:val="22"/>
        </w:rPr>
        <w:t>places</w:t>
      </w:r>
      <w:r w:rsidR="00FC31AC" w:rsidRPr="00760BD9">
        <w:rPr>
          <w:rFonts w:ascii="Arial" w:hAnsi="Arial" w:cs="Arial"/>
          <w:sz w:val="22"/>
          <w:szCs w:val="22"/>
        </w:rPr>
        <w:t>.</w:t>
      </w:r>
    </w:p>
    <w:p w14:paraId="02C71847" w14:textId="49539E9D" w:rsidR="00CA4D1C" w:rsidRPr="00CA4D1C" w:rsidRDefault="00CA4D1C" w:rsidP="00E44948">
      <w:pPr>
        <w:rPr>
          <w:rFonts w:ascii="Arial" w:hAnsi="Arial" w:cs="Arial"/>
          <w:sz w:val="22"/>
          <w:szCs w:val="22"/>
        </w:rPr>
      </w:pPr>
    </w:p>
    <w:p w14:paraId="487CA86B" w14:textId="5E9110A2" w:rsidR="00E44948" w:rsidRPr="00CA4D1C" w:rsidRDefault="00E44948" w:rsidP="00E44948">
      <w:pPr>
        <w:rPr>
          <w:rFonts w:ascii="Arial" w:hAnsi="Arial" w:cs="Arial"/>
          <w:sz w:val="22"/>
          <w:szCs w:val="22"/>
        </w:rPr>
      </w:pPr>
      <w:r w:rsidRPr="00CA4D1C">
        <w:rPr>
          <w:rFonts w:ascii="Arial" w:hAnsi="Arial" w:cs="Arial"/>
          <w:sz w:val="22"/>
          <w:szCs w:val="22"/>
        </w:rPr>
        <w:t>If a child is given a Nursery place</w:t>
      </w:r>
      <w:r w:rsidR="000074C9">
        <w:rPr>
          <w:rFonts w:ascii="Arial" w:hAnsi="Arial" w:cs="Arial"/>
          <w:sz w:val="22"/>
          <w:szCs w:val="22"/>
        </w:rPr>
        <w:t>,</w:t>
      </w:r>
      <w:r w:rsidRPr="00CA4D1C">
        <w:rPr>
          <w:rFonts w:ascii="Arial" w:hAnsi="Arial" w:cs="Arial"/>
          <w:sz w:val="22"/>
          <w:szCs w:val="22"/>
        </w:rPr>
        <w:t xml:space="preserve"> this </w:t>
      </w:r>
      <w:r w:rsidRPr="00CA4D1C">
        <w:rPr>
          <w:rFonts w:ascii="Arial" w:hAnsi="Arial" w:cs="Arial"/>
          <w:b/>
          <w:sz w:val="22"/>
          <w:szCs w:val="22"/>
        </w:rPr>
        <w:t>does not</w:t>
      </w:r>
      <w:r w:rsidRPr="00CA4D1C">
        <w:rPr>
          <w:rFonts w:ascii="Arial" w:hAnsi="Arial" w:cs="Arial"/>
          <w:sz w:val="22"/>
          <w:szCs w:val="22"/>
        </w:rPr>
        <w:t xml:space="preserve"> guarantee a main school place.</w:t>
      </w:r>
      <w:r w:rsidR="00662E04">
        <w:rPr>
          <w:rFonts w:ascii="Arial" w:hAnsi="Arial" w:cs="Arial"/>
          <w:sz w:val="22"/>
          <w:szCs w:val="22"/>
        </w:rPr>
        <w:t xml:space="preserve"> Parents will need to apply to Derbyshire County Council for</w:t>
      </w:r>
      <w:r w:rsidR="00CA4D1C" w:rsidRPr="00CA4D1C">
        <w:rPr>
          <w:rFonts w:ascii="Arial" w:hAnsi="Arial" w:cs="Arial"/>
          <w:sz w:val="22"/>
          <w:szCs w:val="22"/>
        </w:rPr>
        <w:t xml:space="preserve"> their child</w:t>
      </w:r>
      <w:r w:rsidR="00FC31AC">
        <w:rPr>
          <w:rFonts w:ascii="Arial" w:hAnsi="Arial" w:cs="Arial"/>
          <w:sz w:val="22"/>
          <w:szCs w:val="22"/>
        </w:rPr>
        <w:t>’</w:t>
      </w:r>
      <w:r w:rsidR="00CA4D1C" w:rsidRPr="00CA4D1C">
        <w:rPr>
          <w:rFonts w:ascii="Arial" w:hAnsi="Arial" w:cs="Arial"/>
          <w:sz w:val="22"/>
          <w:szCs w:val="22"/>
        </w:rPr>
        <w:t>s</w:t>
      </w:r>
      <w:r w:rsidR="00662E04">
        <w:rPr>
          <w:rFonts w:ascii="Arial" w:hAnsi="Arial" w:cs="Arial"/>
          <w:sz w:val="22"/>
          <w:szCs w:val="22"/>
        </w:rPr>
        <w:t xml:space="preserve"> choice of</w:t>
      </w:r>
      <w:r w:rsidR="00CA4D1C" w:rsidRPr="00CA4D1C">
        <w:rPr>
          <w:rFonts w:ascii="Arial" w:hAnsi="Arial" w:cs="Arial"/>
          <w:sz w:val="22"/>
          <w:szCs w:val="22"/>
        </w:rPr>
        <w:t xml:space="preserve"> schoo</w:t>
      </w:r>
      <w:r w:rsidR="00FC31AC">
        <w:rPr>
          <w:rFonts w:ascii="Arial" w:hAnsi="Arial" w:cs="Arial"/>
          <w:sz w:val="22"/>
          <w:szCs w:val="22"/>
        </w:rPr>
        <w:t>l</w:t>
      </w:r>
      <w:r w:rsidR="00662E04">
        <w:rPr>
          <w:rFonts w:ascii="Arial" w:hAnsi="Arial" w:cs="Arial"/>
          <w:sz w:val="22"/>
          <w:szCs w:val="22"/>
        </w:rPr>
        <w:t xml:space="preserve"> an</w:t>
      </w:r>
      <w:r w:rsidR="000074C9">
        <w:rPr>
          <w:rFonts w:ascii="Arial" w:hAnsi="Arial" w:cs="Arial"/>
          <w:sz w:val="22"/>
          <w:szCs w:val="22"/>
        </w:rPr>
        <w:t>d a place in Reception.</w:t>
      </w:r>
    </w:p>
    <w:p w14:paraId="50D4E451" w14:textId="5BD0866B" w:rsidR="006C7AC6" w:rsidRPr="00CA4D1C" w:rsidRDefault="006C7AC6" w:rsidP="00D80793">
      <w:pPr>
        <w:rPr>
          <w:rFonts w:ascii="Arial" w:hAnsi="Arial" w:cs="Arial"/>
          <w:sz w:val="22"/>
          <w:szCs w:val="22"/>
        </w:rPr>
      </w:pPr>
    </w:p>
    <w:p w14:paraId="6E7F258B" w14:textId="77777777" w:rsidR="00D80793" w:rsidRPr="00840C2E" w:rsidRDefault="00D80793" w:rsidP="00236ABD">
      <w:pPr>
        <w:ind w:left="360"/>
        <w:rPr>
          <w:rFonts w:ascii="Arial" w:hAnsi="Arial" w:cs="Arial"/>
          <w:color w:val="000000" w:themeColor="text1"/>
          <w:sz w:val="22"/>
          <w:szCs w:val="22"/>
        </w:rPr>
      </w:pPr>
    </w:p>
    <w:p w14:paraId="773C6945" w14:textId="77777777" w:rsidR="005E6EBD" w:rsidRDefault="005E6EBD" w:rsidP="005E6EBD">
      <w:pPr>
        <w:rPr>
          <w:rFonts w:ascii="Arial" w:hAnsi="Arial" w:cs="Arial"/>
          <w:sz w:val="22"/>
          <w:szCs w:val="22"/>
        </w:rPr>
      </w:pPr>
      <w:r w:rsidRPr="00760BD9">
        <w:rPr>
          <w:rFonts w:ascii="Arial" w:hAnsi="Arial" w:cs="Arial"/>
          <w:sz w:val="22"/>
          <w:szCs w:val="22"/>
        </w:rPr>
        <w:t xml:space="preserve">Parents can register an interest in their child attending our Nursery by contacting school any time after their child is 18 months old. </w:t>
      </w:r>
    </w:p>
    <w:p w14:paraId="639F6138" w14:textId="77777777" w:rsidR="005E6EBD" w:rsidRDefault="005E6EBD" w:rsidP="005E6EBD">
      <w:pPr>
        <w:rPr>
          <w:rFonts w:ascii="Arial" w:hAnsi="Arial" w:cs="Arial"/>
          <w:sz w:val="22"/>
          <w:szCs w:val="22"/>
        </w:rPr>
      </w:pPr>
    </w:p>
    <w:p w14:paraId="74618392" w14:textId="38811E13" w:rsidR="005E6EBD" w:rsidRDefault="005E6EBD" w:rsidP="005E6EBD">
      <w:pPr>
        <w:rPr>
          <w:rFonts w:ascii="Arial" w:hAnsi="Arial" w:cs="Arial"/>
          <w:sz w:val="22"/>
          <w:szCs w:val="22"/>
        </w:rPr>
      </w:pPr>
      <w:r w:rsidRPr="00760BD9">
        <w:rPr>
          <w:rFonts w:ascii="Arial" w:hAnsi="Arial" w:cs="Arial"/>
          <w:sz w:val="22"/>
          <w:szCs w:val="22"/>
        </w:rPr>
        <w:t>Applications for places should be made directly to the Highfield Hall Primary School office, who will maintain a waiting list and contact you as soon as a place is available. Visits to our nursery are warmly encouraged.</w:t>
      </w:r>
    </w:p>
    <w:p w14:paraId="4C6B7E84" w14:textId="77777777" w:rsidR="005E6EBD" w:rsidRPr="00760BD9" w:rsidRDefault="005E6EBD" w:rsidP="005E6EBD">
      <w:pPr>
        <w:rPr>
          <w:rFonts w:ascii="Arial" w:hAnsi="Arial" w:cs="Arial"/>
          <w:sz w:val="22"/>
          <w:szCs w:val="22"/>
        </w:rPr>
      </w:pPr>
    </w:p>
    <w:p w14:paraId="5C017D43" w14:textId="233737F9" w:rsidR="005E6EBD" w:rsidRDefault="005E6EBD" w:rsidP="005E6EBD">
      <w:pPr>
        <w:rPr>
          <w:rFonts w:ascii="Arial" w:hAnsi="Arial" w:cs="Arial"/>
          <w:color w:val="FF0000"/>
          <w:sz w:val="22"/>
          <w:szCs w:val="22"/>
        </w:rPr>
      </w:pPr>
      <w:r w:rsidRPr="00851563">
        <w:rPr>
          <w:rFonts w:ascii="Arial" w:hAnsi="Arial" w:cs="Arial"/>
          <w:sz w:val="22"/>
          <w:szCs w:val="22"/>
        </w:rPr>
        <w:t>To apply please complete a Nursery Admission form and return it to the school office. Application forms are available from the school office</w:t>
      </w:r>
      <w:r w:rsidRPr="00851563">
        <w:rPr>
          <w:rFonts w:ascii="Arial" w:hAnsi="Arial" w:cs="Arial"/>
          <w:color w:val="FF0000"/>
          <w:sz w:val="22"/>
          <w:szCs w:val="22"/>
        </w:rPr>
        <w:t>.</w:t>
      </w:r>
    </w:p>
    <w:p w14:paraId="27929630" w14:textId="6AC38468" w:rsidR="006C7AC6" w:rsidRPr="00FC31AC" w:rsidRDefault="006C7AC6" w:rsidP="005E6EBD">
      <w:pPr>
        <w:rPr>
          <w:rFonts w:ascii="Arial" w:hAnsi="Arial" w:cs="Arial"/>
          <w:sz w:val="22"/>
          <w:szCs w:val="22"/>
        </w:rPr>
      </w:pPr>
    </w:p>
    <w:p w14:paraId="36199DB6" w14:textId="77777777" w:rsidR="00E44948" w:rsidRDefault="00E44948">
      <w:pPr>
        <w:pStyle w:val="Heading2"/>
        <w:rPr>
          <w:rFonts w:ascii="Arial" w:hAnsi="Arial" w:cs="Arial"/>
          <w:sz w:val="22"/>
          <w:szCs w:val="22"/>
          <w:u w:val="none"/>
        </w:rPr>
      </w:pPr>
    </w:p>
    <w:p w14:paraId="0D4C514A" w14:textId="78823434" w:rsidR="00072713" w:rsidRPr="000E4EDA" w:rsidRDefault="00072713">
      <w:pPr>
        <w:pStyle w:val="Heading2"/>
        <w:rPr>
          <w:rFonts w:ascii="Arial" w:hAnsi="Arial" w:cs="Arial"/>
          <w:sz w:val="22"/>
          <w:szCs w:val="22"/>
          <w:u w:val="none"/>
        </w:rPr>
      </w:pPr>
      <w:r w:rsidRPr="000E4EDA">
        <w:rPr>
          <w:rFonts w:ascii="Arial" w:hAnsi="Arial" w:cs="Arial"/>
          <w:sz w:val="22"/>
          <w:szCs w:val="22"/>
          <w:u w:val="none"/>
        </w:rPr>
        <w:t xml:space="preserve">Admission to Reception                     </w:t>
      </w:r>
    </w:p>
    <w:p w14:paraId="3DD833C5" w14:textId="3B366AB4" w:rsidR="00FC31AC" w:rsidRPr="00FC31AC" w:rsidRDefault="00072713" w:rsidP="00FC31AC">
      <w:pPr>
        <w:pStyle w:val="Heading2"/>
        <w:rPr>
          <w:rFonts w:ascii="Arial" w:hAnsi="Arial" w:cs="Arial"/>
          <w:b w:val="0"/>
          <w:sz w:val="22"/>
          <w:szCs w:val="22"/>
          <w:u w:val="none"/>
        </w:rPr>
      </w:pPr>
      <w:r w:rsidRPr="000E4EDA">
        <w:rPr>
          <w:rFonts w:ascii="Arial" w:hAnsi="Arial" w:cs="Arial"/>
          <w:b w:val="0"/>
          <w:sz w:val="22"/>
          <w:szCs w:val="22"/>
          <w:u w:val="none"/>
        </w:rPr>
        <w:t>All parents are entitled to send their children to Reception in the September of the year in which they are five</w:t>
      </w:r>
      <w:r w:rsidR="00FC31AC">
        <w:rPr>
          <w:rFonts w:ascii="Arial" w:hAnsi="Arial" w:cs="Arial"/>
          <w:b w:val="0"/>
          <w:sz w:val="22"/>
          <w:szCs w:val="22"/>
          <w:u w:val="none"/>
        </w:rPr>
        <w:t xml:space="preserve"> years old</w:t>
      </w:r>
      <w:r w:rsidRPr="000E4EDA">
        <w:rPr>
          <w:rFonts w:ascii="Arial" w:hAnsi="Arial" w:cs="Arial"/>
          <w:b w:val="0"/>
          <w:sz w:val="22"/>
          <w:szCs w:val="22"/>
          <w:u w:val="none"/>
        </w:rPr>
        <w:t xml:space="preserve">. </w:t>
      </w:r>
      <w:r w:rsidR="00FC31AC" w:rsidRPr="00FC31AC">
        <w:rPr>
          <w:rFonts w:ascii="Arial" w:hAnsi="Arial" w:cs="Arial"/>
          <w:b w:val="0"/>
          <w:sz w:val="22"/>
          <w:szCs w:val="22"/>
          <w:u w:val="none"/>
        </w:rPr>
        <w:t>Our Pu</w:t>
      </w:r>
      <w:r w:rsidR="00FC31AC">
        <w:rPr>
          <w:rFonts w:ascii="Arial" w:hAnsi="Arial" w:cs="Arial"/>
          <w:b w:val="0"/>
          <w:sz w:val="22"/>
          <w:szCs w:val="22"/>
          <w:u w:val="none"/>
        </w:rPr>
        <w:t>pil admission number (PAN) is 60</w:t>
      </w:r>
      <w:r w:rsidR="00FC31AC" w:rsidRPr="00FC31AC">
        <w:rPr>
          <w:rFonts w:ascii="Arial" w:hAnsi="Arial" w:cs="Arial"/>
          <w:b w:val="0"/>
          <w:sz w:val="22"/>
          <w:szCs w:val="22"/>
          <w:u w:val="none"/>
        </w:rPr>
        <w:t>.</w:t>
      </w:r>
    </w:p>
    <w:p w14:paraId="2A46DB51" w14:textId="77777777" w:rsidR="00FC31AC" w:rsidRPr="00FC31AC" w:rsidRDefault="00FC31AC" w:rsidP="00FC31AC">
      <w:pPr>
        <w:pStyle w:val="Heading2"/>
        <w:rPr>
          <w:rFonts w:ascii="Arial" w:hAnsi="Arial" w:cs="Arial"/>
          <w:b w:val="0"/>
          <w:sz w:val="22"/>
          <w:szCs w:val="22"/>
          <w:u w:val="none"/>
        </w:rPr>
      </w:pPr>
    </w:p>
    <w:p w14:paraId="7B588897" w14:textId="77777777" w:rsidR="00FC31AC" w:rsidRPr="00FC31AC" w:rsidRDefault="00FC31AC" w:rsidP="00FC31AC">
      <w:pPr>
        <w:pStyle w:val="Heading2"/>
        <w:rPr>
          <w:rFonts w:ascii="Arial" w:hAnsi="Arial" w:cs="Arial"/>
          <w:b w:val="0"/>
          <w:sz w:val="22"/>
          <w:szCs w:val="22"/>
          <w:u w:val="none"/>
        </w:rPr>
      </w:pPr>
      <w:r w:rsidRPr="00FC31AC">
        <w:rPr>
          <w:rFonts w:ascii="Arial" w:hAnsi="Arial" w:cs="Arial"/>
          <w:b w:val="0"/>
          <w:sz w:val="22"/>
          <w:szCs w:val="22"/>
          <w:u w:val="none"/>
        </w:rPr>
        <w:t>Applications for places are handled by Derbyshire County Council under the co-ordinated admissions policy. The school has no authority to offer places.</w:t>
      </w:r>
    </w:p>
    <w:p w14:paraId="1EAC5CE2" w14:textId="0A580C9F" w:rsidR="00CA4D1C" w:rsidRPr="00FC31AC" w:rsidRDefault="00CA4D1C" w:rsidP="00FC31AC">
      <w:pPr>
        <w:pStyle w:val="Heading2"/>
        <w:rPr>
          <w:rFonts w:ascii="Arial" w:hAnsi="Arial" w:cs="Arial"/>
          <w:b w:val="0"/>
          <w:sz w:val="22"/>
          <w:szCs w:val="22"/>
          <w:u w:val="none"/>
        </w:rPr>
      </w:pPr>
    </w:p>
    <w:p w14:paraId="30B60A24" w14:textId="77777777" w:rsidR="0002328E" w:rsidRPr="000E4EDA" w:rsidRDefault="0002328E" w:rsidP="0002328E">
      <w:pPr>
        <w:rPr>
          <w:rFonts w:ascii="Arial" w:hAnsi="Arial" w:cs="Arial"/>
        </w:rPr>
      </w:pPr>
    </w:p>
    <w:p w14:paraId="52AFD30E" w14:textId="70FF6EC1" w:rsidR="00072713" w:rsidRPr="000E4EDA" w:rsidRDefault="00072713">
      <w:pPr>
        <w:rPr>
          <w:rFonts w:ascii="Arial" w:hAnsi="Arial" w:cs="Arial"/>
          <w:b/>
          <w:sz w:val="22"/>
          <w:szCs w:val="22"/>
        </w:rPr>
      </w:pPr>
      <w:r w:rsidRPr="000E4EDA">
        <w:rPr>
          <w:rFonts w:ascii="Arial" w:hAnsi="Arial" w:cs="Arial"/>
          <w:b/>
          <w:sz w:val="22"/>
          <w:szCs w:val="22"/>
        </w:rPr>
        <w:t>W</w:t>
      </w:r>
      <w:r w:rsidR="00234E50" w:rsidRPr="000E4EDA">
        <w:rPr>
          <w:rFonts w:ascii="Arial" w:hAnsi="Arial" w:cs="Arial"/>
          <w:b/>
          <w:sz w:val="22"/>
          <w:szCs w:val="22"/>
        </w:rPr>
        <w:t>h</w:t>
      </w:r>
      <w:r w:rsidRPr="000E4EDA">
        <w:rPr>
          <w:rFonts w:ascii="Arial" w:hAnsi="Arial" w:cs="Arial"/>
          <w:b/>
          <w:sz w:val="22"/>
          <w:szCs w:val="22"/>
        </w:rPr>
        <w:t>e</w:t>
      </w:r>
      <w:r w:rsidR="00234E50" w:rsidRPr="000E4EDA">
        <w:rPr>
          <w:rFonts w:ascii="Arial" w:hAnsi="Arial" w:cs="Arial"/>
          <w:b/>
          <w:sz w:val="22"/>
          <w:szCs w:val="22"/>
        </w:rPr>
        <w:t>never possible we</w:t>
      </w:r>
      <w:r w:rsidRPr="000E4EDA">
        <w:rPr>
          <w:rFonts w:ascii="Arial" w:hAnsi="Arial" w:cs="Arial"/>
          <w:b/>
          <w:sz w:val="22"/>
          <w:szCs w:val="22"/>
        </w:rPr>
        <w:t xml:space="preserve"> follow the admissions advice from Derbyshire</w:t>
      </w:r>
      <w:r w:rsidR="000074C9">
        <w:rPr>
          <w:rFonts w:ascii="Arial" w:hAnsi="Arial" w:cs="Arial"/>
          <w:b/>
          <w:sz w:val="22"/>
          <w:szCs w:val="22"/>
        </w:rPr>
        <w:t xml:space="preserve"> </w:t>
      </w:r>
      <w:r w:rsidRPr="000E4EDA">
        <w:rPr>
          <w:rFonts w:ascii="Arial" w:hAnsi="Arial" w:cs="Arial"/>
          <w:b/>
          <w:sz w:val="22"/>
          <w:szCs w:val="22"/>
        </w:rPr>
        <w:t xml:space="preserve">County Council including that relating to early and delayed admission and transfer to school.                                              </w:t>
      </w:r>
    </w:p>
    <w:p w14:paraId="3E40A0F8" w14:textId="77777777" w:rsidR="003639E3" w:rsidRPr="000E4EDA" w:rsidRDefault="003639E3">
      <w:pPr>
        <w:ind w:left="7920" w:firstLine="720"/>
        <w:rPr>
          <w:rFonts w:ascii="Arial" w:hAnsi="Arial" w:cs="Arial"/>
          <w:b/>
          <w:sz w:val="22"/>
          <w:szCs w:val="22"/>
        </w:rPr>
      </w:pPr>
    </w:p>
    <w:p w14:paraId="506C1E9D" w14:textId="605110A7" w:rsidR="00072713" w:rsidRPr="000E4EDA" w:rsidRDefault="00851563" w:rsidP="00851563">
      <w:pPr>
        <w:ind w:left="7920"/>
        <w:rPr>
          <w:rFonts w:ascii="Arial" w:hAnsi="Arial" w:cs="Arial"/>
          <w:b/>
          <w:sz w:val="22"/>
          <w:szCs w:val="22"/>
        </w:rPr>
      </w:pPr>
      <w:r>
        <w:rPr>
          <w:rFonts w:ascii="Arial" w:hAnsi="Arial" w:cs="Arial"/>
          <w:b/>
          <w:sz w:val="22"/>
          <w:szCs w:val="22"/>
        </w:rPr>
        <w:t xml:space="preserve">       </w:t>
      </w:r>
      <w:r w:rsidR="00072713" w:rsidRPr="000E4EDA">
        <w:rPr>
          <w:rFonts w:ascii="Arial" w:hAnsi="Arial" w:cs="Arial"/>
          <w:b/>
          <w:sz w:val="22"/>
          <w:szCs w:val="22"/>
        </w:rPr>
        <w:t>HHP</w:t>
      </w:r>
      <w:r w:rsidR="00D85AE5" w:rsidRPr="000E4EDA">
        <w:rPr>
          <w:rFonts w:ascii="Arial" w:hAnsi="Arial" w:cs="Arial"/>
          <w:b/>
          <w:sz w:val="22"/>
          <w:szCs w:val="22"/>
        </w:rPr>
        <w:t>S</w:t>
      </w:r>
      <w:r w:rsidR="00072713" w:rsidRPr="000E4EDA">
        <w:rPr>
          <w:rFonts w:ascii="Arial" w:hAnsi="Arial" w:cs="Arial"/>
          <w:b/>
          <w:sz w:val="22"/>
          <w:szCs w:val="22"/>
        </w:rPr>
        <w:t xml:space="preserve"> </w:t>
      </w:r>
      <w:r>
        <w:rPr>
          <w:rFonts w:ascii="Arial" w:hAnsi="Arial" w:cs="Arial"/>
          <w:b/>
          <w:sz w:val="22"/>
          <w:szCs w:val="22"/>
        </w:rPr>
        <w:t>September 2026</w:t>
      </w:r>
    </w:p>
    <w:p w14:paraId="5EDF42AD" w14:textId="7C5BC38F" w:rsidR="003639E3" w:rsidRPr="00840C2E" w:rsidRDefault="00361553" w:rsidP="003639E3">
      <w:pPr>
        <w:pStyle w:val="4Bulletedcopyblue"/>
        <w:numPr>
          <w:ilvl w:val="0"/>
          <w:numId w:val="0"/>
        </w:numPr>
        <w:ind w:left="340"/>
        <w:jc w:val="right"/>
        <w:rPr>
          <w:b/>
          <w:color w:val="000000" w:themeColor="text1"/>
        </w:rPr>
      </w:pPr>
      <w:r w:rsidRPr="00840C2E">
        <w:rPr>
          <w:b/>
          <w:color w:val="000000" w:themeColor="text1"/>
        </w:rPr>
        <w:t xml:space="preserve">Next Review Date: </w:t>
      </w:r>
      <w:r w:rsidR="00851563">
        <w:rPr>
          <w:b/>
          <w:color w:val="000000" w:themeColor="text1"/>
        </w:rPr>
        <w:t>September 2027</w:t>
      </w:r>
    </w:p>
    <w:p w14:paraId="360DD84A" w14:textId="77777777" w:rsidR="003639E3" w:rsidRPr="000E4EDA" w:rsidRDefault="003639E3">
      <w:pPr>
        <w:ind w:left="7920" w:firstLine="720"/>
        <w:rPr>
          <w:rFonts w:ascii="Arial" w:hAnsi="Arial" w:cs="Arial"/>
          <w:sz w:val="22"/>
          <w:szCs w:val="22"/>
        </w:rPr>
      </w:pPr>
    </w:p>
    <w:sectPr w:rsidR="003639E3" w:rsidRPr="000E4EDA" w:rsidSect="00760BD9">
      <w:footerReference w:type="default" r:id="rId12"/>
      <w:pgSz w:w="11909" w:h="16834" w:code="9"/>
      <w:pgMar w:top="720" w:right="431" w:bottom="568" w:left="72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07DFB" w14:textId="77777777" w:rsidR="00760BD9" w:rsidRDefault="00760BD9" w:rsidP="00760BD9">
      <w:r>
        <w:separator/>
      </w:r>
    </w:p>
  </w:endnote>
  <w:endnote w:type="continuationSeparator" w:id="0">
    <w:p w14:paraId="4FD2C51E" w14:textId="77777777" w:rsidR="00760BD9" w:rsidRDefault="00760BD9" w:rsidP="0076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782897"/>
      <w:docPartObj>
        <w:docPartGallery w:val="Page Numbers (Bottom of Page)"/>
        <w:docPartUnique/>
      </w:docPartObj>
    </w:sdtPr>
    <w:sdtEndPr>
      <w:rPr>
        <w:rFonts w:ascii="Arial" w:hAnsi="Arial" w:cs="Arial"/>
        <w:noProof/>
        <w:sz w:val="20"/>
      </w:rPr>
    </w:sdtEndPr>
    <w:sdtContent>
      <w:p w14:paraId="20F56C90" w14:textId="4AEF6AF6" w:rsidR="00760BD9" w:rsidRPr="00760BD9" w:rsidRDefault="00760BD9">
        <w:pPr>
          <w:pStyle w:val="Footer"/>
          <w:jc w:val="right"/>
          <w:rPr>
            <w:rFonts w:ascii="Arial" w:hAnsi="Arial" w:cs="Arial"/>
            <w:sz w:val="20"/>
          </w:rPr>
        </w:pPr>
        <w:r w:rsidRPr="00760BD9">
          <w:rPr>
            <w:rFonts w:ascii="Arial" w:hAnsi="Arial" w:cs="Arial"/>
            <w:sz w:val="20"/>
          </w:rPr>
          <w:fldChar w:fldCharType="begin"/>
        </w:r>
        <w:r w:rsidRPr="00760BD9">
          <w:rPr>
            <w:rFonts w:ascii="Arial" w:hAnsi="Arial" w:cs="Arial"/>
            <w:sz w:val="20"/>
          </w:rPr>
          <w:instrText xml:space="preserve"> PAGE   \* MERGEFORMAT </w:instrText>
        </w:r>
        <w:r w:rsidRPr="00760BD9">
          <w:rPr>
            <w:rFonts w:ascii="Arial" w:hAnsi="Arial" w:cs="Arial"/>
            <w:sz w:val="20"/>
          </w:rPr>
          <w:fldChar w:fldCharType="separate"/>
        </w:r>
        <w:r w:rsidR="000074C9">
          <w:rPr>
            <w:rFonts w:ascii="Arial" w:hAnsi="Arial" w:cs="Arial"/>
            <w:noProof/>
            <w:sz w:val="20"/>
          </w:rPr>
          <w:t>4</w:t>
        </w:r>
        <w:r w:rsidRPr="00760BD9">
          <w:rPr>
            <w:rFonts w:ascii="Arial" w:hAnsi="Arial" w:cs="Arial"/>
            <w:noProof/>
            <w:sz w:val="20"/>
          </w:rPr>
          <w:fldChar w:fldCharType="end"/>
        </w:r>
      </w:p>
    </w:sdtContent>
  </w:sdt>
  <w:p w14:paraId="6E2FAC15" w14:textId="77777777" w:rsidR="00760BD9" w:rsidRDefault="00760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A8BD9" w14:textId="77777777" w:rsidR="00760BD9" w:rsidRDefault="00760BD9" w:rsidP="00760BD9">
      <w:r>
        <w:separator/>
      </w:r>
    </w:p>
  </w:footnote>
  <w:footnote w:type="continuationSeparator" w:id="0">
    <w:p w14:paraId="2BB92574" w14:textId="77777777" w:rsidR="00760BD9" w:rsidRDefault="00760BD9" w:rsidP="00760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5pt;height:332pt" o:bullet="t">
        <v:imagedata r:id="rId1" o:title="TK_LOGO_POINTER_RGB_bullet_blue"/>
      </v:shape>
    </w:pict>
  </w:numPicBullet>
  <w:abstractNum w:abstractNumId="0" w15:restartNumberingAfterBreak="0">
    <w:nsid w:val="08E72D91"/>
    <w:multiLevelType w:val="hybridMultilevel"/>
    <w:tmpl w:val="7F0ED2B4"/>
    <w:lvl w:ilvl="0" w:tplc="47E227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15D78"/>
    <w:multiLevelType w:val="hybridMultilevel"/>
    <w:tmpl w:val="018E229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1B12BB0"/>
    <w:multiLevelType w:val="hybridMultilevel"/>
    <w:tmpl w:val="6D98F1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B72AA2"/>
    <w:multiLevelType w:val="hybridMultilevel"/>
    <w:tmpl w:val="85C0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D0B7F"/>
    <w:multiLevelType w:val="multilevel"/>
    <w:tmpl w:val="88941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5B7370"/>
    <w:multiLevelType w:val="hybridMultilevel"/>
    <w:tmpl w:val="A4F268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FA44F4"/>
    <w:multiLevelType w:val="hybridMultilevel"/>
    <w:tmpl w:val="DEA859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1C1A03"/>
    <w:multiLevelType w:val="hybridMultilevel"/>
    <w:tmpl w:val="9C3067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75A5402"/>
    <w:multiLevelType w:val="hybridMultilevel"/>
    <w:tmpl w:val="33D256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7C4408FE"/>
    <w:multiLevelType w:val="hybridMultilevel"/>
    <w:tmpl w:val="7892F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8"/>
  </w:num>
  <w:num w:numId="4">
    <w:abstractNumId w:val="1"/>
  </w:num>
  <w:num w:numId="5">
    <w:abstractNumId w:val="2"/>
  </w:num>
  <w:num w:numId="6">
    <w:abstractNumId w:val="4"/>
  </w:num>
  <w:num w:numId="7">
    <w:abstractNumId w:val="9"/>
  </w:num>
  <w:num w:numId="8">
    <w:abstractNumId w:val="6"/>
  </w:num>
  <w:num w:numId="9">
    <w:abstractNumId w:val="3"/>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713"/>
    <w:rsid w:val="000074C9"/>
    <w:rsid w:val="0002328E"/>
    <w:rsid w:val="00072713"/>
    <w:rsid w:val="000E4EDA"/>
    <w:rsid w:val="000E5195"/>
    <w:rsid w:val="001A69EF"/>
    <w:rsid w:val="001F2553"/>
    <w:rsid w:val="001F2FAF"/>
    <w:rsid w:val="00234E50"/>
    <w:rsid w:val="00236ABD"/>
    <w:rsid w:val="002662DE"/>
    <w:rsid w:val="002B62C8"/>
    <w:rsid w:val="0030312A"/>
    <w:rsid w:val="00325B94"/>
    <w:rsid w:val="00361553"/>
    <w:rsid w:val="003639E3"/>
    <w:rsid w:val="00397221"/>
    <w:rsid w:val="00510098"/>
    <w:rsid w:val="005D3B5D"/>
    <w:rsid w:val="005E6EBD"/>
    <w:rsid w:val="005F7BF8"/>
    <w:rsid w:val="00614F7B"/>
    <w:rsid w:val="00662E04"/>
    <w:rsid w:val="0067437C"/>
    <w:rsid w:val="006A1883"/>
    <w:rsid w:val="006C7AC6"/>
    <w:rsid w:val="00760BD9"/>
    <w:rsid w:val="007C4613"/>
    <w:rsid w:val="00840C2E"/>
    <w:rsid w:val="00851563"/>
    <w:rsid w:val="00872FC3"/>
    <w:rsid w:val="008D31BB"/>
    <w:rsid w:val="008E7136"/>
    <w:rsid w:val="0099122E"/>
    <w:rsid w:val="00992F1E"/>
    <w:rsid w:val="009C3E89"/>
    <w:rsid w:val="00AA371B"/>
    <w:rsid w:val="00AA7225"/>
    <w:rsid w:val="00CA4D1C"/>
    <w:rsid w:val="00D06B73"/>
    <w:rsid w:val="00D80793"/>
    <w:rsid w:val="00D85AE5"/>
    <w:rsid w:val="00DE4017"/>
    <w:rsid w:val="00E44948"/>
    <w:rsid w:val="00F0058B"/>
    <w:rsid w:val="00F849C7"/>
    <w:rsid w:val="00FB773B"/>
    <w:rsid w:val="00FC31AC"/>
    <w:rsid w:val="00FE2AF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456450"/>
  <w15:docId w15:val="{0E1E4A04-8CEE-4972-A791-FA3C7194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F2553"/>
    <w:rPr>
      <w:rFonts w:ascii="Comic Sans MS" w:hAnsi="Comic Sans MS"/>
      <w:sz w:val="24"/>
      <w:lang w:eastAsia="en-US"/>
    </w:rPr>
  </w:style>
  <w:style w:type="paragraph" w:styleId="Heading1">
    <w:name w:val="heading 1"/>
    <w:basedOn w:val="Normal"/>
    <w:next w:val="Normal"/>
    <w:qFormat/>
    <w:rsid w:val="001F2553"/>
    <w:pPr>
      <w:keepNext/>
      <w:jc w:val="center"/>
      <w:outlineLvl w:val="0"/>
    </w:pPr>
    <w:rPr>
      <w:b/>
      <w:bCs/>
      <w:u w:val="single"/>
    </w:rPr>
  </w:style>
  <w:style w:type="paragraph" w:styleId="Heading2">
    <w:name w:val="heading 2"/>
    <w:basedOn w:val="Normal"/>
    <w:next w:val="Normal"/>
    <w:qFormat/>
    <w:rsid w:val="001F2553"/>
    <w:pPr>
      <w:keepNext/>
      <w:outlineLvl w:val="1"/>
    </w:pPr>
    <w:rPr>
      <w:b/>
      <w:bCs/>
      <w:u w:val="single"/>
    </w:rPr>
  </w:style>
  <w:style w:type="paragraph" w:styleId="Heading3">
    <w:name w:val="heading 3"/>
    <w:basedOn w:val="Normal"/>
    <w:next w:val="Normal"/>
    <w:link w:val="Heading3Char"/>
    <w:semiHidden/>
    <w:unhideWhenUsed/>
    <w:qFormat/>
    <w:rsid w:val="00D06B73"/>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B73"/>
    <w:pPr>
      <w:spacing w:before="100" w:beforeAutospacing="1" w:after="100" w:afterAutospacing="1"/>
    </w:pPr>
    <w:rPr>
      <w:rFonts w:ascii="Times New Roman" w:hAnsi="Times New Roman"/>
      <w:szCs w:val="24"/>
      <w:lang w:eastAsia="en-GB"/>
    </w:rPr>
  </w:style>
  <w:style w:type="character" w:customStyle="1" w:styleId="Heading3Char">
    <w:name w:val="Heading 3 Char"/>
    <w:basedOn w:val="DefaultParagraphFont"/>
    <w:link w:val="Heading3"/>
    <w:semiHidden/>
    <w:rsid w:val="00D06B73"/>
    <w:rPr>
      <w:rFonts w:asciiTheme="majorHAnsi" w:eastAsiaTheme="majorEastAsia" w:hAnsiTheme="majorHAnsi" w:cstheme="majorBidi"/>
      <w:color w:val="243F60" w:themeColor="accent1" w:themeShade="7F"/>
      <w:sz w:val="24"/>
      <w:szCs w:val="24"/>
      <w:lang w:eastAsia="en-US"/>
    </w:rPr>
  </w:style>
  <w:style w:type="paragraph" w:styleId="NoSpacing">
    <w:name w:val="No Spacing"/>
    <w:uiPriority w:val="1"/>
    <w:qFormat/>
    <w:rsid w:val="0030312A"/>
    <w:rPr>
      <w:rFonts w:asciiTheme="minorHAnsi" w:eastAsiaTheme="minorHAnsi" w:hAnsiTheme="minorHAnsi" w:cstheme="minorBidi"/>
      <w:sz w:val="22"/>
      <w:szCs w:val="22"/>
      <w:lang w:eastAsia="en-US"/>
    </w:rPr>
  </w:style>
  <w:style w:type="paragraph" w:customStyle="1" w:styleId="4Bulletedcopyblue">
    <w:name w:val="4 Bulleted copy blue"/>
    <w:basedOn w:val="Normal"/>
    <w:qFormat/>
    <w:rsid w:val="003639E3"/>
    <w:pPr>
      <w:numPr>
        <w:numId w:val="7"/>
      </w:numPr>
      <w:spacing w:after="120"/>
    </w:pPr>
    <w:rPr>
      <w:rFonts w:ascii="Arial" w:eastAsia="MS Mincho" w:hAnsi="Arial" w:cs="Arial"/>
      <w:sz w:val="20"/>
      <w:lang w:val="en-US"/>
    </w:rPr>
  </w:style>
  <w:style w:type="paragraph" w:styleId="ListParagraph">
    <w:name w:val="List Paragraph"/>
    <w:basedOn w:val="Normal"/>
    <w:uiPriority w:val="34"/>
    <w:qFormat/>
    <w:rsid w:val="006C7AC6"/>
    <w:pPr>
      <w:ind w:left="720"/>
      <w:contextualSpacing/>
    </w:pPr>
  </w:style>
  <w:style w:type="paragraph" w:styleId="Header">
    <w:name w:val="header"/>
    <w:basedOn w:val="Normal"/>
    <w:link w:val="HeaderChar"/>
    <w:unhideWhenUsed/>
    <w:rsid w:val="00760BD9"/>
    <w:pPr>
      <w:tabs>
        <w:tab w:val="center" w:pos="4513"/>
        <w:tab w:val="right" w:pos="9026"/>
      </w:tabs>
    </w:pPr>
  </w:style>
  <w:style w:type="character" w:customStyle="1" w:styleId="HeaderChar">
    <w:name w:val="Header Char"/>
    <w:basedOn w:val="DefaultParagraphFont"/>
    <w:link w:val="Header"/>
    <w:rsid w:val="00760BD9"/>
    <w:rPr>
      <w:rFonts w:ascii="Comic Sans MS" w:hAnsi="Comic Sans MS"/>
      <w:sz w:val="24"/>
      <w:lang w:eastAsia="en-US"/>
    </w:rPr>
  </w:style>
  <w:style w:type="paragraph" w:styleId="Footer">
    <w:name w:val="footer"/>
    <w:basedOn w:val="Normal"/>
    <w:link w:val="FooterChar"/>
    <w:uiPriority w:val="99"/>
    <w:unhideWhenUsed/>
    <w:rsid w:val="00760BD9"/>
    <w:pPr>
      <w:tabs>
        <w:tab w:val="center" w:pos="4513"/>
        <w:tab w:val="right" w:pos="9026"/>
      </w:tabs>
    </w:pPr>
  </w:style>
  <w:style w:type="character" w:customStyle="1" w:styleId="FooterChar">
    <w:name w:val="Footer Char"/>
    <w:basedOn w:val="DefaultParagraphFont"/>
    <w:link w:val="Footer"/>
    <w:uiPriority w:val="99"/>
    <w:rsid w:val="00760BD9"/>
    <w:rPr>
      <w:rFonts w:ascii="Comic Sans MS" w:hAnsi="Comic Sans MS"/>
      <w:sz w:val="24"/>
      <w:lang w:eastAsia="en-US"/>
    </w:rPr>
  </w:style>
  <w:style w:type="paragraph" w:styleId="BalloonText">
    <w:name w:val="Balloon Text"/>
    <w:basedOn w:val="Normal"/>
    <w:link w:val="BalloonTextChar"/>
    <w:semiHidden/>
    <w:unhideWhenUsed/>
    <w:rsid w:val="000E5195"/>
    <w:rPr>
      <w:rFonts w:ascii="Segoe UI" w:hAnsi="Segoe UI" w:cs="Segoe UI"/>
      <w:sz w:val="18"/>
      <w:szCs w:val="18"/>
    </w:rPr>
  </w:style>
  <w:style w:type="character" w:customStyle="1" w:styleId="BalloonTextChar">
    <w:name w:val="Balloon Text Char"/>
    <w:basedOn w:val="DefaultParagraphFont"/>
    <w:link w:val="BalloonText"/>
    <w:semiHidden/>
    <w:rsid w:val="000E5195"/>
    <w:rPr>
      <w:rFonts w:ascii="Segoe UI" w:hAnsi="Segoe UI" w:cs="Segoe UI"/>
      <w:sz w:val="18"/>
      <w:szCs w:val="18"/>
      <w:lang w:eastAsia="en-US"/>
    </w:rPr>
  </w:style>
  <w:style w:type="character" w:styleId="Hyperlink">
    <w:name w:val="Hyperlink"/>
    <w:basedOn w:val="DefaultParagraphFont"/>
    <w:unhideWhenUsed/>
    <w:rsid w:val="000074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31391">
      <w:bodyDiv w:val="1"/>
      <w:marLeft w:val="0"/>
      <w:marRight w:val="0"/>
      <w:marTop w:val="0"/>
      <w:marBottom w:val="0"/>
      <w:divBdr>
        <w:top w:val="none" w:sz="0" w:space="0" w:color="auto"/>
        <w:left w:val="none" w:sz="0" w:space="0" w:color="auto"/>
        <w:bottom w:val="none" w:sz="0" w:space="0" w:color="auto"/>
        <w:right w:val="none" w:sz="0" w:space="0" w:color="auto"/>
      </w:divBdr>
    </w:div>
    <w:div w:id="728696473">
      <w:bodyDiv w:val="1"/>
      <w:marLeft w:val="0"/>
      <w:marRight w:val="0"/>
      <w:marTop w:val="0"/>
      <w:marBottom w:val="0"/>
      <w:divBdr>
        <w:top w:val="none" w:sz="0" w:space="0" w:color="auto"/>
        <w:left w:val="none" w:sz="0" w:space="0" w:color="auto"/>
        <w:bottom w:val="none" w:sz="0" w:space="0" w:color="auto"/>
        <w:right w:val="none" w:sz="0" w:space="0" w:color="auto"/>
      </w:divBdr>
    </w:div>
    <w:div w:id="905183744">
      <w:bodyDiv w:val="1"/>
      <w:marLeft w:val="0"/>
      <w:marRight w:val="0"/>
      <w:marTop w:val="0"/>
      <w:marBottom w:val="0"/>
      <w:divBdr>
        <w:top w:val="none" w:sz="0" w:space="0" w:color="auto"/>
        <w:left w:val="none" w:sz="0" w:space="0" w:color="auto"/>
        <w:bottom w:val="none" w:sz="0" w:space="0" w:color="auto"/>
        <w:right w:val="none" w:sz="0" w:space="0" w:color="auto"/>
      </w:divBdr>
    </w:div>
    <w:div w:id="188582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ildcarechoices.gov.uk/" TargetMode="Externa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1d3383-9caa-4fb7-89f9-90a773f783f7">
      <Terms xmlns="http://schemas.microsoft.com/office/infopath/2007/PartnerControls"/>
    </lcf76f155ced4ddcb4097134ff3c332f>
    <TaxCatchAll xmlns="f19ad9a7-f370-4bf8-9c80-3900139afe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7133E3BE95A48A5A79CC98E97F3BD" ma:contentTypeVersion="15" ma:contentTypeDescription="Create a new document." ma:contentTypeScope="" ma:versionID="35f36bb686ec6193da50577548f68e92">
  <xsd:schema xmlns:xsd="http://www.w3.org/2001/XMLSchema" xmlns:xs="http://www.w3.org/2001/XMLSchema" xmlns:p="http://schemas.microsoft.com/office/2006/metadata/properties" xmlns:ns2="521d3383-9caa-4fb7-89f9-90a773f783f7" xmlns:ns3="f19ad9a7-f370-4bf8-9c80-3900139afeb2" targetNamespace="http://schemas.microsoft.com/office/2006/metadata/properties" ma:root="true" ma:fieldsID="a683201ff8b84cf3915b65c2e352e43c" ns2:_="" ns3:_="">
    <xsd:import namespace="521d3383-9caa-4fb7-89f9-90a773f783f7"/>
    <xsd:import namespace="f19ad9a7-f370-4bf8-9c80-3900139afe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d3383-9caa-4fb7-89f9-90a773f78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6ae952-e502-404f-a409-f5514b59ce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9ad9a7-f370-4bf8-9c80-3900139afe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8e3a060-3a17-4199-8f7a-4b24526accad}" ma:internalName="TaxCatchAll" ma:showField="CatchAllData" ma:web="f19ad9a7-f370-4bf8-9c80-3900139af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593F0-A90B-47AF-BB49-6291B2BAC48C}">
  <ds:schemaRefs>
    <ds:schemaRef ds:uri="http://schemas.microsoft.com/office/infopath/2007/PartnerControls"/>
    <ds:schemaRef ds:uri="http://purl.org/dc/dcmitype/"/>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f19ad9a7-f370-4bf8-9c80-3900139afeb2"/>
    <ds:schemaRef ds:uri="521d3383-9caa-4fb7-89f9-90a773f783f7"/>
  </ds:schemaRefs>
</ds:datastoreItem>
</file>

<file path=customXml/itemProps2.xml><?xml version="1.0" encoding="utf-8"?>
<ds:datastoreItem xmlns:ds="http://schemas.openxmlformats.org/officeDocument/2006/customXml" ds:itemID="{7A62FA2B-9BA9-450F-B9E4-9FC2CDBF192D}">
  <ds:schemaRefs>
    <ds:schemaRef ds:uri="http://schemas.microsoft.com/sharepoint/v3/contenttype/forms"/>
  </ds:schemaRefs>
</ds:datastoreItem>
</file>

<file path=customXml/itemProps3.xml><?xml version="1.0" encoding="utf-8"?>
<ds:datastoreItem xmlns:ds="http://schemas.openxmlformats.org/officeDocument/2006/customXml" ds:itemID="{C72AED45-40D5-4EA7-87A4-61C4BFB18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d3383-9caa-4fb7-89f9-90a773f783f7"/>
    <ds:schemaRef ds:uri="f19ad9a7-f370-4bf8-9c80-3900139af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Highfield Hall Primary School</vt:lpstr>
    </vt:vector>
  </TitlesOfParts>
  <Company>Hewlett-Packard</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Highfield Hall Primary School</dc:title>
  <dc:creator>Gary Martin</dc:creator>
  <cp:lastModifiedBy>Mike Bywaters</cp:lastModifiedBy>
  <cp:revision>2</cp:revision>
  <cp:lastPrinted>2024-02-25T13:32:00Z</cp:lastPrinted>
  <dcterms:created xsi:type="dcterms:W3CDTF">2026-09-21T10:29:00Z</dcterms:created>
  <dcterms:modified xsi:type="dcterms:W3CDTF">2026-09-21T10:29:00Z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0x01010075C7133E3BE95A48A5A79CC98E97F3BD</vt:lpwstr>
  </property>
</Properties>
</file>