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E81EE" w14:textId="34E51711" w:rsidR="00674F33" w:rsidRDefault="00674F33" w:rsidP="00674F33">
      <w:pPr>
        <w:jc w:val="center"/>
        <w:rPr>
          <w:rFonts w:cstheme="minorHAnsi"/>
          <w:b/>
          <w:sz w:val="28"/>
          <w:szCs w:val="22"/>
          <w:u w:val="single"/>
        </w:rPr>
      </w:pPr>
      <w:bookmarkStart w:id="0" w:name="_GoBack"/>
      <w:bookmarkEnd w:id="0"/>
      <w:r w:rsidRPr="00674F33">
        <w:rPr>
          <w:rFonts w:cstheme="minorHAnsi"/>
          <w:noProof/>
          <w:sz w:val="28"/>
          <w:szCs w:val="22"/>
          <w:u w:val="single"/>
          <w:lang w:eastAsia="en-GB"/>
        </w:rPr>
        <w:drawing>
          <wp:anchor distT="0" distB="0" distL="114300" distR="114300" simplePos="0" relativeHeight="251659264" behindDoc="0" locked="0" layoutInCell="1" allowOverlap="1" wp14:anchorId="3416B4E9" wp14:editId="75E7C773">
            <wp:simplePos x="0" y="0"/>
            <wp:positionH relativeFrom="margin">
              <wp:posOffset>8105775</wp:posOffset>
            </wp:positionH>
            <wp:positionV relativeFrom="paragraph">
              <wp:posOffset>-333375</wp:posOffset>
            </wp:positionV>
            <wp:extent cx="1275678" cy="889042"/>
            <wp:effectExtent l="0" t="0" r="1270" b="6350"/>
            <wp:wrapNone/>
            <wp:docPr id="1" name="Picture 1" descr="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jpg"/>
                    <pic:cNvPicPr>
                      <a:picLocks noChangeAspect="1" noChangeArrowheads="1"/>
                    </pic:cNvPicPr>
                  </pic:nvPicPr>
                  <pic:blipFill rotWithShape="1">
                    <a:blip r:embed="rId7" cstate="hqprint">
                      <a:extLst>
                        <a:ext uri="{28A0092B-C50C-407E-A947-70E740481C1C}">
                          <a14:useLocalDpi xmlns:a14="http://schemas.microsoft.com/office/drawing/2010/main" val="0"/>
                        </a:ext>
                      </a:extLst>
                    </a:blip>
                    <a:srcRect t="13678" b="16630"/>
                    <a:stretch/>
                  </pic:blipFill>
                  <pic:spPr bwMode="auto">
                    <a:xfrm>
                      <a:off x="0" y="0"/>
                      <a:ext cx="1275678" cy="8890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4F33">
        <w:rPr>
          <w:rFonts w:cstheme="minorHAnsi"/>
          <w:b/>
          <w:sz w:val="28"/>
          <w:szCs w:val="22"/>
          <w:u w:val="single"/>
        </w:rPr>
        <w:t xml:space="preserve">Highfield Hall Primary School </w:t>
      </w:r>
    </w:p>
    <w:p w14:paraId="53B2AE48" w14:textId="77777777" w:rsidR="00674F33" w:rsidRPr="00674F33" w:rsidRDefault="00674F33" w:rsidP="00674F33">
      <w:pPr>
        <w:jc w:val="center"/>
        <w:rPr>
          <w:rFonts w:cstheme="minorHAnsi"/>
          <w:b/>
          <w:sz w:val="28"/>
          <w:szCs w:val="22"/>
          <w:u w:val="single"/>
        </w:rPr>
      </w:pPr>
    </w:p>
    <w:p w14:paraId="4CEB4162" w14:textId="160FEBC6" w:rsidR="00674F33" w:rsidRPr="00674F33" w:rsidRDefault="00674F33" w:rsidP="00674F33">
      <w:pPr>
        <w:jc w:val="center"/>
        <w:rPr>
          <w:rFonts w:cstheme="minorHAnsi"/>
          <w:b/>
          <w:sz w:val="28"/>
          <w:szCs w:val="22"/>
          <w:u w:val="single"/>
        </w:rPr>
      </w:pPr>
      <w:r w:rsidRPr="00674F33">
        <w:rPr>
          <w:rFonts w:cstheme="minorHAnsi"/>
          <w:b/>
          <w:sz w:val="28"/>
          <w:szCs w:val="22"/>
          <w:u w:val="single"/>
        </w:rPr>
        <w:t xml:space="preserve">Knowledge &amp; Skills Progression: </w:t>
      </w:r>
      <w:r w:rsidRPr="00674F33">
        <w:rPr>
          <w:rFonts w:cstheme="minorHAnsi"/>
          <w:b/>
          <w:sz w:val="28"/>
          <w:szCs w:val="22"/>
          <w:u w:val="single"/>
        </w:rPr>
        <w:t>Geography</w:t>
      </w:r>
    </w:p>
    <w:p w14:paraId="0376061C" w14:textId="61D50A21" w:rsidR="00674F33" w:rsidRPr="00674F33" w:rsidRDefault="00674F33">
      <w:pPr>
        <w:rPr>
          <w:rFonts w:cstheme="minorHAnsi"/>
          <w:sz w:val="22"/>
          <w:szCs w:val="22"/>
        </w:rPr>
      </w:pPr>
    </w:p>
    <w:p w14:paraId="44F28967" w14:textId="77777777" w:rsidR="00674F33" w:rsidRPr="00674F33" w:rsidRDefault="00674F33">
      <w:pPr>
        <w:rPr>
          <w:rFonts w:cstheme="minorHAnsi"/>
          <w:sz w:val="22"/>
          <w:szCs w:val="22"/>
        </w:rPr>
      </w:pPr>
    </w:p>
    <w:tbl>
      <w:tblPr>
        <w:tblStyle w:val="TableGrid"/>
        <w:tblW w:w="15446" w:type="dxa"/>
        <w:tblInd w:w="-750" w:type="dxa"/>
        <w:tblLook w:val="04A0" w:firstRow="1" w:lastRow="0" w:firstColumn="1" w:lastColumn="0" w:noHBand="0" w:noVBand="1"/>
      </w:tblPr>
      <w:tblGrid>
        <w:gridCol w:w="498"/>
        <w:gridCol w:w="4982"/>
        <w:gridCol w:w="4983"/>
        <w:gridCol w:w="4983"/>
      </w:tblGrid>
      <w:tr w:rsidR="00DC164D" w:rsidRPr="00674F33" w14:paraId="3A869EA4" w14:textId="77777777" w:rsidTr="000B51E0">
        <w:tc>
          <w:tcPr>
            <w:tcW w:w="498" w:type="dxa"/>
          </w:tcPr>
          <w:p w14:paraId="499629BF" w14:textId="77777777" w:rsidR="00DC164D" w:rsidRPr="00674F33" w:rsidRDefault="00DC164D" w:rsidP="00DC164D">
            <w:pPr>
              <w:ind w:left="-262" w:right="-36"/>
              <w:jc w:val="center"/>
              <w:rPr>
                <w:rFonts w:cstheme="minorHAnsi"/>
                <w:sz w:val="22"/>
                <w:szCs w:val="22"/>
              </w:rPr>
            </w:pPr>
          </w:p>
        </w:tc>
        <w:tc>
          <w:tcPr>
            <w:tcW w:w="14948" w:type="dxa"/>
            <w:gridSpan w:val="3"/>
          </w:tcPr>
          <w:p w14:paraId="3A2BB9E0" w14:textId="16AC8FC2" w:rsidR="00DC164D" w:rsidRPr="00674F33" w:rsidRDefault="00DC164D" w:rsidP="00FF0C7F">
            <w:pPr>
              <w:jc w:val="center"/>
              <w:rPr>
                <w:rFonts w:cstheme="minorHAnsi"/>
                <w:b/>
                <w:bCs/>
                <w:sz w:val="22"/>
                <w:szCs w:val="22"/>
              </w:rPr>
            </w:pPr>
            <w:r w:rsidRPr="00674F33">
              <w:rPr>
                <w:rFonts w:cstheme="minorHAnsi"/>
                <w:b/>
                <w:bCs/>
                <w:sz w:val="22"/>
                <w:szCs w:val="22"/>
              </w:rPr>
              <w:t xml:space="preserve">Foundation Stage </w:t>
            </w:r>
          </w:p>
        </w:tc>
      </w:tr>
      <w:tr w:rsidR="00DC164D" w:rsidRPr="00674F33" w14:paraId="35A8C299" w14:textId="77777777" w:rsidTr="00DC164D">
        <w:tc>
          <w:tcPr>
            <w:tcW w:w="498" w:type="dxa"/>
          </w:tcPr>
          <w:p w14:paraId="001A59EE" w14:textId="77777777" w:rsidR="00DC164D" w:rsidRPr="00674F33" w:rsidRDefault="00DC164D" w:rsidP="00DC164D">
            <w:pPr>
              <w:ind w:left="-262" w:right="-36"/>
              <w:jc w:val="center"/>
              <w:rPr>
                <w:rFonts w:cstheme="minorHAnsi"/>
                <w:sz w:val="22"/>
                <w:szCs w:val="22"/>
              </w:rPr>
            </w:pPr>
          </w:p>
        </w:tc>
        <w:tc>
          <w:tcPr>
            <w:tcW w:w="4982" w:type="dxa"/>
          </w:tcPr>
          <w:p w14:paraId="0DF8B064" w14:textId="77777777" w:rsidR="00DC164D" w:rsidRPr="00674F33" w:rsidRDefault="00DC164D" w:rsidP="00DC164D">
            <w:pPr>
              <w:ind w:left="-262" w:right="-36"/>
              <w:jc w:val="center"/>
              <w:rPr>
                <w:rFonts w:cstheme="minorHAnsi"/>
                <w:sz w:val="22"/>
                <w:szCs w:val="22"/>
              </w:rPr>
            </w:pPr>
            <w:r w:rsidRPr="00674F33">
              <w:rPr>
                <w:rFonts w:cstheme="minorHAnsi"/>
                <w:b/>
                <w:bCs/>
                <w:sz w:val="22"/>
                <w:szCs w:val="22"/>
              </w:rPr>
              <w:t>3 &amp; 4-year-olds will be learning to:</w:t>
            </w:r>
          </w:p>
        </w:tc>
        <w:tc>
          <w:tcPr>
            <w:tcW w:w="4983" w:type="dxa"/>
          </w:tcPr>
          <w:p w14:paraId="1893B743" w14:textId="77777777" w:rsidR="00DC164D" w:rsidRPr="00674F33" w:rsidRDefault="00DC164D" w:rsidP="00DC164D">
            <w:pPr>
              <w:ind w:left="-262" w:right="-36"/>
              <w:jc w:val="center"/>
              <w:rPr>
                <w:rFonts w:cstheme="minorHAnsi"/>
                <w:sz w:val="22"/>
                <w:szCs w:val="22"/>
              </w:rPr>
            </w:pPr>
            <w:r w:rsidRPr="00674F33">
              <w:rPr>
                <w:rFonts w:cstheme="minorHAnsi"/>
                <w:b/>
                <w:bCs/>
                <w:sz w:val="22"/>
                <w:szCs w:val="22"/>
              </w:rPr>
              <w:t>Children in Reception will be learning to:</w:t>
            </w:r>
          </w:p>
        </w:tc>
        <w:tc>
          <w:tcPr>
            <w:tcW w:w="4983" w:type="dxa"/>
          </w:tcPr>
          <w:p w14:paraId="75EA3965" w14:textId="77777777" w:rsidR="00DC164D" w:rsidRPr="00674F33" w:rsidRDefault="00DC164D" w:rsidP="00FF0C7F">
            <w:pPr>
              <w:jc w:val="center"/>
              <w:rPr>
                <w:rFonts w:cstheme="minorHAnsi"/>
                <w:sz w:val="22"/>
                <w:szCs w:val="22"/>
              </w:rPr>
            </w:pPr>
            <w:r w:rsidRPr="00674F33">
              <w:rPr>
                <w:rFonts w:cstheme="minorHAnsi"/>
                <w:b/>
                <w:bCs/>
                <w:sz w:val="22"/>
                <w:szCs w:val="22"/>
              </w:rPr>
              <w:t>ELG</w:t>
            </w:r>
          </w:p>
        </w:tc>
      </w:tr>
      <w:tr w:rsidR="00DC164D" w:rsidRPr="00674F33" w14:paraId="48610DEF" w14:textId="77777777" w:rsidTr="00DC164D">
        <w:trPr>
          <w:cantSplit/>
          <w:trHeight w:val="1134"/>
        </w:trPr>
        <w:tc>
          <w:tcPr>
            <w:tcW w:w="498" w:type="dxa"/>
            <w:textDirection w:val="btLr"/>
          </w:tcPr>
          <w:p w14:paraId="263E2AA5" w14:textId="77777777" w:rsidR="00DC164D" w:rsidRPr="00674F33" w:rsidRDefault="00DC164D" w:rsidP="00FF0C7F">
            <w:pPr>
              <w:ind w:left="113" w:right="113"/>
              <w:jc w:val="center"/>
              <w:rPr>
                <w:rFonts w:cstheme="minorHAnsi"/>
                <w:b/>
                <w:bCs/>
                <w:sz w:val="22"/>
                <w:szCs w:val="22"/>
              </w:rPr>
            </w:pPr>
            <w:r w:rsidRPr="00674F33">
              <w:rPr>
                <w:rFonts w:cstheme="minorHAnsi"/>
                <w:b/>
                <w:bCs/>
                <w:sz w:val="22"/>
                <w:szCs w:val="22"/>
              </w:rPr>
              <w:t>Understanding the World</w:t>
            </w:r>
          </w:p>
        </w:tc>
        <w:tc>
          <w:tcPr>
            <w:tcW w:w="4982" w:type="dxa"/>
          </w:tcPr>
          <w:p w14:paraId="39F6C539" w14:textId="77777777" w:rsidR="00DC164D" w:rsidRPr="00674F33" w:rsidRDefault="00DC164D" w:rsidP="00DC164D">
            <w:pPr>
              <w:pStyle w:val="ListParagraph"/>
              <w:numPr>
                <w:ilvl w:val="0"/>
                <w:numId w:val="17"/>
              </w:numPr>
              <w:rPr>
                <w:rFonts w:cstheme="minorHAnsi"/>
                <w:b/>
                <w:bCs/>
                <w:sz w:val="22"/>
                <w:szCs w:val="22"/>
              </w:rPr>
            </w:pPr>
            <w:r w:rsidRPr="00674F33">
              <w:rPr>
                <w:rFonts w:cstheme="minorHAnsi"/>
                <w:sz w:val="22"/>
                <w:szCs w:val="22"/>
              </w:rPr>
              <w:t>Know that there are different countries in the world and talk about the differences they have experienced or seen in photos.</w:t>
            </w:r>
          </w:p>
          <w:p w14:paraId="4AF8E7E9" w14:textId="77777777" w:rsidR="00DC164D" w:rsidRPr="00674F33" w:rsidRDefault="00DC164D" w:rsidP="00DC164D">
            <w:pPr>
              <w:pStyle w:val="ListParagraph"/>
              <w:numPr>
                <w:ilvl w:val="0"/>
                <w:numId w:val="17"/>
              </w:numPr>
              <w:rPr>
                <w:rFonts w:cstheme="minorHAnsi"/>
                <w:sz w:val="22"/>
                <w:szCs w:val="22"/>
              </w:rPr>
            </w:pPr>
            <w:r w:rsidRPr="00674F33">
              <w:rPr>
                <w:rFonts w:cstheme="minorHAnsi"/>
                <w:sz w:val="22"/>
                <w:szCs w:val="22"/>
              </w:rPr>
              <w:t>Begin to understand the need to respect and care for the natural environment and all living things.</w:t>
            </w:r>
          </w:p>
          <w:p w14:paraId="49E5A511" w14:textId="77777777" w:rsidR="00DC164D" w:rsidRPr="00674F33" w:rsidRDefault="00DC164D" w:rsidP="00DC164D">
            <w:pPr>
              <w:pStyle w:val="ListParagraph"/>
              <w:numPr>
                <w:ilvl w:val="0"/>
                <w:numId w:val="17"/>
              </w:numPr>
              <w:rPr>
                <w:rFonts w:cstheme="minorHAnsi"/>
                <w:sz w:val="22"/>
                <w:szCs w:val="22"/>
              </w:rPr>
            </w:pPr>
            <w:r w:rsidRPr="00674F33">
              <w:rPr>
                <w:rFonts w:cstheme="minorHAnsi"/>
                <w:bCs/>
                <w:sz w:val="22"/>
                <w:szCs w:val="22"/>
              </w:rPr>
              <w:t>Use all their senses in hands-on exploration of natural materials.</w:t>
            </w:r>
          </w:p>
        </w:tc>
        <w:tc>
          <w:tcPr>
            <w:tcW w:w="4983" w:type="dxa"/>
          </w:tcPr>
          <w:p w14:paraId="09FA6BB3" w14:textId="77777777" w:rsidR="00DC164D" w:rsidRPr="00674F33" w:rsidRDefault="00DC164D" w:rsidP="00DC164D">
            <w:pPr>
              <w:pStyle w:val="ListParagraph"/>
              <w:numPr>
                <w:ilvl w:val="0"/>
                <w:numId w:val="18"/>
              </w:numPr>
              <w:rPr>
                <w:rFonts w:cstheme="minorHAnsi"/>
                <w:sz w:val="22"/>
                <w:szCs w:val="22"/>
              </w:rPr>
            </w:pPr>
            <w:r w:rsidRPr="00674F33">
              <w:rPr>
                <w:rFonts w:cstheme="minorHAnsi"/>
                <w:sz w:val="22"/>
                <w:szCs w:val="22"/>
              </w:rPr>
              <w:t>Draw information from a simple map.</w:t>
            </w:r>
          </w:p>
          <w:p w14:paraId="6702626E" w14:textId="77777777" w:rsidR="00DC164D" w:rsidRPr="00674F33" w:rsidRDefault="00DC164D" w:rsidP="00DC164D">
            <w:pPr>
              <w:pStyle w:val="ListParagraph"/>
              <w:numPr>
                <w:ilvl w:val="0"/>
                <w:numId w:val="18"/>
              </w:numPr>
              <w:rPr>
                <w:rFonts w:cstheme="minorHAnsi"/>
                <w:sz w:val="22"/>
                <w:szCs w:val="22"/>
              </w:rPr>
            </w:pPr>
            <w:r w:rsidRPr="00674F33">
              <w:rPr>
                <w:rFonts w:cstheme="minorHAnsi"/>
                <w:sz w:val="22"/>
                <w:szCs w:val="22"/>
              </w:rPr>
              <w:t>Understand that some places are special to members of their community.</w:t>
            </w:r>
          </w:p>
          <w:p w14:paraId="6186FCD6" w14:textId="77777777" w:rsidR="00DC164D" w:rsidRPr="00674F33" w:rsidRDefault="00DC164D" w:rsidP="00DC164D">
            <w:pPr>
              <w:pStyle w:val="ListParagraph"/>
              <w:numPr>
                <w:ilvl w:val="0"/>
                <w:numId w:val="18"/>
              </w:numPr>
              <w:rPr>
                <w:rFonts w:cstheme="minorHAnsi"/>
                <w:sz w:val="22"/>
                <w:szCs w:val="22"/>
              </w:rPr>
            </w:pPr>
            <w:r w:rsidRPr="00674F33">
              <w:rPr>
                <w:rFonts w:cstheme="minorHAnsi"/>
                <w:sz w:val="22"/>
                <w:szCs w:val="22"/>
              </w:rPr>
              <w:t>Recognise some similarities and differences between life in this country and life in other countries.</w:t>
            </w:r>
          </w:p>
          <w:p w14:paraId="129E86A5" w14:textId="77777777" w:rsidR="00DC164D" w:rsidRPr="00674F33" w:rsidRDefault="00DC164D" w:rsidP="00DC164D">
            <w:pPr>
              <w:pStyle w:val="ListParagraph"/>
              <w:numPr>
                <w:ilvl w:val="0"/>
                <w:numId w:val="18"/>
              </w:numPr>
              <w:rPr>
                <w:rFonts w:cstheme="minorHAnsi"/>
                <w:sz w:val="22"/>
                <w:szCs w:val="22"/>
              </w:rPr>
            </w:pPr>
            <w:r w:rsidRPr="00674F33">
              <w:rPr>
                <w:rFonts w:cstheme="minorHAnsi"/>
                <w:sz w:val="22"/>
                <w:szCs w:val="22"/>
              </w:rPr>
              <w:t>Recognise some environments that are different to the one in which they live.</w:t>
            </w:r>
          </w:p>
          <w:p w14:paraId="66A026CE" w14:textId="77777777" w:rsidR="00DC164D" w:rsidRPr="00674F33" w:rsidRDefault="00DC164D" w:rsidP="00DC164D">
            <w:pPr>
              <w:pStyle w:val="ListParagraph"/>
              <w:numPr>
                <w:ilvl w:val="0"/>
                <w:numId w:val="18"/>
              </w:numPr>
              <w:rPr>
                <w:rFonts w:cstheme="minorHAnsi"/>
                <w:sz w:val="22"/>
                <w:szCs w:val="22"/>
              </w:rPr>
            </w:pPr>
            <w:r w:rsidRPr="00674F33">
              <w:rPr>
                <w:rFonts w:cstheme="minorHAnsi"/>
                <w:sz w:val="22"/>
                <w:szCs w:val="22"/>
              </w:rPr>
              <w:t>Understand the effect of changing seasons on the natural world around them.</w:t>
            </w:r>
          </w:p>
          <w:p w14:paraId="28FD95E3" w14:textId="77777777" w:rsidR="00DC164D" w:rsidRPr="00674F33" w:rsidRDefault="00DC164D" w:rsidP="00FF0C7F">
            <w:pPr>
              <w:rPr>
                <w:rFonts w:cstheme="minorHAnsi"/>
                <w:sz w:val="22"/>
                <w:szCs w:val="22"/>
              </w:rPr>
            </w:pPr>
          </w:p>
          <w:p w14:paraId="236BF245" w14:textId="77777777" w:rsidR="00DC164D" w:rsidRPr="00674F33" w:rsidRDefault="00DC164D" w:rsidP="00FF0C7F">
            <w:pPr>
              <w:jc w:val="center"/>
              <w:rPr>
                <w:rFonts w:cstheme="minorHAnsi"/>
                <w:b/>
                <w:bCs/>
                <w:sz w:val="22"/>
                <w:szCs w:val="22"/>
              </w:rPr>
            </w:pPr>
          </w:p>
        </w:tc>
        <w:tc>
          <w:tcPr>
            <w:tcW w:w="4983" w:type="dxa"/>
          </w:tcPr>
          <w:p w14:paraId="7F39FB82" w14:textId="77777777" w:rsidR="00DC164D" w:rsidRPr="00674F33" w:rsidRDefault="00DC164D" w:rsidP="00FF0C7F">
            <w:pPr>
              <w:rPr>
                <w:rFonts w:cstheme="minorHAnsi"/>
                <w:b/>
                <w:bCs/>
                <w:sz w:val="22"/>
                <w:szCs w:val="22"/>
                <w:u w:val="single"/>
              </w:rPr>
            </w:pPr>
            <w:r w:rsidRPr="00674F33">
              <w:rPr>
                <w:rFonts w:cstheme="minorHAnsi"/>
                <w:b/>
                <w:bCs/>
                <w:sz w:val="22"/>
                <w:szCs w:val="22"/>
                <w:u w:val="single"/>
              </w:rPr>
              <w:t>People Culture and Communities</w:t>
            </w:r>
          </w:p>
          <w:p w14:paraId="6E729E23" w14:textId="77777777" w:rsidR="00DC164D" w:rsidRPr="00674F33" w:rsidRDefault="00DC164D" w:rsidP="00DC164D">
            <w:pPr>
              <w:pStyle w:val="ListParagraph"/>
              <w:numPr>
                <w:ilvl w:val="0"/>
                <w:numId w:val="19"/>
              </w:numPr>
              <w:rPr>
                <w:rFonts w:cstheme="minorHAnsi"/>
                <w:sz w:val="22"/>
                <w:szCs w:val="22"/>
              </w:rPr>
            </w:pPr>
            <w:r w:rsidRPr="00674F33">
              <w:rPr>
                <w:rFonts w:cstheme="minorHAnsi"/>
                <w:sz w:val="22"/>
                <w:szCs w:val="22"/>
              </w:rPr>
              <w:t>Describe their immediate environment using knowledge from observation, discussion, stories, non-fiction texts and maps.</w:t>
            </w:r>
          </w:p>
          <w:p w14:paraId="3E29A4EB" w14:textId="77777777" w:rsidR="00DC164D" w:rsidRPr="00674F33" w:rsidRDefault="00DC164D" w:rsidP="00DC164D">
            <w:pPr>
              <w:pStyle w:val="ListParagraph"/>
              <w:numPr>
                <w:ilvl w:val="0"/>
                <w:numId w:val="19"/>
              </w:numPr>
              <w:rPr>
                <w:rFonts w:cstheme="minorHAnsi"/>
                <w:sz w:val="22"/>
                <w:szCs w:val="22"/>
              </w:rPr>
            </w:pPr>
            <w:r w:rsidRPr="00674F33">
              <w:rPr>
                <w:rFonts w:cstheme="minorHAnsi"/>
                <w:sz w:val="22"/>
                <w:szCs w:val="22"/>
              </w:rPr>
              <w:t>Know some similarities and differences between different religious and cultural communities in this country, drawing on their experiences and what has been read in class.</w:t>
            </w:r>
          </w:p>
          <w:p w14:paraId="5EA89D1E" w14:textId="77777777" w:rsidR="00DC164D" w:rsidRPr="00674F33" w:rsidRDefault="00DC164D" w:rsidP="00DC164D">
            <w:pPr>
              <w:pStyle w:val="ListParagraph"/>
              <w:numPr>
                <w:ilvl w:val="0"/>
                <w:numId w:val="19"/>
              </w:numPr>
              <w:rPr>
                <w:rFonts w:cstheme="minorHAnsi"/>
                <w:sz w:val="22"/>
                <w:szCs w:val="22"/>
              </w:rPr>
            </w:pPr>
            <w:r w:rsidRPr="00674F33">
              <w:rPr>
                <w:rFonts w:cstheme="minorHAnsi"/>
                <w:sz w:val="22"/>
                <w:szCs w:val="22"/>
              </w:rPr>
              <w:t xml:space="preserve">Explain some similarities and differences between life in this country and life in other countries, drawing on knowledge from stories, non-fiction texts and – when appropriate – maps.  </w:t>
            </w:r>
          </w:p>
          <w:p w14:paraId="05A06843" w14:textId="77777777" w:rsidR="00DC164D" w:rsidRPr="00674F33" w:rsidRDefault="00DC164D" w:rsidP="00FF0C7F">
            <w:pPr>
              <w:rPr>
                <w:rFonts w:cstheme="minorHAnsi"/>
                <w:b/>
                <w:sz w:val="22"/>
                <w:szCs w:val="22"/>
                <w:u w:val="single"/>
              </w:rPr>
            </w:pPr>
            <w:r w:rsidRPr="00674F33">
              <w:rPr>
                <w:rFonts w:cstheme="minorHAnsi"/>
                <w:b/>
                <w:sz w:val="22"/>
                <w:szCs w:val="22"/>
                <w:u w:val="single"/>
              </w:rPr>
              <w:t>The Natural World</w:t>
            </w:r>
          </w:p>
          <w:p w14:paraId="75CC7614" w14:textId="77777777" w:rsidR="00DC164D" w:rsidRPr="00674F33" w:rsidRDefault="00DC164D" w:rsidP="00DC164D">
            <w:pPr>
              <w:pStyle w:val="ListParagraph"/>
              <w:numPr>
                <w:ilvl w:val="0"/>
                <w:numId w:val="20"/>
              </w:numPr>
              <w:rPr>
                <w:rFonts w:cstheme="minorHAnsi"/>
                <w:sz w:val="22"/>
                <w:szCs w:val="22"/>
              </w:rPr>
            </w:pPr>
            <w:r w:rsidRPr="00674F33">
              <w:rPr>
                <w:rFonts w:cstheme="minorHAnsi"/>
                <w:sz w:val="22"/>
                <w:szCs w:val="22"/>
              </w:rPr>
              <w:t>Know some similarities and differences between the natural world around them and contrasting environments, drawing on their experiences and what has been read in class.</w:t>
            </w:r>
          </w:p>
          <w:p w14:paraId="3FDACFC2" w14:textId="77777777" w:rsidR="00DC164D" w:rsidRPr="00674F33" w:rsidRDefault="00DC164D" w:rsidP="00DC164D">
            <w:pPr>
              <w:pStyle w:val="ListParagraph"/>
              <w:numPr>
                <w:ilvl w:val="0"/>
                <w:numId w:val="20"/>
              </w:numPr>
              <w:rPr>
                <w:rFonts w:cstheme="minorHAnsi"/>
                <w:sz w:val="22"/>
                <w:szCs w:val="22"/>
              </w:rPr>
            </w:pPr>
            <w:r w:rsidRPr="00674F33">
              <w:rPr>
                <w:rFonts w:cstheme="minorHAnsi"/>
                <w:sz w:val="22"/>
                <w:szCs w:val="22"/>
              </w:rPr>
              <w:t>Understand some important processes and changes in the natural world around them, including the seasons and changing states of matter.</w:t>
            </w:r>
          </w:p>
        </w:tc>
      </w:tr>
      <w:tr w:rsidR="00DC164D" w:rsidRPr="00674F33" w14:paraId="5DE2C7B5" w14:textId="77777777" w:rsidTr="00DC164D">
        <w:trPr>
          <w:cantSplit/>
          <w:trHeight w:val="1134"/>
        </w:trPr>
        <w:tc>
          <w:tcPr>
            <w:tcW w:w="498" w:type="dxa"/>
            <w:textDirection w:val="btLr"/>
          </w:tcPr>
          <w:p w14:paraId="4E60561A" w14:textId="77777777" w:rsidR="00DC164D" w:rsidRPr="00674F33" w:rsidRDefault="00DC164D" w:rsidP="00FF0C7F">
            <w:pPr>
              <w:ind w:left="113" w:right="113"/>
              <w:jc w:val="center"/>
              <w:rPr>
                <w:rFonts w:cstheme="minorHAnsi"/>
                <w:b/>
                <w:bCs/>
                <w:sz w:val="22"/>
                <w:szCs w:val="22"/>
              </w:rPr>
            </w:pPr>
            <w:r w:rsidRPr="00674F33">
              <w:rPr>
                <w:rFonts w:cstheme="minorHAnsi"/>
                <w:b/>
                <w:bCs/>
                <w:sz w:val="22"/>
                <w:szCs w:val="22"/>
              </w:rPr>
              <w:t>Maths</w:t>
            </w:r>
          </w:p>
        </w:tc>
        <w:tc>
          <w:tcPr>
            <w:tcW w:w="4982" w:type="dxa"/>
          </w:tcPr>
          <w:p w14:paraId="60D3F9D6" w14:textId="77777777" w:rsidR="00DC164D" w:rsidRPr="00674F33" w:rsidRDefault="00DC164D" w:rsidP="00DC164D">
            <w:pPr>
              <w:pStyle w:val="ListParagraph"/>
              <w:numPr>
                <w:ilvl w:val="0"/>
                <w:numId w:val="17"/>
              </w:numPr>
              <w:rPr>
                <w:rFonts w:cstheme="minorHAnsi"/>
                <w:sz w:val="22"/>
                <w:szCs w:val="22"/>
              </w:rPr>
            </w:pPr>
            <w:r w:rsidRPr="00674F33">
              <w:rPr>
                <w:rFonts w:cstheme="minorHAnsi"/>
                <w:sz w:val="22"/>
                <w:szCs w:val="22"/>
              </w:rPr>
              <w:t>Understand position through words alone. For example, “The bag is under the table,” – with no pointing.</w:t>
            </w:r>
          </w:p>
          <w:p w14:paraId="3F247124" w14:textId="77777777" w:rsidR="00DC164D" w:rsidRPr="00674F33" w:rsidRDefault="00DC164D" w:rsidP="00DC164D">
            <w:pPr>
              <w:pStyle w:val="ListParagraph"/>
              <w:numPr>
                <w:ilvl w:val="0"/>
                <w:numId w:val="17"/>
              </w:numPr>
              <w:rPr>
                <w:rFonts w:cstheme="minorHAnsi"/>
                <w:sz w:val="22"/>
                <w:szCs w:val="22"/>
              </w:rPr>
            </w:pPr>
            <w:r w:rsidRPr="00674F33">
              <w:rPr>
                <w:rFonts w:cstheme="minorHAnsi"/>
                <w:sz w:val="22"/>
                <w:szCs w:val="22"/>
              </w:rPr>
              <w:t>Describe a familiar route.</w:t>
            </w:r>
          </w:p>
          <w:p w14:paraId="74154938" w14:textId="77777777" w:rsidR="00DC164D" w:rsidRPr="00674F33" w:rsidRDefault="00DC164D" w:rsidP="00DC164D">
            <w:pPr>
              <w:pStyle w:val="ListParagraph"/>
              <w:numPr>
                <w:ilvl w:val="0"/>
                <w:numId w:val="17"/>
              </w:numPr>
              <w:rPr>
                <w:rFonts w:cstheme="minorHAnsi"/>
                <w:sz w:val="22"/>
                <w:szCs w:val="22"/>
              </w:rPr>
            </w:pPr>
            <w:r w:rsidRPr="00674F33">
              <w:rPr>
                <w:rFonts w:cstheme="minorHAnsi"/>
                <w:sz w:val="22"/>
                <w:szCs w:val="22"/>
              </w:rPr>
              <w:t>Discuss routes and locations, using words like ‘in front of’ and ‘behind’.</w:t>
            </w:r>
          </w:p>
        </w:tc>
        <w:tc>
          <w:tcPr>
            <w:tcW w:w="4983" w:type="dxa"/>
          </w:tcPr>
          <w:p w14:paraId="6FA6CCB2" w14:textId="77777777" w:rsidR="00DC164D" w:rsidRPr="00674F33" w:rsidRDefault="00DC164D" w:rsidP="002A76C0">
            <w:pPr>
              <w:pStyle w:val="ListParagraph"/>
              <w:ind w:left="360"/>
              <w:rPr>
                <w:rFonts w:cstheme="minorHAnsi"/>
                <w:sz w:val="22"/>
                <w:szCs w:val="22"/>
              </w:rPr>
            </w:pPr>
          </w:p>
        </w:tc>
        <w:tc>
          <w:tcPr>
            <w:tcW w:w="4983" w:type="dxa"/>
          </w:tcPr>
          <w:p w14:paraId="6D07C378" w14:textId="77777777" w:rsidR="00DC164D" w:rsidRPr="00674F33" w:rsidRDefault="00DC164D" w:rsidP="00FF0C7F">
            <w:pPr>
              <w:rPr>
                <w:rFonts w:cstheme="minorHAnsi"/>
                <w:b/>
                <w:bCs/>
                <w:sz w:val="22"/>
                <w:szCs w:val="22"/>
                <w:u w:val="single"/>
              </w:rPr>
            </w:pPr>
          </w:p>
        </w:tc>
      </w:tr>
    </w:tbl>
    <w:p w14:paraId="666B9CA8" w14:textId="4965C407" w:rsidR="00DC164D" w:rsidRPr="00674F33" w:rsidRDefault="00DC164D">
      <w:pPr>
        <w:rPr>
          <w:rFonts w:cstheme="minorHAnsi"/>
          <w:sz w:val="22"/>
          <w:szCs w:val="22"/>
        </w:rPr>
      </w:pPr>
    </w:p>
    <w:p w14:paraId="601E2911" w14:textId="77777777" w:rsidR="00DC164D" w:rsidRPr="00674F33" w:rsidRDefault="00DC164D">
      <w:pPr>
        <w:rPr>
          <w:rFonts w:cstheme="minorHAnsi"/>
          <w:sz w:val="22"/>
          <w:szCs w:val="22"/>
        </w:rPr>
      </w:pPr>
    </w:p>
    <w:tbl>
      <w:tblPr>
        <w:tblStyle w:val="TableGrid"/>
        <w:tblW w:w="15735" w:type="dxa"/>
        <w:tblInd w:w="-856" w:type="dxa"/>
        <w:tblLayout w:type="fixed"/>
        <w:tblLook w:val="04A0" w:firstRow="1" w:lastRow="0" w:firstColumn="1" w:lastColumn="0" w:noHBand="0" w:noVBand="1"/>
      </w:tblPr>
      <w:tblGrid>
        <w:gridCol w:w="851"/>
        <w:gridCol w:w="3544"/>
        <w:gridCol w:w="2693"/>
        <w:gridCol w:w="2552"/>
        <w:gridCol w:w="2991"/>
        <w:gridCol w:w="1552"/>
        <w:gridCol w:w="1552"/>
      </w:tblGrid>
      <w:tr w:rsidR="002D024D" w:rsidRPr="00674F33" w14:paraId="272B35DB" w14:textId="6463B521" w:rsidTr="00674F33">
        <w:trPr>
          <w:trHeight w:val="399"/>
        </w:trPr>
        <w:tc>
          <w:tcPr>
            <w:tcW w:w="851" w:type="dxa"/>
            <w:vMerge w:val="restart"/>
            <w:shd w:val="clear" w:color="auto" w:fill="BFBFBF" w:themeFill="background1" w:themeFillShade="BF"/>
          </w:tcPr>
          <w:p w14:paraId="2B76D7A4" w14:textId="77777777" w:rsidR="002D024D" w:rsidRPr="00674F33" w:rsidRDefault="002D024D" w:rsidP="00F362AD">
            <w:pPr>
              <w:jc w:val="center"/>
              <w:rPr>
                <w:rFonts w:cstheme="minorHAnsi"/>
                <w:b/>
                <w:bCs/>
                <w:sz w:val="22"/>
                <w:szCs w:val="22"/>
              </w:rPr>
            </w:pPr>
            <w:r w:rsidRPr="00674F33">
              <w:rPr>
                <w:rFonts w:cstheme="minorHAnsi"/>
                <w:b/>
                <w:bCs/>
                <w:sz w:val="22"/>
                <w:szCs w:val="22"/>
              </w:rPr>
              <w:lastRenderedPageBreak/>
              <w:t>Year group</w:t>
            </w:r>
          </w:p>
        </w:tc>
        <w:tc>
          <w:tcPr>
            <w:tcW w:w="3544" w:type="dxa"/>
            <w:vMerge w:val="restart"/>
            <w:shd w:val="clear" w:color="auto" w:fill="BFBFBF" w:themeFill="background1" w:themeFillShade="BF"/>
          </w:tcPr>
          <w:p w14:paraId="093B8712" w14:textId="1FFC84F1" w:rsidR="002D024D" w:rsidRPr="00674F33" w:rsidRDefault="002D024D" w:rsidP="00F362AD">
            <w:pPr>
              <w:jc w:val="center"/>
              <w:rPr>
                <w:rFonts w:cstheme="minorHAnsi"/>
                <w:sz w:val="22"/>
                <w:szCs w:val="22"/>
              </w:rPr>
            </w:pPr>
            <w:r w:rsidRPr="00674F33">
              <w:rPr>
                <w:rFonts w:cstheme="minorHAnsi"/>
                <w:sz w:val="22"/>
                <w:szCs w:val="22"/>
              </w:rPr>
              <w:t>Knowledge</w:t>
            </w:r>
          </w:p>
        </w:tc>
        <w:tc>
          <w:tcPr>
            <w:tcW w:w="8236" w:type="dxa"/>
            <w:gridSpan w:val="3"/>
            <w:shd w:val="clear" w:color="auto" w:fill="BFBFBF" w:themeFill="background1" w:themeFillShade="BF"/>
          </w:tcPr>
          <w:p w14:paraId="4BB984DF" w14:textId="31DE2307" w:rsidR="002D024D" w:rsidRPr="00674F33" w:rsidRDefault="002D024D" w:rsidP="00F362AD">
            <w:pPr>
              <w:jc w:val="center"/>
              <w:rPr>
                <w:rFonts w:cstheme="minorHAnsi"/>
                <w:sz w:val="22"/>
                <w:szCs w:val="22"/>
              </w:rPr>
            </w:pPr>
            <w:r w:rsidRPr="00674F33">
              <w:rPr>
                <w:rFonts w:cstheme="minorHAnsi"/>
                <w:sz w:val="22"/>
                <w:szCs w:val="22"/>
              </w:rPr>
              <w:t>Key skills – what to look for</w:t>
            </w:r>
          </w:p>
        </w:tc>
        <w:tc>
          <w:tcPr>
            <w:tcW w:w="1552" w:type="dxa"/>
            <w:vMerge w:val="restart"/>
            <w:shd w:val="clear" w:color="auto" w:fill="BFBFBF" w:themeFill="background1" w:themeFillShade="BF"/>
          </w:tcPr>
          <w:p w14:paraId="05EE65EC" w14:textId="478B23C0" w:rsidR="002D024D" w:rsidRPr="00674F33" w:rsidRDefault="002D024D" w:rsidP="00F362AD">
            <w:pPr>
              <w:jc w:val="center"/>
              <w:rPr>
                <w:rFonts w:cstheme="minorHAnsi"/>
                <w:sz w:val="22"/>
                <w:szCs w:val="22"/>
              </w:rPr>
            </w:pPr>
            <w:r w:rsidRPr="00674F33">
              <w:rPr>
                <w:rFonts w:cstheme="minorHAnsi"/>
                <w:sz w:val="22"/>
                <w:szCs w:val="22"/>
              </w:rPr>
              <w:t>Core &amp; British Values</w:t>
            </w:r>
          </w:p>
        </w:tc>
        <w:tc>
          <w:tcPr>
            <w:tcW w:w="1552" w:type="dxa"/>
            <w:vMerge w:val="restart"/>
            <w:shd w:val="clear" w:color="auto" w:fill="BFBFBF" w:themeFill="background1" w:themeFillShade="BF"/>
          </w:tcPr>
          <w:p w14:paraId="60288E66" w14:textId="309F61C5" w:rsidR="002D024D" w:rsidRPr="00674F33" w:rsidRDefault="002D024D" w:rsidP="00F362AD">
            <w:pPr>
              <w:jc w:val="center"/>
              <w:rPr>
                <w:rFonts w:cstheme="minorHAnsi"/>
                <w:sz w:val="22"/>
                <w:szCs w:val="22"/>
              </w:rPr>
            </w:pPr>
            <w:r w:rsidRPr="00674F33">
              <w:rPr>
                <w:rFonts w:cstheme="minorHAnsi"/>
                <w:sz w:val="22"/>
                <w:szCs w:val="22"/>
              </w:rPr>
              <w:t>Additional cultural capital experiences</w:t>
            </w:r>
          </w:p>
        </w:tc>
      </w:tr>
      <w:tr w:rsidR="002D024D" w:rsidRPr="00674F33" w14:paraId="461DEE89" w14:textId="77777777" w:rsidTr="00674F33">
        <w:trPr>
          <w:trHeight w:val="399"/>
        </w:trPr>
        <w:tc>
          <w:tcPr>
            <w:tcW w:w="851" w:type="dxa"/>
            <w:vMerge/>
          </w:tcPr>
          <w:p w14:paraId="6FDEB279" w14:textId="77777777" w:rsidR="002D024D" w:rsidRPr="00674F33" w:rsidRDefault="002D024D" w:rsidP="00F362AD">
            <w:pPr>
              <w:jc w:val="center"/>
              <w:rPr>
                <w:rFonts w:cstheme="minorHAnsi"/>
                <w:b/>
                <w:bCs/>
                <w:sz w:val="22"/>
                <w:szCs w:val="22"/>
              </w:rPr>
            </w:pPr>
          </w:p>
        </w:tc>
        <w:tc>
          <w:tcPr>
            <w:tcW w:w="3544" w:type="dxa"/>
            <w:vMerge/>
          </w:tcPr>
          <w:p w14:paraId="4D71B12F" w14:textId="77777777" w:rsidR="002D024D" w:rsidRPr="00674F33" w:rsidRDefault="002D024D" w:rsidP="00F362AD">
            <w:pPr>
              <w:jc w:val="center"/>
              <w:rPr>
                <w:rFonts w:cstheme="minorHAnsi"/>
                <w:sz w:val="22"/>
                <w:szCs w:val="22"/>
              </w:rPr>
            </w:pPr>
          </w:p>
        </w:tc>
        <w:tc>
          <w:tcPr>
            <w:tcW w:w="2693" w:type="dxa"/>
            <w:shd w:val="clear" w:color="auto" w:fill="BFBFBF" w:themeFill="background1" w:themeFillShade="BF"/>
          </w:tcPr>
          <w:p w14:paraId="2B092FAF" w14:textId="63E917A7" w:rsidR="002D024D" w:rsidRPr="00674F33" w:rsidRDefault="002D024D" w:rsidP="00F362AD">
            <w:pPr>
              <w:jc w:val="center"/>
              <w:rPr>
                <w:rFonts w:cstheme="minorHAnsi"/>
                <w:sz w:val="22"/>
                <w:szCs w:val="22"/>
              </w:rPr>
            </w:pPr>
            <w:r w:rsidRPr="00674F33">
              <w:rPr>
                <w:rFonts w:cstheme="minorHAnsi"/>
                <w:sz w:val="22"/>
                <w:szCs w:val="22"/>
              </w:rPr>
              <w:t>Working towards</w:t>
            </w:r>
          </w:p>
        </w:tc>
        <w:tc>
          <w:tcPr>
            <w:tcW w:w="2552" w:type="dxa"/>
            <w:shd w:val="clear" w:color="auto" w:fill="BFBFBF" w:themeFill="background1" w:themeFillShade="BF"/>
          </w:tcPr>
          <w:p w14:paraId="1A771F26" w14:textId="7E179320" w:rsidR="002D024D" w:rsidRPr="00674F33" w:rsidRDefault="002D024D" w:rsidP="00F362AD">
            <w:pPr>
              <w:jc w:val="center"/>
              <w:rPr>
                <w:rFonts w:cstheme="minorHAnsi"/>
                <w:sz w:val="22"/>
                <w:szCs w:val="22"/>
              </w:rPr>
            </w:pPr>
            <w:r w:rsidRPr="00674F33">
              <w:rPr>
                <w:rFonts w:cstheme="minorHAnsi"/>
                <w:sz w:val="22"/>
                <w:szCs w:val="22"/>
              </w:rPr>
              <w:t xml:space="preserve">Meeting </w:t>
            </w:r>
          </w:p>
        </w:tc>
        <w:tc>
          <w:tcPr>
            <w:tcW w:w="2991" w:type="dxa"/>
            <w:shd w:val="clear" w:color="auto" w:fill="BFBFBF" w:themeFill="background1" w:themeFillShade="BF"/>
          </w:tcPr>
          <w:p w14:paraId="1DA74133" w14:textId="165FEF41" w:rsidR="002D024D" w:rsidRPr="00674F33" w:rsidRDefault="002D024D" w:rsidP="00F362AD">
            <w:pPr>
              <w:jc w:val="center"/>
              <w:rPr>
                <w:rFonts w:cstheme="minorHAnsi"/>
                <w:sz w:val="22"/>
                <w:szCs w:val="22"/>
              </w:rPr>
            </w:pPr>
            <w:r w:rsidRPr="00674F33">
              <w:rPr>
                <w:rFonts w:cstheme="minorHAnsi"/>
                <w:sz w:val="22"/>
                <w:szCs w:val="22"/>
              </w:rPr>
              <w:t>exceeding</w:t>
            </w:r>
          </w:p>
        </w:tc>
        <w:tc>
          <w:tcPr>
            <w:tcW w:w="1552" w:type="dxa"/>
            <w:vMerge/>
          </w:tcPr>
          <w:p w14:paraId="347D154C" w14:textId="77777777" w:rsidR="002D024D" w:rsidRPr="00674F33" w:rsidRDefault="002D024D" w:rsidP="00F362AD">
            <w:pPr>
              <w:jc w:val="center"/>
              <w:rPr>
                <w:rFonts w:cstheme="minorHAnsi"/>
                <w:sz w:val="22"/>
                <w:szCs w:val="22"/>
              </w:rPr>
            </w:pPr>
          </w:p>
        </w:tc>
        <w:tc>
          <w:tcPr>
            <w:tcW w:w="1552" w:type="dxa"/>
            <w:vMerge/>
          </w:tcPr>
          <w:p w14:paraId="3DA6E14C" w14:textId="77777777" w:rsidR="002D024D" w:rsidRPr="00674F33" w:rsidRDefault="002D024D" w:rsidP="00F362AD">
            <w:pPr>
              <w:jc w:val="center"/>
              <w:rPr>
                <w:rFonts w:cstheme="minorHAnsi"/>
                <w:sz w:val="22"/>
                <w:szCs w:val="22"/>
              </w:rPr>
            </w:pPr>
          </w:p>
        </w:tc>
      </w:tr>
      <w:tr w:rsidR="002D024D" w:rsidRPr="00674F33" w14:paraId="33A952CC" w14:textId="0EEBCFFA" w:rsidTr="0057798D">
        <w:trPr>
          <w:trHeight w:val="1717"/>
        </w:trPr>
        <w:tc>
          <w:tcPr>
            <w:tcW w:w="851" w:type="dxa"/>
            <w:vMerge w:val="restart"/>
          </w:tcPr>
          <w:p w14:paraId="3FBDDA0A" w14:textId="77777777" w:rsidR="002D024D" w:rsidRPr="00674F33" w:rsidRDefault="002D024D" w:rsidP="00F362AD">
            <w:pPr>
              <w:pStyle w:val="NormalWeb"/>
              <w:spacing w:before="0" w:beforeAutospacing="0" w:after="0" w:afterAutospacing="0"/>
              <w:rPr>
                <w:rFonts w:asciiTheme="minorHAnsi" w:hAnsiTheme="minorHAnsi" w:cstheme="minorHAnsi"/>
                <w:sz w:val="22"/>
                <w:szCs w:val="22"/>
              </w:rPr>
            </w:pPr>
          </w:p>
          <w:p w14:paraId="71629669" w14:textId="3F36A6EE" w:rsidR="002D024D" w:rsidRPr="00674F33" w:rsidRDefault="00961A1E" w:rsidP="00F362AD">
            <w:pPr>
              <w:pStyle w:val="NormalWeb"/>
              <w:spacing w:before="0" w:beforeAutospacing="0" w:after="0" w:afterAutospacing="0"/>
              <w:rPr>
                <w:rFonts w:asciiTheme="minorHAnsi" w:hAnsiTheme="minorHAnsi" w:cstheme="minorHAnsi"/>
                <w:sz w:val="22"/>
                <w:szCs w:val="22"/>
              </w:rPr>
            </w:pPr>
            <w:r w:rsidRPr="00674F33">
              <w:rPr>
                <w:rFonts w:asciiTheme="minorHAnsi" w:hAnsiTheme="minorHAnsi" w:cstheme="minorHAnsi"/>
                <w:b/>
                <w:bCs/>
                <w:sz w:val="22"/>
                <w:szCs w:val="22"/>
              </w:rPr>
              <w:t xml:space="preserve">Year </w:t>
            </w:r>
            <w:r w:rsidR="00A96C05" w:rsidRPr="00674F33">
              <w:rPr>
                <w:rFonts w:asciiTheme="minorHAnsi" w:hAnsiTheme="minorHAnsi" w:cstheme="minorHAnsi"/>
                <w:b/>
                <w:bCs/>
                <w:sz w:val="22"/>
                <w:szCs w:val="22"/>
              </w:rPr>
              <w:t>1</w:t>
            </w:r>
          </w:p>
          <w:p w14:paraId="6E311FBF" w14:textId="77777777" w:rsidR="002D024D" w:rsidRPr="00674F33" w:rsidRDefault="002D024D" w:rsidP="00F362AD">
            <w:pPr>
              <w:pStyle w:val="NormalWeb"/>
              <w:spacing w:before="0" w:beforeAutospacing="0" w:after="0" w:afterAutospacing="0"/>
              <w:rPr>
                <w:rFonts w:asciiTheme="minorHAnsi" w:hAnsiTheme="minorHAnsi" w:cstheme="minorHAnsi"/>
                <w:sz w:val="22"/>
                <w:szCs w:val="22"/>
              </w:rPr>
            </w:pPr>
          </w:p>
          <w:p w14:paraId="6591BFEE" w14:textId="77777777" w:rsidR="002D024D" w:rsidRPr="00674F33" w:rsidRDefault="002D024D" w:rsidP="00F362AD">
            <w:pPr>
              <w:pStyle w:val="NormalWeb"/>
              <w:spacing w:before="0" w:beforeAutospacing="0" w:after="0" w:afterAutospacing="0"/>
              <w:jc w:val="center"/>
              <w:rPr>
                <w:rFonts w:asciiTheme="minorHAnsi" w:hAnsiTheme="minorHAnsi" w:cstheme="minorHAnsi"/>
                <w:b/>
                <w:bCs/>
                <w:sz w:val="22"/>
                <w:szCs w:val="22"/>
              </w:rPr>
            </w:pPr>
          </w:p>
          <w:p w14:paraId="237CF8AF" w14:textId="77777777" w:rsidR="002D024D" w:rsidRPr="00674F33" w:rsidRDefault="002D024D" w:rsidP="00F362AD">
            <w:pPr>
              <w:pStyle w:val="NormalWeb"/>
              <w:spacing w:before="0" w:beforeAutospacing="0" w:after="0" w:afterAutospacing="0"/>
              <w:jc w:val="center"/>
              <w:rPr>
                <w:rFonts w:asciiTheme="minorHAnsi" w:hAnsiTheme="minorHAnsi" w:cstheme="minorHAnsi"/>
                <w:b/>
                <w:bCs/>
                <w:sz w:val="22"/>
                <w:szCs w:val="22"/>
              </w:rPr>
            </w:pPr>
          </w:p>
          <w:p w14:paraId="0C5D28A5" w14:textId="77777777" w:rsidR="002D024D" w:rsidRPr="00674F33" w:rsidRDefault="002D024D" w:rsidP="00F362AD">
            <w:pPr>
              <w:pStyle w:val="NormalWeb"/>
              <w:spacing w:before="0" w:beforeAutospacing="0" w:after="0" w:afterAutospacing="0"/>
              <w:jc w:val="center"/>
              <w:rPr>
                <w:rFonts w:asciiTheme="minorHAnsi" w:hAnsiTheme="minorHAnsi" w:cstheme="minorHAnsi"/>
                <w:b/>
                <w:bCs/>
                <w:sz w:val="22"/>
                <w:szCs w:val="22"/>
              </w:rPr>
            </w:pPr>
          </w:p>
          <w:p w14:paraId="6D9BC7E9" w14:textId="71DB0EA4" w:rsidR="002D024D" w:rsidRPr="00674F33" w:rsidRDefault="002D024D" w:rsidP="00F362AD">
            <w:pPr>
              <w:pStyle w:val="NormalWeb"/>
              <w:spacing w:before="0" w:beforeAutospacing="0" w:after="0" w:afterAutospacing="0"/>
              <w:jc w:val="center"/>
              <w:rPr>
                <w:rFonts w:asciiTheme="minorHAnsi" w:hAnsiTheme="minorHAnsi" w:cstheme="minorHAnsi"/>
                <w:b/>
                <w:bCs/>
                <w:sz w:val="22"/>
                <w:szCs w:val="22"/>
              </w:rPr>
            </w:pPr>
          </w:p>
        </w:tc>
        <w:tc>
          <w:tcPr>
            <w:tcW w:w="3544" w:type="dxa"/>
          </w:tcPr>
          <w:p w14:paraId="2D2A131C" w14:textId="77777777" w:rsidR="00A96C05" w:rsidRPr="00674F33" w:rsidRDefault="00A96C05" w:rsidP="00A96C05">
            <w:pPr>
              <w:rPr>
                <w:rFonts w:cstheme="minorHAnsi"/>
                <w:sz w:val="22"/>
                <w:szCs w:val="22"/>
              </w:rPr>
            </w:pPr>
            <w:r w:rsidRPr="00674F33">
              <w:rPr>
                <w:rFonts w:eastAsia="Calibri" w:cstheme="minorHAnsi"/>
                <w:sz w:val="22"/>
                <w:szCs w:val="22"/>
              </w:rPr>
              <w:t>Name, locate and identify characteristics</w:t>
            </w:r>
          </w:p>
          <w:p w14:paraId="422BD377" w14:textId="77777777" w:rsidR="00A96C05" w:rsidRPr="00674F33" w:rsidRDefault="00A96C05" w:rsidP="00A96C05">
            <w:pPr>
              <w:spacing w:line="10" w:lineRule="exact"/>
              <w:rPr>
                <w:rFonts w:cstheme="minorHAnsi"/>
                <w:sz w:val="22"/>
                <w:szCs w:val="22"/>
              </w:rPr>
            </w:pPr>
          </w:p>
          <w:p w14:paraId="265C6236" w14:textId="77777777" w:rsidR="00A96C05" w:rsidRPr="00674F33" w:rsidRDefault="00A96C05" w:rsidP="00A96C05">
            <w:pPr>
              <w:rPr>
                <w:rFonts w:cstheme="minorHAnsi"/>
                <w:sz w:val="22"/>
                <w:szCs w:val="22"/>
              </w:rPr>
            </w:pPr>
            <w:r w:rsidRPr="00674F33">
              <w:rPr>
                <w:rFonts w:eastAsia="Calibri" w:cstheme="minorHAnsi"/>
                <w:sz w:val="22"/>
                <w:szCs w:val="22"/>
              </w:rPr>
              <w:t>of the four countries and capital cities of the</w:t>
            </w:r>
          </w:p>
          <w:p w14:paraId="41306D43" w14:textId="77777777" w:rsidR="00A96C05" w:rsidRPr="00674F33" w:rsidRDefault="00A96C05" w:rsidP="00A96C05">
            <w:pPr>
              <w:spacing w:line="10" w:lineRule="exact"/>
              <w:rPr>
                <w:rFonts w:cstheme="minorHAnsi"/>
                <w:sz w:val="22"/>
                <w:szCs w:val="22"/>
              </w:rPr>
            </w:pPr>
          </w:p>
          <w:p w14:paraId="79DC6D4A" w14:textId="77777777" w:rsidR="00A96C05" w:rsidRPr="00674F33" w:rsidRDefault="00A96C05" w:rsidP="00A96C05">
            <w:pPr>
              <w:rPr>
                <w:rFonts w:cstheme="minorHAnsi"/>
                <w:sz w:val="22"/>
                <w:szCs w:val="22"/>
              </w:rPr>
            </w:pPr>
            <w:r w:rsidRPr="00674F33">
              <w:rPr>
                <w:rFonts w:eastAsia="Calibri" w:cstheme="minorHAnsi"/>
                <w:sz w:val="22"/>
                <w:szCs w:val="22"/>
              </w:rPr>
              <w:t>United Kingdom and its surrounding seas.</w:t>
            </w:r>
          </w:p>
          <w:p w14:paraId="550A47B5" w14:textId="33FD683F" w:rsidR="002D024D" w:rsidRPr="00674F33" w:rsidRDefault="002D024D" w:rsidP="00F362AD">
            <w:pPr>
              <w:pStyle w:val="NormalWeb"/>
              <w:spacing w:before="0" w:beforeAutospacing="0" w:after="0" w:afterAutospacing="0"/>
              <w:rPr>
                <w:rFonts w:asciiTheme="minorHAnsi" w:hAnsiTheme="minorHAnsi" w:cstheme="minorHAnsi"/>
                <w:sz w:val="22"/>
                <w:szCs w:val="22"/>
              </w:rPr>
            </w:pPr>
          </w:p>
        </w:tc>
        <w:tc>
          <w:tcPr>
            <w:tcW w:w="2693" w:type="dxa"/>
          </w:tcPr>
          <w:p w14:paraId="23FD394C" w14:textId="44D8E880" w:rsidR="002D024D" w:rsidRPr="00674F33" w:rsidRDefault="004F6EC9" w:rsidP="00E705C7">
            <w:pPr>
              <w:pStyle w:val="NormalWeb"/>
              <w:shd w:val="clear" w:color="auto" w:fill="FFFFFF"/>
              <w:spacing w:before="0" w:beforeAutospacing="0" w:after="0" w:afterAutospacing="0"/>
              <w:ind w:left="34"/>
              <w:rPr>
                <w:rFonts w:asciiTheme="minorHAnsi" w:hAnsiTheme="minorHAnsi" w:cstheme="minorHAnsi"/>
                <w:sz w:val="22"/>
                <w:szCs w:val="22"/>
              </w:rPr>
            </w:pPr>
            <w:r w:rsidRPr="00674F33">
              <w:rPr>
                <w:rFonts w:asciiTheme="minorHAnsi" w:eastAsia="Calibri" w:hAnsiTheme="minorHAnsi" w:cstheme="minorHAnsi"/>
                <w:sz w:val="22"/>
                <w:szCs w:val="22"/>
              </w:rPr>
              <w:t>The child can use an atlas to name and locate on a map the four countries and capital cities of the United Kingdom.</w:t>
            </w:r>
          </w:p>
        </w:tc>
        <w:tc>
          <w:tcPr>
            <w:tcW w:w="2552" w:type="dxa"/>
          </w:tcPr>
          <w:p w14:paraId="448BD4A1" w14:textId="29540A70" w:rsidR="002D024D" w:rsidRPr="00674F33" w:rsidRDefault="004F6EC9" w:rsidP="00E705C7">
            <w:pPr>
              <w:pStyle w:val="NormalWeb"/>
              <w:shd w:val="clear" w:color="auto" w:fill="FFFFFF"/>
              <w:spacing w:before="0" w:beforeAutospacing="0" w:after="0" w:afterAutospacing="0"/>
              <w:ind w:left="27"/>
              <w:rPr>
                <w:rFonts w:asciiTheme="minorHAnsi" w:hAnsiTheme="minorHAnsi" w:cstheme="minorHAnsi"/>
                <w:sz w:val="22"/>
                <w:szCs w:val="22"/>
              </w:rPr>
            </w:pPr>
            <w:r w:rsidRPr="00674F33">
              <w:rPr>
                <w:rFonts w:asciiTheme="minorHAnsi" w:eastAsia="Calibri" w:hAnsiTheme="minorHAnsi" w:cstheme="minorHAnsi"/>
                <w:sz w:val="22"/>
                <w:szCs w:val="22"/>
              </w:rPr>
              <w:t>The child can name, locate and identify characteristics of the four countries and capital cities of the United Kingdom and its surrounding seas on a map.</w:t>
            </w:r>
          </w:p>
        </w:tc>
        <w:tc>
          <w:tcPr>
            <w:tcW w:w="2991" w:type="dxa"/>
          </w:tcPr>
          <w:p w14:paraId="4E97963A" w14:textId="77777777" w:rsidR="002D024D" w:rsidRPr="00674F33" w:rsidRDefault="004F6EC9" w:rsidP="00A722D9">
            <w:pPr>
              <w:pStyle w:val="NormalWeb"/>
              <w:shd w:val="clear" w:color="auto" w:fill="FFFFFF"/>
              <w:spacing w:before="0" w:beforeAutospacing="0" w:after="0" w:afterAutospacing="0"/>
              <w:rPr>
                <w:rFonts w:asciiTheme="minorHAnsi" w:eastAsia="Calibri" w:hAnsiTheme="minorHAnsi" w:cstheme="minorHAnsi"/>
                <w:sz w:val="22"/>
                <w:szCs w:val="22"/>
              </w:rPr>
            </w:pPr>
            <w:r w:rsidRPr="00674F33">
              <w:rPr>
                <w:rFonts w:asciiTheme="minorHAnsi" w:eastAsia="Calibri" w:hAnsiTheme="minorHAnsi" w:cstheme="minorHAnsi"/>
                <w:sz w:val="22"/>
                <w:szCs w:val="22"/>
              </w:rPr>
              <w:t>The child can name, locate and identify characteristics of the four countries and capital cities of the United Kingdom and its surrounding seas on a range of maps</w:t>
            </w:r>
          </w:p>
          <w:p w14:paraId="2E5E3784" w14:textId="77777777" w:rsidR="00DC164D" w:rsidRPr="00674F33" w:rsidRDefault="00DC164D" w:rsidP="00A722D9">
            <w:pPr>
              <w:pStyle w:val="NormalWeb"/>
              <w:shd w:val="clear" w:color="auto" w:fill="FFFFFF"/>
              <w:spacing w:before="0" w:beforeAutospacing="0" w:after="0" w:afterAutospacing="0"/>
              <w:rPr>
                <w:rFonts w:asciiTheme="minorHAnsi" w:eastAsia="Calibri" w:hAnsiTheme="minorHAnsi" w:cstheme="minorHAnsi"/>
                <w:sz w:val="22"/>
                <w:szCs w:val="22"/>
              </w:rPr>
            </w:pPr>
          </w:p>
          <w:p w14:paraId="2AD3A6A8" w14:textId="286B1054" w:rsidR="00DC164D" w:rsidRPr="00674F33" w:rsidRDefault="00DC164D" w:rsidP="00A722D9">
            <w:pPr>
              <w:pStyle w:val="NormalWeb"/>
              <w:shd w:val="clear" w:color="auto" w:fill="FFFFFF"/>
              <w:spacing w:before="0" w:beforeAutospacing="0" w:after="0" w:afterAutospacing="0"/>
              <w:rPr>
                <w:rFonts w:asciiTheme="minorHAnsi" w:hAnsiTheme="minorHAnsi" w:cstheme="minorHAnsi"/>
                <w:sz w:val="22"/>
                <w:szCs w:val="22"/>
              </w:rPr>
            </w:pPr>
          </w:p>
        </w:tc>
        <w:tc>
          <w:tcPr>
            <w:tcW w:w="1552" w:type="dxa"/>
          </w:tcPr>
          <w:p w14:paraId="24254864" w14:textId="3BCCF8B4" w:rsidR="002D024D" w:rsidRPr="00674F33" w:rsidRDefault="002D024D" w:rsidP="00F362AD">
            <w:pPr>
              <w:ind w:left="113" w:right="113"/>
              <w:rPr>
                <w:rFonts w:cstheme="minorHAnsi"/>
                <w:sz w:val="22"/>
                <w:szCs w:val="22"/>
              </w:rPr>
            </w:pPr>
          </w:p>
        </w:tc>
        <w:tc>
          <w:tcPr>
            <w:tcW w:w="1552" w:type="dxa"/>
          </w:tcPr>
          <w:p w14:paraId="1AB115EF" w14:textId="77777777" w:rsidR="002D024D" w:rsidRPr="00674F33" w:rsidRDefault="002D024D" w:rsidP="00F362AD">
            <w:pPr>
              <w:ind w:left="113" w:right="113"/>
              <w:jc w:val="center"/>
              <w:rPr>
                <w:rFonts w:cstheme="minorHAnsi"/>
                <w:sz w:val="22"/>
                <w:szCs w:val="22"/>
              </w:rPr>
            </w:pPr>
          </w:p>
          <w:p w14:paraId="0F89A23B" w14:textId="77777777" w:rsidR="002D024D" w:rsidRPr="00674F33" w:rsidRDefault="002D024D" w:rsidP="00F362AD">
            <w:pPr>
              <w:ind w:left="113" w:right="113"/>
              <w:jc w:val="center"/>
              <w:rPr>
                <w:rFonts w:cstheme="minorHAnsi"/>
                <w:sz w:val="22"/>
                <w:szCs w:val="22"/>
              </w:rPr>
            </w:pPr>
          </w:p>
          <w:p w14:paraId="50BEE09C" w14:textId="77777777" w:rsidR="002D024D" w:rsidRPr="00674F33" w:rsidRDefault="002D024D" w:rsidP="00F362AD">
            <w:pPr>
              <w:ind w:left="113" w:right="113"/>
              <w:jc w:val="center"/>
              <w:rPr>
                <w:rFonts w:cstheme="minorHAnsi"/>
                <w:sz w:val="22"/>
                <w:szCs w:val="22"/>
              </w:rPr>
            </w:pPr>
          </w:p>
          <w:p w14:paraId="07965309" w14:textId="6A4EA1C1" w:rsidR="002D024D" w:rsidRPr="00674F33" w:rsidRDefault="002D024D" w:rsidP="00F362AD">
            <w:pPr>
              <w:ind w:left="113" w:right="113"/>
              <w:jc w:val="center"/>
              <w:rPr>
                <w:rFonts w:cstheme="minorHAnsi"/>
                <w:sz w:val="22"/>
                <w:szCs w:val="22"/>
              </w:rPr>
            </w:pPr>
          </w:p>
        </w:tc>
      </w:tr>
      <w:tr w:rsidR="00423808" w:rsidRPr="00674F33" w14:paraId="479FEA59" w14:textId="2CFC3000" w:rsidTr="0057798D">
        <w:trPr>
          <w:trHeight w:val="2856"/>
        </w:trPr>
        <w:tc>
          <w:tcPr>
            <w:tcW w:w="851" w:type="dxa"/>
            <w:vMerge/>
          </w:tcPr>
          <w:p w14:paraId="191CC20E" w14:textId="4F22F187" w:rsidR="00423808" w:rsidRPr="00674F33" w:rsidRDefault="00423808" w:rsidP="00423808">
            <w:pPr>
              <w:pStyle w:val="NormalWeb"/>
              <w:spacing w:before="0" w:beforeAutospacing="0" w:after="0" w:afterAutospacing="0"/>
              <w:rPr>
                <w:rFonts w:asciiTheme="minorHAnsi" w:hAnsiTheme="minorHAnsi" w:cstheme="minorHAnsi"/>
                <w:sz w:val="22"/>
                <w:szCs w:val="22"/>
              </w:rPr>
            </w:pPr>
          </w:p>
        </w:tc>
        <w:tc>
          <w:tcPr>
            <w:tcW w:w="3544" w:type="dxa"/>
          </w:tcPr>
          <w:p w14:paraId="7F4D5984" w14:textId="668768E2" w:rsidR="00423808" w:rsidRPr="00674F33" w:rsidRDefault="004F6EC9" w:rsidP="004F6EC9">
            <w:pPr>
              <w:pStyle w:val="Default"/>
              <w:spacing w:after="240"/>
              <w:rPr>
                <w:rFonts w:asciiTheme="minorHAnsi" w:hAnsiTheme="minorHAnsi" w:cstheme="minorHAnsi"/>
                <w:sz w:val="22"/>
                <w:szCs w:val="22"/>
              </w:rPr>
            </w:pPr>
            <w:r w:rsidRPr="00674F33">
              <w:rPr>
                <w:rFonts w:asciiTheme="minorHAnsi" w:eastAsia="Calibri" w:hAnsiTheme="minorHAnsi" w:cstheme="minorHAnsi"/>
                <w:sz w:val="22"/>
                <w:szCs w:val="22"/>
              </w:rPr>
              <w:t>Identify seasonal and daily weather patterns in the United Kingdom and the location of hot and cold areas of the world in relation to the Equator and the North and South Poles.</w:t>
            </w:r>
          </w:p>
        </w:tc>
        <w:tc>
          <w:tcPr>
            <w:tcW w:w="2693" w:type="dxa"/>
          </w:tcPr>
          <w:p w14:paraId="744DF9B6" w14:textId="1E045AB1" w:rsidR="00DD0D9C" w:rsidRPr="00674F33" w:rsidRDefault="00DD0D9C" w:rsidP="00DD0D9C">
            <w:pPr>
              <w:spacing w:line="254" w:lineRule="auto"/>
              <w:ind w:right="200"/>
              <w:rPr>
                <w:rFonts w:cstheme="minorHAnsi"/>
                <w:sz w:val="22"/>
                <w:szCs w:val="22"/>
              </w:rPr>
            </w:pPr>
            <w:r w:rsidRPr="00674F33">
              <w:rPr>
                <w:rFonts w:eastAsia="Calibri" w:cstheme="minorHAnsi"/>
                <w:sz w:val="22"/>
                <w:szCs w:val="22"/>
              </w:rPr>
              <w:t xml:space="preserve"> The child can talk about the day-to-day weather and some of the features of the seasons in their locality.</w:t>
            </w:r>
          </w:p>
          <w:p w14:paraId="6E71A67D" w14:textId="77777777" w:rsidR="00DD0D9C" w:rsidRPr="00674F33" w:rsidRDefault="00DD0D9C" w:rsidP="00DD0D9C">
            <w:pPr>
              <w:spacing w:line="1" w:lineRule="exact"/>
              <w:rPr>
                <w:rFonts w:cstheme="minorHAnsi"/>
                <w:sz w:val="22"/>
                <w:szCs w:val="22"/>
              </w:rPr>
            </w:pPr>
          </w:p>
          <w:p w14:paraId="22A575D2" w14:textId="190CEE7E" w:rsidR="00423808" w:rsidRPr="00674F33" w:rsidRDefault="00DD0D9C" w:rsidP="00DD0D9C">
            <w:pPr>
              <w:spacing w:line="269" w:lineRule="auto"/>
              <w:ind w:right="20"/>
              <w:rPr>
                <w:rFonts w:cstheme="minorHAnsi"/>
                <w:sz w:val="22"/>
                <w:szCs w:val="22"/>
              </w:rPr>
            </w:pPr>
            <w:r w:rsidRPr="00674F33">
              <w:rPr>
                <w:rFonts w:eastAsia="Calibri" w:cstheme="minorHAnsi"/>
                <w:sz w:val="22"/>
                <w:szCs w:val="22"/>
              </w:rPr>
              <w:t>The child can show awareness that the weather may vary in different parts of the UK and in different parts of the world</w:t>
            </w:r>
          </w:p>
        </w:tc>
        <w:tc>
          <w:tcPr>
            <w:tcW w:w="2552" w:type="dxa"/>
          </w:tcPr>
          <w:p w14:paraId="3BAFF47B" w14:textId="77777777" w:rsidR="00DD0D9C" w:rsidRPr="00674F33" w:rsidRDefault="00DD0D9C" w:rsidP="00DD0D9C">
            <w:pPr>
              <w:spacing w:line="254" w:lineRule="auto"/>
              <w:ind w:right="260"/>
              <w:rPr>
                <w:rFonts w:cstheme="minorHAnsi"/>
                <w:sz w:val="22"/>
                <w:szCs w:val="22"/>
              </w:rPr>
            </w:pPr>
            <w:r w:rsidRPr="00674F33">
              <w:rPr>
                <w:rFonts w:eastAsia="Calibri" w:cstheme="minorHAnsi"/>
                <w:sz w:val="22"/>
                <w:szCs w:val="22"/>
              </w:rPr>
              <w:t>The child can identify seasonal and daily weather patterns in the United Kingdom.</w:t>
            </w:r>
          </w:p>
          <w:p w14:paraId="6842D9A3" w14:textId="77777777" w:rsidR="00DD0D9C" w:rsidRPr="00674F33" w:rsidRDefault="00DD0D9C" w:rsidP="00DD0D9C">
            <w:pPr>
              <w:spacing w:line="1" w:lineRule="exact"/>
              <w:rPr>
                <w:rFonts w:cstheme="minorHAnsi"/>
                <w:sz w:val="22"/>
                <w:szCs w:val="22"/>
              </w:rPr>
            </w:pPr>
          </w:p>
          <w:p w14:paraId="67A442F1" w14:textId="77777777" w:rsidR="00DD0D9C" w:rsidRPr="00674F33" w:rsidRDefault="00DD0D9C" w:rsidP="00DD0D9C">
            <w:pPr>
              <w:spacing w:line="252" w:lineRule="auto"/>
              <w:ind w:right="20"/>
              <w:rPr>
                <w:rFonts w:cstheme="minorHAnsi"/>
                <w:sz w:val="22"/>
                <w:szCs w:val="22"/>
              </w:rPr>
            </w:pPr>
            <w:r w:rsidRPr="00674F33">
              <w:rPr>
                <w:rFonts w:eastAsia="Calibri" w:cstheme="minorHAnsi"/>
                <w:sz w:val="22"/>
                <w:szCs w:val="22"/>
              </w:rPr>
              <w:t>The child can describe which continents have significant hot or cold areas and relate these to the Poles and Equator.</w:t>
            </w:r>
          </w:p>
          <w:p w14:paraId="40A5C7D0" w14:textId="416DF6FF" w:rsidR="00423808" w:rsidRPr="00674F33" w:rsidRDefault="00423808" w:rsidP="00423808">
            <w:pPr>
              <w:spacing w:line="261" w:lineRule="auto"/>
              <w:rPr>
                <w:rFonts w:cstheme="minorHAnsi"/>
                <w:sz w:val="22"/>
                <w:szCs w:val="22"/>
              </w:rPr>
            </w:pPr>
          </w:p>
        </w:tc>
        <w:tc>
          <w:tcPr>
            <w:tcW w:w="2991" w:type="dxa"/>
          </w:tcPr>
          <w:p w14:paraId="63FCB5C6" w14:textId="77777777" w:rsidR="00DD0D9C" w:rsidRPr="00674F33" w:rsidRDefault="00DD0D9C" w:rsidP="00DD0D9C">
            <w:pPr>
              <w:spacing w:line="254" w:lineRule="auto"/>
              <w:ind w:right="100"/>
              <w:rPr>
                <w:rFonts w:cstheme="minorHAnsi"/>
                <w:sz w:val="22"/>
                <w:szCs w:val="22"/>
              </w:rPr>
            </w:pPr>
            <w:r w:rsidRPr="00674F33">
              <w:rPr>
                <w:rFonts w:eastAsia="Calibri" w:cstheme="minorHAnsi"/>
                <w:sz w:val="22"/>
                <w:szCs w:val="22"/>
              </w:rPr>
              <w:t>The child can talk confidently about how seasons change throughout the year and characteristic weather associated with those seasons.</w:t>
            </w:r>
          </w:p>
          <w:p w14:paraId="70D65FA4" w14:textId="77777777" w:rsidR="00DD0D9C" w:rsidRPr="00674F33" w:rsidRDefault="00DD0D9C" w:rsidP="00DD0D9C">
            <w:pPr>
              <w:spacing w:line="1" w:lineRule="exact"/>
              <w:rPr>
                <w:rFonts w:cstheme="minorHAnsi"/>
                <w:sz w:val="22"/>
                <w:szCs w:val="22"/>
              </w:rPr>
            </w:pPr>
          </w:p>
          <w:p w14:paraId="6B201A4D" w14:textId="77777777" w:rsidR="00DD0D9C" w:rsidRPr="00674F33" w:rsidRDefault="00DD0D9C" w:rsidP="00DD0D9C">
            <w:pPr>
              <w:spacing w:line="252" w:lineRule="auto"/>
              <w:jc w:val="both"/>
              <w:rPr>
                <w:rFonts w:cstheme="minorHAnsi"/>
                <w:sz w:val="22"/>
                <w:szCs w:val="22"/>
              </w:rPr>
            </w:pPr>
            <w:r w:rsidRPr="00674F33">
              <w:rPr>
                <w:rFonts w:eastAsia="Calibri" w:cstheme="minorHAnsi"/>
                <w:sz w:val="22"/>
                <w:szCs w:val="22"/>
              </w:rPr>
              <w:t>The child can describe the pattern of hot or cold areas of the world and relate these to the position of the Equator and the Poles.</w:t>
            </w:r>
          </w:p>
          <w:p w14:paraId="55701344" w14:textId="4CDCBCC7" w:rsidR="00423808" w:rsidRPr="00674F33" w:rsidRDefault="00423808" w:rsidP="00423808">
            <w:pPr>
              <w:spacing w:line="261" w:lineRule="auto"/>
              <w:rPr>
                <w:rFonts w:cstheme="minorHAnsi"/>
                <w:sz w:val="22"/>
                <w:szCs w:val="22"/>
              </w:rPr>
            </w:pPr>
          </w:p>
        </w:tc>
        <w:tc>
          <w:tcPr>
            <w:tcW w:w="1552" w:type="dxa"/>
          </w:tcPr>
          <w:p w14:paraId="335660D5" w14:textId="1BC6C33E" w:rsidR="00423808" w:rsidRPr="00674F33" w:rsidRDefault="00423808" w:rsidP="00423808">
            <w:pPr>
              <w:pStyle w:val="NormalWeb"/>
              <w:spacing w:before="0" w:beforeAutospacing="0" w:after="0" w:afterAutospacing="0"/>
              <w:rPr>
                <w:rFonts w:asciiTheme="minorHAnsi" w:hAnsiTheme="minorHAnsi" w:cstheme="minorHAnsi"/>
                <w:sz w:val="22"/>
                <w:szCs w:val="22"/>
              </w:rPr>
            </w:pPr>
          </w:p>
        </w:tc>
        <w:tc>
          <w:tcPr>
            <w:tcW w:w="1552" w:type="dxa"/>
          </w:tcPr>
          <w:p w14:paraId="2A9FBDC5" w14:textId="77777777" w:rsidR="00423808" w:rsidRPr="00674F33" w:rsidRDefault="00423808" w:rsidP="00423808">
            <w:pPr>
              <w:pStyle w:val="NormalWeb"/>
              <w:spacing w:before="0" w:beforeAutospacing="0" w:after="0" w:afterAutospacing="0"/>
              <w:rPr>
                <w:rFonts w:asciiTheme="minorHAnsi" w:hAnsiTheme="minorHAnsi" w:cstheme="minorHAnsi"/>
                <w:sz w:val="22"/>
                <w:szCs w:val="22"/>
              </w:rPr>
            </w:pPr>
          </w:p>
          <w:p w14:paraId="61CA3E86" w14:textId="48BBBE94" w:rsidR="00423808" w:rsidRPr="00674F33" w:rsidRDefault="00423808" w:rsidP="00423808">
            <w:pPr>
              <w:pStyle w:val="NormalWeb"/>
              <w:spacing w:before="0" w:beforeAutospacing="0" w:after="0" w:afterAutospacing="0"/>
              <w:rPr>
                <w:rFonts w:asciiTheme="minorHAnsi" w:hAnsiTheme="minorHAnsi" w:cstheme="minorHAnsi"/>
                <w:sz w:val="22"/>
                <w:szCs w:val="22"/>
              </w:rPr>
            </w:pPr>
          </w:p>
        </w:tc>
      </w:tr>
      <w:tr w:rsidR="00423808" w:rsidRPr="00674F33" w14:paraId="76A6AAC0" w14:textId="26CD824F" w:rsidTr="0057798D">
        <w:trPr>
          <w:trHeight w:val="77"/>
        </w:trPr>
        <w:tc>
          <w:tcPr>
            <w:tcW w:w="851" w:type="dxa"/>
            <w:vMerge/>
          </w:tcPr>
          <w:p w14:paraId="5CEE3F95" w14:textId="77777777" w:rsidR="00423808" w:rsidRPr="00674F33" w:rsidRDefault="00423808" w:rsidP="00423808">
            <w:pPr>
              <w:pStyle w:val="NormalWeb"/>
              <w:spacing w:before="0" w:beforeAutospacing="0" w:after="0" w:afterAutospacing="0"/>
              <w:rPr>
                <w:rFonts w:asciiTheme="minorHAnsi" w:hAnsiTheme="minorHAnsi" w:cstheme="minorHAnsi"/>
                <w:sz w:val="22"/>
                <w:szCs w:val="22"/>
              </w:rPr>
            </w:pPr>
            <w:bookmarkStart w:id="1" w:name="_Hlk94111268"/>
          </w:p>
        </w:tc>
        <w:tc>
          <w:tcPr>
            <w:tcW w:w="3544" w:type="dxa"/>
          </w:tcPr>
          <w:p w14:paraId="4A58C7DF" w14:textId="77777777" w:rsidR="004F6EC9" w:rsidRPr="00674F33" w:rsidRDefault="004F6EC9" w:rsidP="004F6EC9">
            <w:pPr>
              <w:spacing w:line="256" w:lineRule="auto"/>
              <w:ind w:right="60"/>
              <w:rPr>
                <w:rFonts w:cstheme="minorHAnsi"/>
                <w:sz w:val="22"/>
                <w:szCs w:val="22"/>
              </w:rPr>
            </w:pPr>
            <w:r w:rsidRPr="00674F33">
              <w:rPr>
                <w:rFonts w:eastAsia="Calibri" w:cstheme="minorHAnsi"/>
                <w:sz w:val="22"/>
                <w:szCs w:val="22"/>
              </w:rPr>
              <w:t>Use basic geographical vocabulary to refer to key physical features, including: beach, cliff, coast, forest, hill, mountain, sea, ocean, river, soil, valley, vegetation, season and weather.</w:t>
            </w:r>
          </w:p>
          <w:p w14:paraId="3B0A1C82" w14:textId="66B20588" w:rsidR="00423808" w:rsidRPr="00674F33" w:rsidRDefault="00423808" w:rsidP="00A96C05">
            <w:pPr>
              <w:pStyle w:val="Default"/>
              <w:spacing w:after="240"/>
              <w:ind w:left="720"/>
              <w:rPr>
                <w:rFonts w:asciiTheme="minorHAnsi" w:hAnsiTheme="minorHAnsi" w:cstheme="minorHAnsi"/>
                <w:sz w:val="22"/>
                <w:szCs w:val="22"/>
              </w:rPr>
            </w:pPr>
          </w:p>
        </w:tc>
        <w:tc>
          <w:tcPr>
            <w:tcW w:w="2693" w:type="dxa"/>
          </w:tcPr>
          <w:p w14:paraId="647C3F90" w14:textId="4FA90C8C" w:rsidR="00423808" w:rsidRPr="00674F33" w:rsidRDefault="00DD0D9C" w:rsidP="00E85550">
            <w:pPr>
              <w:spacing w:line="280" w:lineRule="auto"/>
              <w:ind w:right="120"/>
              <w:rPr>
                <w:rFonts w:cstheme="minorHAnsi"/>
                <w:sz w:val="22"/>
                <w:szCs w:val="22"/>
              </w:rPr>
            </w:pPr>
            <w:r w:rsidRPr="00674F33">
              <w:rPr>
                <w:rFonts w:eastAsia="Calibri" w:cstheme="minorHAnsi"/>
                <w:sz w:val="22"/>
                <w:szCs w:val="22"/>
              </w:rPr>
              <w:t>The child can talk about a natural environment, naming its features using some key vocabulary.</w:t>
            </w:r>
          </w:p>
        </w:tc>
        <w:tc>
          <w:tcPr>
            <w:tcW w:w="2552" w:type="dxa"/>
          </w:tcPr>
          <w:p w14:paraId="0D9F683C" w14:textId="3B999BF1" w:rsidR="00423808" w:rsidRPr="00674F33" w:rsidRDefault="00DD0D9C" w:rsidP="00423808">
            <w:pPr>
              <w:pStyle w:val="NormalWeb"/>
              <w:spacing w:before="0" w:beforeAutospacing="0" w:after="0" w:afterAutospacing="0"/>
              <w:rPr>
                <w:rFonts w:asciiTheme="minorHAnsi" w:hAnsiTheme="minorHAnsi" w:cstheme="minorHAnsi"/>
                <w:sz w:val="22"/>
                <w:szCs w:val="22"/>
              </w:rPr>
            </w:pPr>
            <w:r w:rsidRPr="00674F33">
              <w:rPr>
                <w:rFonts w:asciiTheme="minorHAnsi" w:eastAsia="Calibri" w:hAnsiTheme="minorHAnsi" w:cstheme="minorHAnsi"/>
                <w:sz w:val="22"/>
                <w:szCs w:val="22"/>
              </w:rPr>
              <w:t>The child can recognise a natural environment and describe it using key vocabulary.</w:t>
            </w:r>
          </w:p>
        </w:tc>
        <w:tc>
          <w:tcPr>
            <w:tcW w:w="2991" w:type="dxa"/>
          </w:tcPr>
          <w:p w14:paraId="372BC981" w14:textId="77777777" w:rsidR="00DD0D9C" w:rsidRPr="00674F33" w:rsidRDefault="00DD0D9C" w:rsidP="00DD0D9C">
            <w:pPr>
              <w:spacing w:line="252" w:lineRule="auto"/>
              <w:ind w:right="140"/>
              <w:rPr>
                <w:rFonts w:cstheme="minorHAnsi"/>
                <w:sz w:val="22"/>
                <w:szCs w:val="22"/>
              </w:rPr>
            </w:pPr>
            <w:r w:rsidRPr="00674F33">
              <w:rPr>
                <w:rFonts w:eastAsia="Calibri" w:cstheme="minorHAnsi"/>
                <w:sz w:val="22"/>
                <w:szCs w:val="22"/>
              </w:rPr>
              <w:t>The child can recognise different natural environments and describe them using a range of key vocabulary.</w:t>
            </w:r>
          </w:p>
          <w:p w14:paraId="0DF477DA" w14:textId="56BE5A0C" w:rsidR="00423808" w:rsidRPr="00674F33" w:rsidRDefault="00423808" w:rsidP="00E85550">
            <w:pPr>
              <w:rPr>
                <w:rFonts w:cstheme="minorHAnsi"/>
                <w:sz w:val="22"/>
                <w:szCs w:val="22"/>
              </w:rPr>
            </w:pPr>
          </w:p>
        </w:tc>
        <w:tc>
          <w:tcPr>
            <w:tcW w:w="1552" w:type="dxa"/>
          </w:tcPr>
          <w:p w14:paraId="50A1C589" w14:textId="66F81805" w:rsidR="00423808" w:rsidRPr="00674F33" w:rsidRDefault="00423808" w:rsidP="00423808">
            <w:pPr>
              <w:pStyle w:val="NormalWeb"/>
              <w:spacing w:before="0" w:beforeAutospacing="0" w:after="0" w:afterAutospacing="0"/>
              <w:rPr>
                <w:rFonts w:asciiTheme="minorHAnsi" w:hAnsiTheme="minorHAnsi" w:cstheme="minorHAnsi"/>
                <w:sz w:val="22"/>
                <w:szCs w:val="22"/>
              </w:rPr>
            </w:pPr>
          </w:p>
        </w:tc>
        <w:tc>
          <w:tcPr>
            <w:tcW w:w="1552" w:type="dxa"/>
          </w:tcPr>
          <w:p w14:paraId="79A21CD0" w14:textId="77777777" w:rsidR="00423808" w:rsidRPr="00674F33" w:rsidRDefault="00423808" w:rsidP="00423808">
            <w:pPr>
              <w:pStyle w:val="NormalWeb"/>
              <w:spacing w:before="0" w:beforeAutospacing="0" w:after="0" w:afterAutospacing="0"/>
              <w:rPr>
                <w:rFonts w:asciiTheme="minorHAnsi" w:hAnsiTheme="minorHAnsi" w:cstheme="minorHAnsi"/>
                <w:sz w:val="22"/>
                <w:szCs w:val="22"/>
              </w:rPr>
            </w:pPr>
          </w:p>
          <w:p w14:paraId="668A29FF" w14:textId="77777777" w:rsidR="00423808" w:rsidRPr="00674F33" w:rsidRDefault="00423808" w:rsidP="00423808">
            <w:pPr>
              <w:pStyle w:val="NormalWeb"/>
              <w:spacing w:before="0" w:beforeAutospacing="0" w:after="0" w:afterAutospacing="0"/>
              <w:rPr>
                <w:rFonts w:asciiTheme="minorHAnsi" w:hAnsiTheme="minorHAnsi" w:cstheme="minorHAnsi"/>
                <w:sz w:val="22"/>
                <w:szCs w:val="22"/>
              </w:rPr>
            </w:pPr>
          </w:p>
          <w:p w14:paraId="2C046CE6" w14:textId="77777777" w:rsidR="00423808" w:rsidRPr="00674F33" w:rsidRDefault="00423808" w:rsidP="00423808">
            <w:pPr>
              <w:pStyle w:val="NormalWeb"/>
              <w:spacing w:before="0" w:beforeAutospacing="0" w:after="0" w:afterAutospacing="0"/>
              <w:rPr>
                <w:rFonts w:asciiTheme="minorHAnsi" w:hAnsiTheme="minorHAnsi" w:cstheme="minorHAnsi"/>
                <w:sz w:val="22"/>
                <w:szCs w:val="22"/>
              </w:rPr>
            </w:pPr>
          </w:p>
          <w:p w14:paraId="64627D15" w14:textId="77777777" w:rsidR="00423808" w:rsidRPr="00674F33" w:rsidRDefault="00423808" w:rsidP="00423808">
            <w:pPr>
              <w:pStyle w:val="NormalWeb"/>
              <w:spacing w:before="0" w:beforeAutospacing="0" w:after="0" w:afterAutospacing="0"/>
              <w:rPr>
                <w:rFonts w:asciiTheme="minorHAnsi" w:hAnsiTheme="minorHAnsi" w:cstheme="minorHAnsi"/>
                <w:sz w:val="22"/>
                <w:szCs w:val="22"/>
              </w:rPr>
            </w:pPr>
          </w:p>
          <w:p w14:paraId="1E004BC1" w14:textId="77777777" w:rsidR="00423808" w:rsidRPr="00674F33" w:rsidRDefault="00423808" w:rsidP="00423808">
            <w:pPr>
              <w:pStyle w:val="NormalWeb"/>
              <w:spacing w:before="0" w:beforeAutospacing="0" w:after="0" w:afterAutospacing="0"/>
              <w:rPr>
                <w:rFonts w:asciiTheme="minorHAnsi" w:hAnsiTheme="minorHAnsi" w:cstheme="minorHAnsi"/>
                <w:sz w:val="22"/>
                <w:szCs w:val="22"/>
              </w:rPr>
            </w:pPr>
          </w:p>
          <w:p w14:paraId="645E9708" w14:textId="77777777" w:rsidR="00423808" w:rsidRPr="00674F33" w:rsidRDefault="00423808" w:rsidP="00423808">
            <w:pPr>
              <w:pStyle w:val="NormalWeb"/>
              <w:spacing w:before="0" w:beforeAutospacing="0" w:after="0" w:afterAutospacing="0"/>
              <w:rPr>
                <w:rFonts w:asciiTheme="minorHAnsi" w:hAnsiTheme="minorHAnsi" w:cstheme="minorHAnsi"/>
                <w:sz w:val="22"/>
                <w:szCs w:val="22"/>
              </w:rPr>
            </w:pPr>
          </w:p>
          <w:p w14:paraId="350CCC31" w14:textId="2E55EE95" w:rsidR="00423808" w:rsidRPr="00674F33" w:rsidRDefault="00423808" w:rsidP="00423808">
            <w:pPr>
              <w:pStyle w:val="NormalWeb"/>
              <w:spacing w:before="0" w:beforeAutospacing="0" w:after="0" w:afterAutospacing="0"/>
              <w:rPr>
                <w:rFonts w:asciiTheme="minorHAnsi" w:hAnsiTheme="minorHAnsi" w:cstheme="minorHAnsi"/>
                <w:sz w:val="22"/>
                <w:szCs w:val="22"/>
              </w:rPr>
            </w:pPr>
          </w:p>
        </w:tc>
      </w:tr>
      <w:tr w:rsidR="00DD0D9C" w:rsidRPr="00674F33" w14:paraId="1B41E239" w14:textId="77777777" w:rsidTr="0057798D">
        <w:trPr>
          <w:trHeight w:val="77"/>
        </w:trPr>
        <w:tc>
          <w:tcPr>
            <w:tcW w:w="851" w:type="dxa"/>
          </w:tcPr>
          <w:p w14:paraId="4EC4E88F" w14:textId="77777777" w:rsidR="00DD0D9C" w:rsidRPr="00674F33" w:rsidRDefault="00DD0D9C" w:rsidP="00423808">
            <w:pPr>
              <w:pStyle w:val="NormalWeb"/>
              <w:spacing w:before="0" w:beforeAutospacing="0" w:after="0" w:afterAutospacing="0"/>
              <w:rPr>
                <w:rFonts w:asciiTheme="minorHAnsi" w:hAnsiTheme="minorHAnsi" w:cstheme="minorHAnsi"/>
                <w:sz w:val="22"/>
                <w:szCs w:val="22"/>
              </w:rPr>
            </w:pPr>
          </w:p>
        </w:tc>
        <w:tc>
          <w:tcPr>
            <w:tcW w:w="3544" w:type="dxa"/>
          </w:tcPr>
          <w:p w14:paraId="731A8945" w14:textId="1B398CD5" w:rsidR="00DD0D9C" w:rsidRPr="00674F33" w:rsidRDefault="00DD0D9C" w:rsidP="004F6EC9">
            <w:pPr>
              <w:spacing w:line="256" w:lineRule="auto"/>
              <w:ind w:right="60"/>
              <w:rPr>
                <w:rFonts w:eastAsia="Calibri" w:cstheme="minorHAnsi"/>
                <w:sz w:val="22"/>
                <w:szCs w:val="22"/>
              </w:rPr>
            </w:pPr>
            <w:r w:rsidRPr="00674F33">
              <w:rPr>
                <w:rFonts w:eastAsia="Calibri" w:cstheme="minorHAnsi"/>
                <w:sz w:val="22"/>
                <w:szCs w:val="22"/>
              </w:rPr>
              <w:t>Use basic geographical vocabulary to refer to key human features, including: city, town, village, factory, farm, house, office, port, harbour and shop</w:t>
            </w:r>
          </w:p>
        </w:tc>
        <w:tc>
          <w:tcPr>
            <w:tcW w:w="2693" w:type="dxa"/>
          </w:tcPr>
          <w:p w14:paraId="059F64E4" w14:textId="77777777" w:rsidR="00DD0D9C" w:rsidRPr="00674F33" w:rsidRDefault="00DD0D9C" w:rsidP="00DD0D9C">
            <w:pPr>
              <w:spacing w:line="252" w:lineRule="auto"/>
              <w:rPr>
                <w:rFonts w:cstheme="minorHAnsi"/>
                <w:sz w:val="22"/>
                <w:szCs w:val="22"/>
              </w:rPr>
            </w:pPr>
            <w:r w:rsidRPr="00674F33">
              <w:rPr>
                <w:rFonts w:eastAsia="Calibri" w:cstheme="minorHAnsi"/>
                <w:sz w:val="22"/>
                <w:szCs w:val="22"/>
              </w:rPr>
              <w:t xml:space="preserve">The child can talk about a human environment, such as the </w:t>
            </w:r>
            <w:r w:rsidRPr="00674F33">
              <w:rPr>
                <w:rFonts w:eastAsia="Calibri Bold" w:cstheme="minorHAnsi"/>
                <w:b/>
                <w:bCs/>
                <w:sz w:val="22"/>
                <w:szCs w:val="22"/>
              </w:rPr>
              <w:t xml:space="preserve">local area </w:t>
            </w:r>
            <w:r w:rsidRPr="00674F33">
              <w:rPr>
                <w:rFonts w:eastAsia="Calibri" w:cstheme="minorHAnsi"/>
                <w:sz w:val="22"/>
                <w:szCs w:val="22"/>
              </w:rPr>
              <w:t>or a UK city, naming some features using some key</w:t>
            </w:r>
            <w:r w:rsidRPr="00674F33">
              <w:rPr>
                <w:rFonts w:eastAsia="Calibri Bold" w:cstheme="minorHAnsi"/>
                <w:b/>
                <w:bCs/>
                <w:sz w:val="22"/>
                <w:szCs w:val="22"/>
              </w:rPr>
              <w:t xml:space="preserve"> </w:t>
            </w:r>
            <w:r w:rsidRPr="00674F33">
              <w:rPr>
                <w:rFonts w:eastAsia="Calibri" w:cstheme="minorHAnsi"/>
                <w:sz w:val="22"/>
                <w:szCs w:val="22"/>
              </w:rPr>
              <w:t>vocabulary.</w:t>
            </w:r>
          </w:p>
          <w:p w14:paraId="5C1100C5" w14:textId="77777777" w:rsidR="00DD0D9C" w:rsidRPr="00674F33" w:rsidRDefault="00DD0D9C" w:rsidP="00E85550">
            <w:pPr>
              <w:spacing w:line="280" w:lineRule="auto"/>
              <w:ind w:right="120"/>
              <w:rPr>
                <w:rFonts w:eastAsia="Calibri" w:cstheme="minorHAnsi"/>
                <w:sz w:val="22"/>
                <w:szCs w:val="22"/>
              </w:rPr>
            </w:pPr>
          </w:p>
        </w:tc>
        <w:tc>
          <w:tcPr>
            <w:tcW w:w="2552" w:type="dxa"/>
          </w:tcPr>
          <w:p w14:paraId="13576434" w14:textId="1B231FCF" w:rsidR="00DD0D9C" w:rsidRPr="00674F33" w:rsidRDefault="00DD0D9C" w:rsidP="00423808">
            <w:pPr>
              <w:pStyle w:val="NormalWeb"/>
              <w:spacing w:before="0" w:beforeAutospacing="0" w:after="0" w:afterAutospacing="0"/>
              <w:rPr>
                <w:rFonts w:asciiTheme="minorHAnsi" w:eastAsia="Calibri" w:hAnsiTheme="minorHAnsi" w:cstheme="minorHAnsi"/>
                <w:sz w:val="22"/>
                <w:szCs w:val="22"/>
              </w:rPr>
            </w:pPr>
            <w:r w:rsidRPr="00674F33">
              <w:rPr>
                <w:rFonts w:asciiTheme="minorHAnsi" w:eastAsia="Calibri" w:hAnsiTheme="minorHAnsi" w:cstheme="minorHAnsi"/>
                <w:sz w:val="22"/>
                <w:szCs w:val="22"/>
              </w:rPr>
              <w:t xml:space="preserve">The child can identify a range of human environments, such as the </w:t>
            </w:r>
            <w:r w:rsidRPr="00674F33">
              <w:rPr>
                <w:rFonts w:asciiTheme="minorHAnsi" w:eastAsia="Calibri Bold" w:hAnsiTheme="minorHAnsi" w:cstheme="minorHAnsi"/>
                <w:b/>
                <w:bCs/>
                <w:sz w:val="22"/>
                <w:szCs w:val="22"/>
              </w:rPr>
              <w:t>local area</w:t>
            </w:r>
            <w:r w:rsidRPr="00674F33">
              <w:rPr>
                <w:rFonts w:asciiTheme="minorHAnsi" w:eastAsia="Calibri" w:hAnsiTheme="minorHAnsi" w:cstheme="minorHAnsi"/>
                <w:sz w:val="22"/>
                <w:szCs w:val="22"/>
              </w:rPr>
              <w:t xml:space="preserve"> and contrasting settlements, and describe them and some of the activities that occur there using key vocabulary.</w:t>
            </w:r>
          </w:p>
        </w:tc>
        <w:tc>
          <w:tcPr>
            <w:tcW w:w="2991" w:type="dxa"/>
          </w:tcPr>
          <w:p w14:paraId="5A54FB1F" w14:textId="77777777" w:rsidR="00DD0D9C" w:rsidRPr="00674F33" w:rsidRDefault="00DD0D9C" w:rsidP="00DD0D9C">
            <w:pPr>
              <w:spacing w:line="254" w:lineRule="auto"/>
              <w:ind w:right="160"/>
              <w:rPr>
                <w:rFonts w:cstheme="minorHAnsi"/>
                <w:sz w:val="22"/>
                <w:szCs w:val="22"/>
              </w:rPr>
            </w:pPr>
            <w:r w:rsidRPr="00674F33">
              <w:rPr>
                <w:rFonts w:eastAsia="Calibri" w:cstheme="minorHAnsi"/>
                <w:sz w:val="22"/>
                <w:szCs w:val="22"/>
              </w:rPr>
              <w:t xml:space="preserve">The child can identify different human environments, such as the </w:t>
            </w:r>
            <w:r w:rsidRPr="00674F33">
              <w:rPr>
                <w:rFonts w:eastAsia="Calibri Bold" w:cstheme="minorHAnsi"/>
                <w:b/>
                <w:bCs/>
                <w:sz w:val="22"/>
                <w:szCs w:val="22"/>
              </w:rPr>
              <w:t>local area</w:t>
            </w:r>
            <w:r w:rsidRPr="00674F33">
              <w:rPr>
                <w:rFonts w:eastAsia="Calibri" w:cstheme="minorHAnsi"/>
                <w:sz w:val="22"/>
                <w:szCs w:val="22"/>
              </w:rPr>
              <w:t xml:space="preserve"> and contrasting </w:t>
            </w:r>
            <w:r w:rsidRPr="00674F33">
              <w:rPr>
                <w:rFonts w:eastAsia="Calibri Bold" w:cstheme="minorHAnsi"/>
                <w:b/>
                <w:bCs/>
                <w:sz w:val="22"/>
                <w:szCs w:val="22"/>
              </w:rPr>
              <w:t xml:space="preserve">settlements </w:t>
            </w:r>
            <w:r w:rsidRPr="00674F33">
              <w:rPr>
                <w:rFonts w:eastAsia="Calibri" w:cstheme="minorHAnsi"/>
                <w:sz w:val="22"/>
                <w:szCs w:val="22"/>
              </w:rPr>
              <w:t>such as a village and a city.</w:t>
            </w:r>
          </w:p>
          <w:p w14:paraId="0932BB24" w14:textId="77777777" w:rsidR="00DD0D9C" w:rsidRPr="00674F33" w:rsidRDefault="00DD0D9C" w:rsidP="00DD0D9C">
            <w:pPr>
              <w:spacing w:line="1" w:lineRule="exact"/>
              <w:rPr>
                <w:rFonts w:cstheme="minorHAnsi"/>
                <w:sz w:val="22"/>
                <w:szCs w:val="22"/>
              </w:rPr>
            </w:pPr>
          </w:p>
          <w:p w14:paraId="7A42169C" w14:textId="77777777" w:rsidR="00DD0D9C" w:rsidRPr="00674F33" w:rsidRDefault="00DD0D9C" w:rsidP="00DD0D9C">
            <w:pPr>
              <w:spacing w:line="250" w:lineRule="auto"/>
              <w:ind w:right="20"/>
              <w:rPr>
                <w:rFonts w:cstheme="minorHAnsi"/>
                <w:sz w:val="22"/>
                <w:szCs w:val="22"/>
              </w:rPr>
            </w:pPr>
            <w:r w:rsidRPr="00674F33">
              <w:rPr>
                <w:rFonts w:eastAsia="Calibri" w:cstheme="minorHAnsi"/>
                <w:sz w:val="22"/>
                <w:szCs w:val="22"/>
              </w:rPr>
              <w:t>The child can describe their features and some activities that occur there using a range of key vocabulary.</w:t>
            </w:r>
          </w:p>
          <w:p w14:paraId="1AABE22E" w14:textId="77777777" w:rsidR="00DD0D9C" w:rsidRPr="00674F33" w:rsidRDefault="00DD0D9C" w:rsidP="00DD0D9C">
            <w:pPr>
              <w:spacing w:line="252" w:lineRule="auto"/>
              <w:ind w:right="140"/>
              <w:rPr>
                <w:rFonts w:eastAsia="Calibri" w:cstheme="minorHAnsi"/>
                <w:sz w:val="22"/>
                <w:szCs w:val="22"/>
              </w:rPr>
            </w:pPr>
          </w:p>
        </w:tc>
        <w:tc>
          <w:tcPr>
            <w:tcW w:w="1552" w:type="dxa"/>
          </w:tcPr>
          <w:p w14:paraId="4F10B688" w14:textId="77777777" w:rsidR="00DD0D9C" w:rsidRPr="00674F33" w:rsidRDefault="00DD0D9C" w:rsidP="00423808">
            <w:pPr>
              <w:pStyle w:val="NormalWeb"/>
              <w:spacing w:before="0" w:beforeAutospacing="0" w:after="0" w:afterAutospacing="0"/>
              <w:rPr>
                <w:rFonts w:asciiTheme="minorHAnsi" w:hAnsiTheme="minorHAnsi" w:cstheme="minorHAnsi"/>
                <w:sz w:val="22"/>
                <w:szCs w:val="22"/>
              </w:rPr>
            </w:pPr>
          </w:p>
        </w:tc>
        <w:tc>
          <w:tcPr>
            <w:tcW w:w="1552" w:type="dxa"/>
          </w:tcPr>
          <w:p w14:paraId="4F37659C" w14:textId="77777777" w:rsidR="00DD0D9C" w:rsidRPr="00674F33" w:rsidRDefault="00DD0D9C" w:rsidP="00423808">
            <w:pPr>
              <w:pStyle w:val="NormalWeb"/>
              <w:spacing w:before="0" w:beforeAutospacing="0" w:after="0" w:afterAutospacing="0"/>
              <w:rPr>
                <w:rFonts w:asciiTheme="minorHAnsi" w:hAnsiTheme="minorHAnsi" w:cstheme="minorHAnsi"/>
                <w:sz w:val="22"/>
                <w:szCs w:val="22"/>
              </w:rPr>
            </w:pPr>
          </w:p>
        </w:tc>
      </w:tr>
      <w:tr w:rsidR="00D13C4D" w:rsidRPr="00674F33" w14:paraId="1368BBD6" w14:textId="77777777" w:rsidTr="0057798D">
        <w:trPr>
          <w:trHeight w:val="77"/>
        </w:trPr>
        <w:tc>
          <w:tcPr>
            <w:tcW w:w="851" w:type="dxa"/>
          </w:tcPr>
          <w:p w14:paraId="39C8128F" w14:textId="77777777" w:rsidR="00D13C4D" w:rsidRPr="00674F33" w:rsidRDefault="00D13C4D" w:rsidP="00423808">
            <w:pPr>
              <w:pStyle w:val="NormalWeb"/>
              <w:spacing w:before="0" w:beforeAutospacing="0" w:after="0" w:afterAutospacing="0"/>
              <w:rPr>
                <w:rFonts w:asciiTheme="minorHAnsi" w:hAnsiTheme="minorHAnsi" w:cstheme="minorHAnsi"/>
                <w:sz w:val="22"/>
                <w:szCs w:val="22"/>
              </w:rPr>
            </w:pPr>
          </w:p>
        </w:tc>
        <w:tc>
          <w:tcPr>
            <w:tcW w:w="3544" w:type="dxa"/>
          </w:tcPr>
          <w:p w14:paraId="4B7CDCE1" w14:textId="564A8B0B" w:rsidR="00D13C4D" w:rsidRPr="00674F33" w:rsidRDefault="00D13C4D" w:rsidP="004F6EC9">
            <w:pPr>
              <w:spacing w:line="256" w:lineRule="auto"/>
              <w:ind w:right="60"/>
              <w:rPr>
                <w:rFonts w:eastAsia="Calibri" w:cstheme="minorHAnsi"/>
                <w:sz w:val="22"/>
                <w:szCs w:val="22"/>
              </w:rPr>
            </w:pPr>
            <w:r w:rsidRPr="00674F33">
              <w:rPr>
                <w:rFonts w:eastAsia="Calibri" w:cstheme="minorHAnsi"/>
                <w:sz w:val="22"/>
                <w:szCs w:val="22"/>
              </w:rPr>
              <w:t>Use simple fieldwork and observational skills to study the geography of their school and its grounds and the key human and physical features of its surrounding environment.</w:t>
            </w:r>
          </w:p>
        </w:tc>
        <w:tc>
          <w:tcPr>
            <w:tcW w:w="2693" w:type="dxa"/>
          </w:tcPr>
          <w:p w14:paraId="103270EB" w14:textId="0004EE90" w:rsidR="00D13C4D" w:rsidRPr="00674F33" w:rsidRDefault="00D13C4D" w:rsidP="00DD0D9C">
            <w:pPr>
              <w:spacing w:line="252" w:lineRule="auto"/>
              <w:rPr>
                <w:rFonts w:eastAsia="Calibri" w:cstheme="minorHAnsi"/>
                <w:sz w:val="22"/>
                <w:szCs w:val="22"/>
              </w:rPr>
            </w:pPr>
            <w:r w:rsidRPr="00674F33">
              <w:rPr>
                <w:rFonts w:eastAsia="Calibri" w:cstheme="minorHAnsi"/>
                <w:sz w:val="22"/>
                <w:szCs w:val="22"/>
              </w:rPr>
              <w:t>The child can assist in keeping a weekly weather chart based on first-hand observations using picture symbols.</w:t>
            </w:r>
          </w:p>
        </w:tc>
        <w:tc>
          <w:tcPr>
            <w:tcW w:w="2552" w:type="dxa"/>
          </w:tcPr>
          <w:p w14:paraId="380DCD63" w14:textId="77777777" w:rsidR="00D13C4D" w:rsidRPr="00674F33" w:rsidRDefault="00D13C4D" w:rsidP="00D13C4D">
            <w:pPr>
              <w:spacing w:line="247" w:lineRule="auto"/>
              <w:ind w:right="40"/>
              <w:rPr>
                <w:rFonts w:cstheme="minorHAnsi"/>
                <w:sz w:val="22"/>
                <w:szCs w:val="22"/>
              </w:rPr>
            </w:pPr>
            <w:r w:rsidRPr="00674F33">
              <w:rPr>
                <w:rFonts w:eastAsia="Calibri" w:cstheme="minorHAnsi"/>
                <w:sz w:val="22"/>
                <w:szCs w:val="22"/>
              </w:rPr>
              <w:t>The child can keep a weekly weather chart based on first-hand observations using picture symbols, and present this data.</w:t>
            </w:r>
          </w:p>
          <w:p w14:paraId="7A229E4A" w14:textId="77777777" w:rsidR="00D13C4D" w:rsidRPr="00674F33" w:rsidRDefault="00D13C4D" w:rsidP="00423808">
            <w:pPr>
              <w:pStyle w:val="NormalWeb"/>
              <w:spacing w:before="0" w:beforeAutospacing="0" w:after="0" w:afterAutospacing="0"/>
              <w:rPr>
                <w:rFonts w:asciiTheme="minorHAnsi" w:eastAsia="Calibri" w:hAnsiTheme="minorHAnsi" w:cstheme="minorHAnsi"/>
                <w:sz w:val="22"/>
                <w:szCs w:val="22"/>
              </w:rPr>
            </w:pPr>
          </w:p>
        </w:tc>
        <w:tc>
          <w:tcPr>
            <w:tcW w:w="2991" w:type="dxa"/>
          </w:tcPr>
          <w:p w14:paraId="69DDF02E" w14:textId="77777777" w:rsidR="00D13C4D" w:rsidRPr="00674F33" w:rsidRDefault="00D13C4D" w:rsidP="00DD0D9C">
            <w:pPr>
              <w:spacing w:line="254" w:lineRule="auto"/>
              <w:ind w:right="160"/>
              <w:rPr>
                <w:rFonts w:eastAsia="Calibri" w:cstheme="minorHAnsi"/>
                <w:sz w:val="22"/>
                <w:szCs w:val="22"/>
              </w:rPr>
            </w:pPr>
            <w:r w:rsidRPr="00674F33">
              <w:rPr>
                <w:rFonts w:eastAsia="Calibri" w:cstheme="minorHAnsi"/>
                <w:sz w:val="22"/>
                <w:szCs w:val="22"/>
              </w:rPr>
              <w:t>The child can keep a weekly weather chart based on first-hand observations using picture symbols. Talk about this data and identify patterns.</w:t>
            </w:r>
          </w:p>
          <w:p w14:paraId="6B6EAC50" w14:textId="77777777" w:rsidR="00DC164D" w:rsidRPr="00674F33" w:rsidRDefault="00DC164D" w:rsidP="00DD0D9C">
            <w:pPr>
              <w:spacing w:line="254" w:lineRule="auto"/>
              <w:ind w:right="160"/>
              <w:rPr>
                <w:rFonts w:eastAsia="Calibri" w:cstheme="minorHAnsi"/>
                <w:sz w:val="22"/>
                <w:szCs w:val="22"/>
              </w:rPr>
            </w:pPr>
          </w:p>
          <w:p w14:paraId="1D1F828F" w14:textId="0253FF1D" w:rsidR="00DC164D" w:rsidRPr="00674F33" w:rsidRDefault="00DC164D" w:rsidP="00DD0D9C">
            <w:pPr>
              <w:spacing w:line="254" w:lineRule="auto"/>
              <w:ind w:right="160"/>
              <w:rPr>
                <w:rFonts w:eastAsia="Calibri" w:cstheme="minorHAnsi"/>
                <w:sz w:val="22"/>
                <w:szCs w:val="22"/>
              </w:rPr>
            </w:pPr>
          </w:p>
        </w:tc>
        <w:tc>
          <w:tcPr>
            <w:tcW w:w="1552" w:type="dxa"/>
          </w:tcPr>
          <w:p w14:paraId="5CE05D39" w14:textId="77777777" w:rsidR="00D13C4D" w:rsidRPr="00674F33" w:rsidRDefault="00D13C4D" w:rsidP="00423808">
            <w:pPr>
              <w:pStyle w:val="NormalWeb"/>
              <w:spacing w:before="0" w:beforeAutospacing="0" w:after="0" w:afterAutospacing="0"/>
              <w:rPr>
                <w:rFonts w:asciiTheme="minorHAnsi" w:hAnsiTheme="minorHAnsi" w:cstheme="minorHAnsi"/>
                <w:sz w:val="22"/>
                <w:szCs w:val="22"/>
              </w:rPr>
            </w:pPr>
          </w:p>
        </w:tc>
        <w:tc>
          <w:tcPr>
            <w:tcW w:w="1552" w:type="dxa"/>
          </w:tcPr>
          <w:p w14:paraId="2665332B" w14:textId="77777777" w:rsidR="00D13C4D" w:rsidRPr="00674F33" w:rsidRDefault="00D13C4D" w:rsidP="00423808">
            <w:pPr>
              <w:pStyle w:val="NormalWeb"/>
              <w:spacing w:before="0" w:beforeAutospacing="0" w:after="0" w:afterAutospacing="0"/>
              <w:rPr>
                <w:rFonts w:asciiTheme="minorHAnsi" w:hAnsiTheme="minorHAnsi" w:cstheme="minorHAnsi"/>
                <w:sz w:val="22"/>
                <w:szCs w:val="22"/>
              </w:rPr>
            </w:pPr>
          </w:p>
        </w:tc>
      </w:tr>
      <w:tr w:rsidR="00D13C4D" w:rsidRPr="00674F33" w14:paraId="5764EFA6" w14:textId="77777777" w:rsidTr="0057798D">
        <w:trPr>
          <w:trHeight w:val="77"/>
        </w:trPr>
        <w:tc>
          <w:tcPr>
            <w:tcW w:w="851" w:type="dxa"/>
          </w:tcPr>
          <w:p w14:paraId="4BF999B1" w14:textId="77777777" w:rsidR="00D13C4D" w:rsidRPr="00674F33" w:rsidRDefault="00D13C4D" w:rsidP="00423808">
            <w:pPr>
              <w:pStyle w:val="NormalWeb"/>
              <w:spacing w:before="0" w:beforeAutospacing="0" w:after="0" w:afterAutospacing="0"/>
              <w:rPr>
                <w:rFonts w:asciiTheme="minorHAnsi" w:hAnsiTheme="minorHAnsi" w:cstheme="minorHAnsi"/>
                <w:sz w:val="22"/>
                <w:szCs w:val="22"/>
              </w:rPr>
            </w:pPr>
          </w:p>
        </w:tc>
        <w:tc>
          <w:tcPr>
            <w:tcW w:w="3544" w:type="dxa"/>
          </w:tcPr>
          <w:p w14:paraId="0A39CC5B" w14:textId="77777777" w:rsidR="0057798D" w:rsidRPr="00674F33" w:rsidRDefault="0057798D" w:rsidP="0057798D">
            <w:pPr>
              <w:spacing w:line="248" w:lineRule="auto"/>
              <w:ind w:right="80"/>
              <w:rPr>
                <w:rFonts w:cstheme="minorHAnsi"/>
                <w:sz w:val="22"/>
                <w:szCs w:val="22"/>
              </w:rPr>
            </w:pPr>
            <w:r w:rsidRPr="00674F33">
              <w:rPr>
                <w:rFonts w:eastAsia="Calibri" w:cstheme="minorHAnsi"/>
                <w:sz w:val="22"/>
                <w:szCs w:val="22"/>
              </w:rPr>
              <w:t>Use simple compass directions (North, South, East and West) and locational and directional language (e.g. near and far; left and right), to describe the location of features and routes on a map.</w:t>
            </w:r>
          </w:p>
          <w:p w14:paraId="4189F0B8" w14:textId="77777777" w:rsidR="00D13C4D" w:rsidRPr="00674F33" w:rsidRDefault="00D13C4D" w:rsidP="004F6EC9">
            <w:pPr>
              <w:spacing w:line="256" w:lineRule="auto"/>
              <w:ind w:right="60"/>
              <w:rPr>
                <w:rFonts w:eastAsia="Calibri" w:cstheme="minorHAnsi"/>
                <w:sz w:val="22"/>
                <w:szCs w:val="22"/>
              </w:rPr>
            </w:pPr>
          </w:p>
        </w:tc>
        <w:tc>
          <w:tcPr>
            <w:tcW w:w="2693" w:type="dxa"/>
          </w:tcPr>
          <w:p w14:paraId="4D269892" w14:textId="77777777" w:rsidR="0057798D" w:rsidRPr="00674F33" w:rsidRDefault="0057798D" w:rsidP="0057798D">
            <w:pPr>
              <w:spacing w:line="245" w:lineRule="auto"/>
              <w:ind w:right="180"/>
              <w:rPr>
                <w:rFonts w:cstheme="minorHAnsi"/>
                <w:sz w:val="22"/>
                <w:szCs w:val="22"/>
              </w:rPr>
            </w:pPr>
            <w:r w:rsidRPr="00674F33">
              <w:rPr>
                <w:rFonts w:eastAsia="Calibri" w:cstheme="minorHAnsi"/>
                <w:sz w:val="22"/>
                <w:szCs w:val="22"/>
              </w:rPr>
              <w:t xml:space="preserve">The child can locate places on a map of the </w:t>
            </w:r>
            <w:r w:rsidRPr="00674F33">
              <w:rPr>
                <w:rFonts w:eastAsia="Calibri Bold" w:cstheme="minorHAnsi"/>
                <w:b/>
                <w:bCs/>
                <w:sz w:val="22"/>
                <w:szCs w:val="22"/>
              </w:rPr>
              <w:t>local area</w:t>
            </w:r>
            <w:r w:rsidRPr="00674F33">
              <w:rPr>
                <w:rFonts w:eastAsia="Calibri" w:cstheme="minorHAnsi"/>
                <w:sz w:val="22"/>
                <w:szCs w:val="22"/>
              </w:rPr>
              <w:t xml:space="preserve"> using locational and directional language.</w:t>
            </w:r>
          </w:p>
          <w:p w14:paraId="63E49F61" w14:textId="77777777" w:rsidR="00D13C4D" w:rsidRPr="00674F33" w:rsidRDefault="00D13C4D" w:rsidP="00DD0D9C">
            <w:pPr>
              <w:spacing w:line="252" w:lineRule="auto"/>
              <w:rPr>
                <w:rFonts w:eastAsia="Calibri" w:cstheme="minorHAnsi"/>
                <w:sz w:val="22"/>
                <w:szCs w:val="22"/>
              </w:rPr>
            </w:pPr>
          </w:p>
        </w:tc>
        <w:tc>
          <w:tcPr>
            <w:tcW w:w="2552" w:type="dxa"/>
          </w:tcPr>
          <w:p w14:paraId="54C33297" w14:textId="6A0BCEF8" w:rsidR="00D13C4D" w:rsidRPr="00674F33" w:rsidRDefault="0057798D" w:rsidP="00423808">
            <w:pPr>
              <w:pStyle w:val="NormalWeb"/>
              <w:spacing w:before="0" w:beforeAutospacing="0" w:after="0" w:afterAutospacing="0"/>
              <w:rPr>
                <w:rFonts w:asciiTheme="minorHAnsi" w:eastAsia="Calibri" w:hAnsiTheme="minorHAnsi" w:cstheme="minorHAnsi"/>
                <w:sz w:val="22"/>
                <w:szCs w:val="22"/>
              </w:rPr>
            </w:pPr>
            <w:r w:rsidRPr="00674F33">
              <w:rPr>
                <w:rFonts w:asciiTheme="minorHAnsi" w:eastAsia="Calibri" w:hAnsiTheme="minorHAnsi" w:cstheme="minorHAnsi"/>
                <w:sz w:val="22"/>
                <w:szCs w:val="22"/>
              </w:rPr>
              <w:t xml:space="preserve">The child can describe a journey on a map of the </w:t>
            </w:r>
            <w:r w:rsidRPr="00674F33">
              <w:rPr>
                <w:rFonts w:asciiTheme="minorHAnsi" w:eastAsia="Calibri Bold" w:hAnsiTheme="minorHAnsi" w:cstheme="minorHAnsi"/>
                <w:b/>
                <w:bCs/>
                <w:sz w:val="22"/>
                <w:szCs w:val="22"/>
              </w:rPr>
              <w:t>local area</w:t>
            </w:r>
            <w:r w:rsidRPr="00674F33">
              <w:rPr>
                <w:rFonts w:asciiTheme="minorHAnsi" w:eastAsia="Calibri" w:hAnsiTheme="minorHAnsi" w:cstheme="minorHAnsi"/>
                <w:sz w:val="22"/>
                <w:szCs w:val="22"/>
              </w:rPr>
              <w:t xml:space="preserve"> using simple compass directions and locational and directional language.</w:t>
            </w:r>
          </w:p>
        </w:tc>
        <w:tc>
          <w:tcPr>
            <w:tcW w:w="2991" w:type="dxa"/>
          </w:tcPr>
          <w:p w14:paraId="5F78A957" w14:textId="60896634" w:rsidR="00D13C4D" w:rsidRPr="00674F33" w:rsidRDefault="0057798D" w:rsidP="00DD0D9C">
            <w:pPr>
              <w:spacing w:line="254" w:lineRule="auto"/>
              <w:ind w:right="160"/>
              <w:rPr>
                <w:rFonts w:eastAsia="Calibri" w:cstheme="minorHAnsi"/>
                <w:sz w:val="22"/>
                <w:szCs w:val="22"/>
              </w:rPr>
            </w:pPr>
            <w:r w:rsidRPr="00674F33">
              <w:rPr>
                <w:rFonts w:eastAsia="Calibri" w:cstheme="minorHAnsi"/>
                <w:sz w:val="22"/>
                <w:szCs w:val="22"/>
              </w:rPr>
              <w:t xml:space="preserve">The child can describe a journey on a map of the </w:t>
            </w:r>
            <w:r w:rsidRPr="00674F33">
              <w:rPr>
                <w:rFonts w:eastAsia="Calibri Bold" w:cstheme="minorHAnsi"/>
                <w:b/>
                <w:bCs/>
                <w:sz w:val="22"/>
                <w:szCs w:val="22"/>
              </w:rPr>
              <w:t>local area</w:t>
            </w:r>
            <w:r w:rsidRPr="00674F33">
              <w:rPr>
                <w:rFonts w:eastAsia="Calibri" w:cstheme="minorHAnsi"/>
                <w:sz w:val="22"/>
                <w:szCs w:val="22"/>
              </w:rPr>
              <w:t xml:space="preserve"> locating features and landmarks seen on the journey.</w:t>
            </w:r>
          </w:p>
        </w:tc>
        <w:tc>
          <w:tcPr>
            <w:tcW w:w="1552" w:type="dxa"/>
          </w:tcPr>
          <w:p w14:paraId="33054A52" w14:textId="77777777" w:rsidR="00D13C4D" w:rsidRPr="00674F33" w:rsidRDefault="00D13C4D" w:rsidP="00423808">
            <w:pPr>
              <w:pStyle w:val="NormalWeb"/>
              <w:spacing w:before="0" w:beforeAutospacing="0" w:after="0" w:afterAutospacing="0"/>
              <w:rPr>
                <w:rFonts w:asciiTheme="minorHAnsi" w:hAnsiTheme="minorHAnsi" w:cstheme="minorHAnsi"/>
                <w:sz w:val="22"/>
                <w:szCs w:val="22"/>
              </w:rPr>
            </w:pPr>
          </w:p>
        </w:tc>
        <w:tc>
          <w:tcPr>
            <w:tcW w:w="1552" w:type="dxa"/>
          </w:tcPr>
          <w:p w14:paraId="6D00EBDA" w14:textId="77777777" w:rsidR="00D13C4D" w:rsidRPr="00674F33" w:rsidRDefault="00D13C4D" w:rsidP="00423808">
            <w:pPr>
              <w:pStyle w:val="NormalWeb"/>
              <w:spacing w:before="0" w:beforeAutospacing="0" w:after="0" w:afterAutospacing="0"/>
              <w:rPr>
                <w:rFonts w:asciiTheme="minorHAnsi" w:hAnsiTheme="minorHAnsi" w:cstheme="minorHAnsi"/>
                <w:sz w:val="22"/>
                <w:szCs w:val="22"/>
              </w:rPr>
            </w:pPr>
          </w:p>
        </w:tc>
      </w:tr>
      <w:bookmarkEnd w:id="1"/>
    </w:tbl>
    <w:p w14:paraId="2DB7C21A" w14:textId="40F3F4A9" w:rsidR="00A722D9" w:rsidRPr="00674F33" w:rsidRDefault="00A722D9">
      <w:pPr>
        <w:rPr>
          <w:rFonts w:cstheme="minorHAnsi"/>
          <w:sz w:val="22"/>
          <w:szCs w:val="22"/>
        </w:rPr>
      </w:pPr>
    </w:p>
    <w:p w14:paraId="69FDCC70" w14:textId="4898C4BF" w:rsidR="0057798D" w:rsidRPr="00674F33" w:rsidRDefault="0057798D">
      <w:pPr>
        <w:rPr>
          <w:rFonts w:cstheme="minorHAnsi"/>
          <w:sz w:val="22"/>
          <w:szCs w:val="22"/>
        </w:rPr>
      </w:pPr>
    </w:p>
    <w:p w14:paraId="27C0A7FC" w14:textId="24F924CC" w:rsidR="0057798D" w:rsidRPr="00674F33" w:rsidRDefault="0057798D">
      <w:pPr>
        <w:rPr>
          <w:rFonts w:cstheme="minorHAnsi"/>
          <w:sz w:val="22"/>
          <w:szCs w:val="22"/>
        </w:rPr>
      </w:pPr>
    </w:p>
    <w:p w14:paraId="05056D12" w14:textId="3C35FF8A" w:rsidR="0057798D" w:rsidRPr="00674F33" w:rsidRDefault="0057798D">
      <w:pPr>
        <w:rPr>
          <w:rFonts w:cstheme="minorHAnsi"/>
          <w:sz w:val="22"/>
          <w:szCs w:val="22"/>
        </w:rPr>
      </w:pPr>
    </w:p>
    <w:p w14:paraId="7E992D37" w14:textId="5568A040" w:rsidR="0057798D" w:rsidRPr="00674F33" w:rsidRDefault="0057798D">
      <w:pPr>
        <w:rPr>
          <w:rFonts w:cstheme="minorHAnsi"/>
          <w:sz w:val="22"/>
          <w:szCs w:val="22"/>
        </w:rPr>
      </w:pPr>
    </w:p>
    <w:p w14:paraId="29D88819" w14:textId="72EA008B" w:rsidR="0057798D" w:rsidRPr="00674F33" w:rsidRDefault="0057798D">
      <w:pPr>
        <w:rPr>
          <w:rFonts w:cstheme="minorHAnsi"/>
          <w:sz w:val="22"/>
          <w:szCs w:val="22"/>
        </w:rPr>
      </w:pPr>
    </w:p>
    <w:p w14:paraId="1623D00E" w14:textId="76F170CA" w:rsidR="0057798D" w:rsidRPr="00674F33" w:rsidRDefault="0057798D">
      <w:pPr>
        <w:rPr>
          <w:rFonts w:cstheme="minorHAnsi"/>
          <w:sz w:val="22"/>
          <w:szCs w:val="22"/>
        </w:rPr>
      </w:pPr>
    </w:p>
    <w:p w14:paraId="2780EF11" w14:textId="1860386B" w:rsidR="0057798D" w:rsidRPr="00674F33" w:rsidRDefault="0057798D">
      <w:pPr>
        <w:rPr>
          <w:rFonts w:cstheme="minorHAnsi"/>
          <w:sz w:val="22"/>
          <w:szCs w:val="22"/>
        </w:rPr>
      </w:pPr>
    </w:p>
    <w:p w14:paraId="3E612129" w14:textId="2F41F5E4" w:rsidR="0057798D" w:rsidRPr="00674F33" w:rsidRDefault="0057798D">
      <w:pPr>
        <w:rPr>
          <w:rFonts w:cstheme="minorHAnsi"/>
          <w:sz w:val="22"/>
          <w:szCs w:val="22"/>
        </w:rPr>
      </w:pPr>
    </w:p>
    <w:p w14:paraId="1082F70F" w14:textId="0B4CBC04" w:rsidR="0057798D" w:rsidRPr="00674F33" w:rsidRDefault="0057798D">
      <w:pPr>
        <w:rPr>
          <w:rFonts w:cstheme="minorHAnsi"/>
          <w:sz w:val="22"/>
          <w:szCs w:val="22"/>
        </w:rPr>
      </w:pPr>
    </w:p>
    <w:p w14:paraId="19D59675" w14:textId="31F9D867" w:rsidR="0057798D" w:rsidRPr="00674F33" w:rsidRDefault="0057798D">
      <w:pPr>
        <w:rPr>
          <w:rFonts w:cstheme="minorHAnsi"/>
          <w:sz w:val="22"/>
          <w:szCs w:val="22"/>
        </w:rPr>
      </w:pPr>
    </w:p>
    <w:p w14:paraId="58EFAF59" w14:textId="7E26D18E" w:rsidR="0057798D" w:rsidRPr="00674F33" w:rsidRDefault="0057798D">
      <w:pPr>
        <w:rPr>
          <w:rFonts w:cstheme="minorHAnsi"/>
          <w:sz w:val="22"/>
          <w:szCs w:val="22"/>
        </w:rPr>
      </w:pPr>
    </w:p>
    <w:p w14:paraId="324227D4" w14:textId="2EFEB194" w:rsidR="0057798D" w:rsidRPr="00674F33" w:rsidRDefault="0057798D">
      <w:pPr>
        <w:rPr>
          <w:rFonts w:cstheme="minorHAnsi"/>
          <w:sz w:val="22"/>
          <w:szCs w:val="22"/>
        </w:rPr>
      </w:pPr>
    </w:p>
    <w:p w14:paraId="7BEF5221" w14:textId="272EB440" w:rsidR="0057798D" w:rsidRPr="00674F33" w:rsidRDefault="0057798D">
      <w:pPr>
        <w:rPr>
          <w:rFonts w:cstheme="minorHAnsi"/>
          <w:sz w:val="22"/>
          <w:szCs w:val="22"/>
        </w:rPr>
      </w:pPr>
    </w:p>
    <w:p w14:paraId="45C5C342" w14:textId="6FA7831D" w:rsidR="0057798D" w:rsidRPr="00674F33" w:rsidRDefault="0057798D">
      <w:pPr>
        <w:rPr>
          <w:rFonts w:cstheme="minorHAnsi"/>
          <w:sz w:val="22"/>
          <w:szCs w:val="22"/>
        </w:rPr>
      </w:pPr>
    </w:p>
    <w:p w14:paraId="085DD5E4" w14:textId="77777777" w:rsidR="002A76C0" w:rsidRPr="00674F33" w:rsidRDefault="002A76C0">
      <w:pPr>
        <w:rPr>
          <w:rFonts w:cstheme="minorHAnsi"/>
          <w:sz w:val="22"/>
          <w:szCs w:val="22"/>
        </w:rPr>
      </w:pPr>
    </w:p>
    <w:p w14:paraId="162D64F5" w14:textId="6686CCCA" w:rsidR="0057798D" w:rsidRPr="00674F33" w:rsidRDefault="0057798D">
      <w:pPr>
        <w:rPr>
          <w:rFonts w:cstheme="minorHAnsi"/>
          <w:sz w:val="22"/>
          <w:szCs w:val="22"/>
        </w:rPr>
      </w:pPr>
    </w:p>
    <w:p w14:paraId="5C6B4DA7" w14:textId="1B8EEB91" w:rsidR="0057798D" w:rsidRPr="00674F33" w:rsidRDefault="0057798D">
      <w:pPr>
        <w:rPr>
          <w:rFonts w:cstheme="minorHAnsi"/>
          <w:sz w:val="22"/>
          <w:szCs w:val="22"/>
        </w:rPr>
      </w:pPr>
    </w:p>
    <w:p w14:paraId="54EFE2BB" w14:textId="11D9FD99" w:rsidR="0057798D" w:rsidRPr="00674F33" w:rsidRDefault="0057798D">
      <w:pPr>
        <w:rPr>
          <w:rFonts w:cstheme="minorHAnsi"/>
          <w:sz w:val="22"/>
          <w:szCs w:val="22"/>
        </w:rPr>
      </w:pPr>
    </w:p>
    <w:p w14:paraId="72E28C01" w14:textId="7821EFC1" w:rsidR="0057798D" w:rsidRPr="00674F33" w:rsidRDefault="0057798D">
      <w:pPr>
        <w:rPr>
          <w:rFonts w:cstheme="minorHAnsi"/>
          <w:sz w:val="22"/>
          <w:szCs w:val="22"/>
        </w:rPr>
      </w:pPr>
    </w:p>
    <w:p w14:paraId="48F7C6CF" w14:textId="6492CB3D" w:rsidR="0057798D" w:rsidRPr="00674F33" w:rsidRDefault="0057798D">
      <w:pPr>
        <w:rPr>
          <w:rFonts w:cstheme="minorHAnsi"/>
          <w:sz w:val="22"/>
          <w:szCs w:val="22"/>
        </w:rPr>
      </w:pPr>
    </w:p>
    <w:p w14:paraId="0E182638" w14:textId="77777777" w:rsidR="0057798D" w:rsidRPr="00674F33" w:rsidRDefault="0057798D">
      <w:pPr>
        <w:rPr>
          <w:rFonts w:cstheme="minorHAnsi"/>
          <w:sz w:val="22"/>
          <w:szCs w:val="22"/>
        </w:rPr>
      </w:pPr>
    </w:p>
    <w:tbl>
      <w:tblPr>
        <w:tblStyle w:val="TableGrid"/>
        <w:tblW w:w="15735" w:type="dxa"/>
        <w:tblInd w:w="-856" w:type="dxa"/>
        <w:tblLook w:val="04A0" w:firstRow="1" w:lastRow="0" w:firstColumn="1" w:lastColumn="0" w:noHBand="0" w:noVBand="1"/>
      </w:tblPr>
      <w:tblGrid>
        <w:gridCol w:w="851"/>
        <w:gridCol w:w="3402"/>
        <w:gridCol w:w="2552"/>
        <w:gridCol w:w="2977"/>
        <w:gridCol w:w="3118"/>
        <w:gridCol w:w="1276"/>
        <w:gridCol w:w="1559"/>
      </w:tblGrid>
      <w:tr w:rsidR="00A722D9" w:rsidRPr="00674F33" w14:paraId="54D5949D" w14:textId="77777777" w:rsidTr="00674F33">
        <w:trPr>
          <w:trHeight w:val="416"/>
        </w:trPr>
        <w:tc>
          <w:tcPr>
            <w:tcW w:w="851" w:type="dxa"/>
            <w:vMerge w:val="restart"/>
            <w:shd w:val="clear" w:color="auto" w:fill="BFBFBF" w:themeFill="background1" w:themeFillShade="BF"/>
          </w:tcPr>
          <w:p w14:paraId="24584419" w14:textId="4B0AFDA3" w:rsidR="00A722D9" w:rsidRPr="00674F33" w:rsidRDefault="00A722D9" w:rsidP="00A722D9">
            <w:pPr>
              <w:jc w:val="center"/>
              <w:rPr>
                <w:rFonts w:cstheme="minorHAnsi"/>
                <w:b/>
                <w:bCs/>
                <w:sz w:val="22"/>
                <w:szCs w:val="22"/>
              </w:rPr>
            </w:pPr>
            <w:r w:rsidRPr="00674F33">
              <w:rPr>
                <w:rFonts w:cstheme="minorHAnsi"/>
                <w:b/>
                <w:bCs/>
                <w:sz w:val="22"/>
                <w:szCs w:val="22"/>
              </w:rPr>
              <w:lastRenderedPageBreak/>
              <w:t>Year group</w:t>
            </w:r>
          </w:p>
        </w:tc>
        <w:tc>
          <w:tcPr>
            <w:tcW w:w="3402" w:type="dxa"/>
            <w:vMerge w:val="restart"/>
            <w:shd w:val="clear" w:color="auto" w:fill="BFBFBF" w:themeFill="background1" w:themeFillShade="BF"/>
          </w:tcPr>
          <w:p w14:paraId="69393265" w14:textId="7FB13226" w:rsidR="00A722D9" w:rsidRPr="00674F33" w:rsidRDefault="00A722D9" w:rsidP="00A722D9">
            <w:pPr>
              <w:pStyle w:val="ListParagraph"/>
              <w:rPr>
                <w:rFonts w:cstheme="minorHAnsi"/>
                <w:sz w:val="22"/>
                <w:szCs w:val="22"/>
              </w:rPr>
            </w:pPr>
            <w:r w:rsidRPr="00674F33">
              <w:rPr>
                <w:rFonts w:cstheme="minorHAnsi"/>
                <w:sz w:val="22"/>
                <w:szCs w:val="22"/>
              </w:rPr>
              <w:t>Knowledge</w:t>
            </w:r>
          </w:p>
        </w:tc>
        <w:tc>
          <w:tcPr>
            <w:tcW w:w="8647" w:type="dxa"/>
            <w:gridSpan w:val="3"/>
            <w:shd w:val="clear" w:color="auto" w:fill="BFBFBF" w:themeFill="background1" w:themeFillShade="BF"/>
          </w:tcPr>
          <w:p w14:paraId="0F61346F" w14:textId="4BDDD723" w:rsidR="00A722D9" w:rsidRPr="00674F33" w:rsidRDefault="00A722D9" w:rsidP="00A722D9">
            <w:pPr>
              <w:spacing w:line="253" w:lineRule="auto"/>
              <w:ind w:right="120"/>
              <w:rPr>
                <w:rFonts w:eastAsia="Calibri" w:cstheme="minorHAnsi"/>
                <w:sz w:val="22"/>
                <w:szCs w:val="22"/>
              </w:rPr>
            </w:pPr>
            <w:r w:rsidRPr="00674F33">
              <w:rPr>
                <w:rFonts w:cstheme="minorHAnsi"/>
                <w:sz w:val="22"/>
                <w:szCs w:val="22"/>
              </w:rPr>
              <w:t>Key skills – what to look for</w:t>
            </w:r>
          </w:p>
        </w:tc>
        <w:tc>
          <w:tcPr>
            <w:tcW w:w="1276" w:type="dxa"/>
            <w:vMerge w:val="restart"/>
            <w:shd w:val="clear" w:color="auto" w:fill="BFBFBF" w:themeFill="background1" w:themeFillShade="BF"/>
          </w:tcPr>
          <w:p w14:paraId="1F253EBF" w14:textId="7821FBF2" w:rsidR="00A722D9" w:rsidRPr="00674F33" w:rsidRDefault="00A722D9" w:rsidP="00A722D9">
            <w:pPr>
              <w:ind w:right="113"/>
              <w:rPr>
                <w:rFonts w:cstheme="minorHAnsi"/>
                <w:b/>
                <w:sz w:val="22"/>
                <w:szCs w:val="22"/>
                <w:u w:val="single"/>
              </w:rPr>
            </w:pPr>
            <w:r w:rsidRPr="00674F33">
              <w:rPr>
                <w:rFonts w:cstheme="minorHAnsi"/>
                <w:sz w:val="22"/>
                <w:szCs w:val="22"/>
              </w:rPr>
              <w:t>Core &amp; British Values</w:t>
            </w:r>
          </w:p>
        </w:tc>
        <w:tc>
          <w:tcPr>
            <w:tcW w:w="1559" w:type="dxa"/>
            <w:vMerge w:val="restart"/>
            <w:shd w:val="clear" w:color="auto" w:fill="BFBFBF" w:themeFill="background1" w:themeFillShade="BF"/>
          </w:tcPr>
          <w:p w14:paraId="72E4F69B" w14:textId="4ACB65A1" w:rsidR="00A722D9" w:rsidRPr="00674F33" w:rsidRDefault="00A722D9" w:rsidP="00A722D9">
            <w:pPr>
              <w:ind w:right="113"/>
              <w:rPr>
                <w:rFonts w:cstheme="minorHAnsi"/>
                <w:sz w:val="22"/>
                <w:szCs w:val="22"/>
                <w:u w:val="single"/>
              </w:rPr>
            </w:pPr>
            <w:r w:rsidRPr="00674F33">
              <w:rPr>
                <w:rFonts w:cstheme="minorHAnsi"/>
                <w:sz w:val="22"/>
                <w:szCs w:val="22"/>
              </w:rPr>
              <w:t>Additional cultural capital experiences</w:t>
            </w:r>
          </w:p>
        </w:tc>
      </w:tr>
      <w:tr w:rsidR="00A722D9" w:rsidRPr="00674F33" w14:paraId="47A7681B" w14:textId="77777777" w:rsidTr="00674F33">
        <w:trPr>
          <w:trHeight w:val="416"/>
        </w:trPr>
        <w:tc>
          <w:tcPr>
            <w:tcW w:w="851" w:type="dxa"/>
            <w:vMerge/>
          </w:tcPr>
          <w:p w14:paraId="2DCD2951" w14:textId="77777777" w:rsidR="00A722D9" w:rsidRPr="00674F33" w:rsidRDefault="00A722D9" w:rsidP="00A722D9">
            <w:pPr>
              <w:jc w:val="center"/>
              <w:rPr>
                <w:rFonts w:cstheme="minorHAnsi"/>
                <w:b/>
                <w:bCs/>
                <w:sz w:val="22"/>
                <w:szCs w:val="22"/>
              </w:rPr>
            </w:pPr>
          </w:p>
        </w:tc>
        <w:tc>
          <w:tcPr>
            <w:tcW w:w="3402" w:type="dxa"/>
            <w:vMerge/>
          </w:tcPr>
          <w:p w14:paraId="32B6DC1F" w14:textId="77777777" w:rsidR="00A722D9" w:rsidRPr="00674F33" w:rsidRDefault="00A722D9" w:rsidP="00A722D9">
            <w:pPr>
              <w:pStyle w:val="ListParagraph"/>
              <w:rPr>
                <w:rFonts w:cstheme="minorHAnsi"/>
                <w:sz w:val="22"/>
                <w:szCs w:val="22"/>
              </w:rPr>
            </w:pPr>
          </w:p>
        </w:tc>
        <w:tc>
          <w:tcPr>
            <w:tcW w:w="2552" w:type="dxa"/>
            <w:shd w:val="clear" w:color="auto" w:fill="BFBFBF" w:themeFill="background1" w:themeFillShade="BF"/>
          </w:tcPr>
          <w:p w14:paraId="5633A591" w14:textId="189332F5" w:rsidR="00A722D9" w:rsidRPr="00674F33" w:rsidRDefault="00A722D9" w:rsidP="00A722D9">
            <w:pPr>
              <w:spacing w:line="253" w:lineRule="auto"/>
              <w:ind w:right="120"/>
              <w:rPr>
                <w:rFonts w:eastAsia="Calibri" w:cstheme="minorHAnsi"/>
                <w:sz w:val="22"/>
                <w:szCs w:val="22"/>
              </w:rPr>
            </w:pPr>
            <w:r w:rsidRPr="00674F33">
              <w:rPr>
                <w:rFonts w:cstheme="minorHAnsi"/>
                <w:sz w:val="22"/>
                <w:szCs w:val="22"/>
              </w:rPr>
              <w:t>Working towards</w:t>
            </w:r>
          </w:p>
        </w:tc>
        <w:tc>
          <w:tcPr>
            <w:tcW w:w="2977" w:type="dxa"/>
            <w:shd w:val="clear" w:color="auto" w:fill="BFBFBF" w:themeFill="background1" w:themeFillShade="BF"/>
          </w:tcPr>
          <w:p w14:paraId="16638EF5" w14:textId="3017C73F" w:rsidR="00A722D9" w:rsidRPr="00674F33" w:rsidRDefault="00A722D9" w:rsidP="00A722D9">
            <w:pPr>
              <w:spacing w:line="253" w:lineRule="auto"/>
              <w:ind w:right="120"/>
              <w:rPr>
                <w:rFonts w:eastAsia="Calibri" w:cstheme="minorHAnsi"/>
                <w:sz w:val="22"/>
                <w:szCs w:val="22"/>
              </w:rPr>
            </w:pPr>
            <w:r w:rsidRPr="00674F33">
              <w:rPr>
                <w:rFonts w:cstheme="minorHAnsi"/>
                <w:sz w:val="22"/>
                <w:szCs w:val="22"/>
              </w:rPr>
              <w:t xml:space="preserve">Meeting </w:t>
            </w:r>
          </w:p>
        </w:tc>
        <w:tc>
          <w:tcPr>
            <w:tcW w:w="3118" w:type="dxa"/>
            <w:shd w:val="clear" w:color="auto" w:fill="BFBFBF" w:themeFill="background1" w:themeFillShade="BF"/>
          </w:tcPr>
          <w:p w14:paraId="2C2766FB" w14:textId="1B439368" w:rsidR="00A722D9" w:rsidRPr="00674F33" w:rsidRDefault="00A722D9" w:rsidP="00A722D9">
            <w:pPr>
              <w:spacing w:line="253" w:lineRule="auto"/>
              <w:ind w:right="120"/>
              <w:rPr>
                <w:rFonts w:eastAsia="Calibri" w:cstheme="minorHAnsi"/>
                <w:sz w:val="22"/>
                <w:szCs w:val="22"/>
              </w:rPr>
            </w:pPr>
            <w:r w:rsidRPr="00674F33">
              <w:rPr>
                <w:rFonts w:cstheme="minorHAnsi"/>
                <w:sz w:val="22"/>
                <w:szCs w:val="22"/>
              </w:rPr>
              <w:t>exceeding</w:t>
            </w:r>
          </w:p>
        </w:tc>
        <w:tc>
          <w:tcPr>
            <w:tcW w:w="1276" w:type="dxa"/>
            <w:vMerge/>
          </w:tcPr>
          <w:p w14:paraId="7EA67D3A" w14:textId="77777777" w:rsidR="00A722D9" w:rsidRPr="00674F33" w:rsidRDefault="00A722D9" w:rsidP="00A722D9">
            <w:pPr>
              <w:ind w:right="113"/>
              <w:rPr>
                <w:rFonts w:cstheme="minorHAnsi"/>
                <w:b/>
                <w:sz w:val="22"/>
                <w:szCs w:val="22"/>
                <w:u w:val="single"/>
              </w:rPr>
            </w:pPr>
          </w:p>
        </w:tc>
        <w:tc>
          <w:tcPr>
            <w:tcW w:w="1559" w:type="dxa"/>
            <w:vMerge/>
          </w:tcPr>
          <w:p w14:paraId="541F164D" w14:textId="77777777" w:rsidR="00A722D9" w:rsidRPr="00674F33" w:rsidRDefault="00A722D9" w:rsidP="00A722D9">
            <w:pPr>
              <w:ind w:right="113"/>
              <w:rPr>
                <w:rFonts w:cstheme="minorHAnsi"/>
                <w:sz w:val="22"/>
                <w:szCs w:val="22"/>
                <w:u w:val="single"/>
              </w:rPr>
            </w:pPr>
          </w:p>
        </w:tc>
      </w:tr>
      <w:tr w:rsidR="00423808" w:rsidRPr="00674F33" w14:paraId="3B5DC247" w14:textId="4702562E" w:rsidTr="00DC164D">
        <w:trPr>
          <w:trHeight w:val="1264"/>
        </w:trPr>
        <w:tc>
          <w:tcPr>
            <w:tcW w:w="851" w:type="dxa"/>
            <w:vMerge w:val="restart"/>
          </w:tcPr>
          <w:p w14:paraId="01DA2E76" w14:textId="7C8D79E4" w:rsidR="00423808" w:rsidRPr="00674F33" w:rsidRDefault="00423808" w:rsidP="00423808">
            <w:pPr>
              <w:jc w:val="center"/>
              <w:rPr>
                <w:rFonts w:cstheme="minorHAnsi"/>
                <w:b/>
                <w:bCs/>
                <w:sz w:val="22"/>
                <w:szCs w:val="22"/>
              </w:rPr>
            </w:pPr>
          </w:p>
          <w:p w14:paraId="2A3509E2" w14:textId="0353AAD2" w:rsidR="00423808" w:rsidRPr="00674F33" w:rsidRDefault="00423808" w:rsidP="00423808">
            <w:pPr>
              <w:jc w:val="center"/>
              <w:rPr>
                <w:rFonts w:cstheme="minorHAnsi"/>
                <w:b/>
                <w:bCs/>
                <w:sz w:val="22"/>
                <w:szCs w:val="22"/>
              </w:rPr>
            </w:pPr>
            <w:r w:rsidRPr="00674F33">
              <w:rPr>
                <w:rFonts w:cstheme="minorHAnsi"/>
                <w:b/>
                <w:bCs/>
                <w:sz w:val="22"/>
                <w:szCs w:val="22"/>
              </w:rPr>
              <w:t xml:space="preserve">Year </w:t>
            </w:r>
            <w:r w:rsidR="00A96C05" w:rsidRPr="00674F33">
              <w:rPr>
                <w:rFonts w:cstheme="minorHAnsi"/>
                <w:b/>
                <w:bCs/>
                <w:sz w:val="22"/>
                <w:szCs w:val="22"/>
              </w:rPr>
              <w:t>2</w:t>
            </w:r>
          </w:p>
          <w:p w14:paraId="4FC8F29A" w14:textId="77777777" w:rsidR="00423808" w:rsidRPr="00674F33" w:rsidRDefault="00423808" w:rsidP="00423808">
            <w:pPr>
              <w:jc w:val="center"/>
              <w:rPr>
                <w:rFonts w:cstheme="minorHAnsi"/>
                <w:b/>
                <w:bCs/>
                <w:sz w:val="22"/>
                <w:szCs w:val="22"/>
              </w:rPr>
            </w:pPr>
          </w:p>
          <w:p w14:paraId="6B0FE412" w14:textId="77777777" w:rsidR="00423808" w:rsidRPr="00674F33" w:rsidRDefault="00423808" w:rsidP="00423808">
            <w:pPr>
              <w:jc w:val="center"/>
              <w:rPr>
                <w:rFonts w:cstheme="minorHAnsi"/>
                <w:b/>
                <w:bCs/>
                <w:sz w:val="22"/>
                <w:szCs w:val="22"/>
              </w:rPr>
            </w:pPr>
          </w:p>
          <w:p w14:paraId="5BAD767B" w14:textId="77777777" w:rsidR="00423808" w:rsidRPr="00674F33" w:rsidRDefault="00423808" w:rsidP="00423808">
            <w:pPr>
              <w:jc w:val="center"/>
              <w:rPr>
                <w:rFonts w:cstheme="minorHAnsi"/>
                <w:b/>
                <w:bCs/>
                <w:sz w:val="22"/>
                <w:szCs w:val="22"/>
              </w:rPr>
            </w:pPr>
          </w:p>
          <w:p w14:paraId="28C4FD41" w14:textId="77777777" w:rsidR="00423808" w:rsidRPr="00674F33" w:rsidRDefault="00423808" w:rsidP="00423808">
            <w:pPr>
              <w:jc w:val="center"/>
              <w:rPr>
                <w:rFonts w:cstheme="minorHAnsi"/>
                <w:b/>
                <w:bCs/>
                <w:sz w:val="22"/>
                <w:szCs w:val="22"/>
              </w:rPr>
            </w:pPr>
          </w:p>
          <w:p w14:paraId="28347D15" w14:textId="77777777" w:rsidR="00423808" w:rsidRPr="00674F33" w:rsidRDefault="00423808" w:rsidP="00423808">
            <w:pPr>
              <w:jc w:val="center"/>
              <w:rPr>
                <w:rFonts w:cstheme="minorHAnsi"/>
                <w:b/>
                <w:bCs/>
                <w:sz w:val="22"/>
                <w:szCs w:val="22"/>
              </w:rPr>
            </w:pPr>
          </w:p>
          <w:p w14:paraId="00AF59A3" w14:textId="77777777" w:rsidR="00423808" w:rsidRPr="00674F33" w:rsidRDefault="00423808" w:rsidP="00423808">
            <w:pPr>
              <w:jc w:val="center"/>
              <w:rPr>
                <w:rFonts w:cstheme="minorHAnsi"/>
                <w:b/>
                <w:bCs/>
                <w:sz w:val="22"/>
                <w:szCs w:val="22"/>
              </w:rPr>
            </w:pPr>
          </w:p>
          <w:p w14:paraId="620E6EDF" w14:textId="77777777" w:rsidR="00423808" w:rsidRPr="00674F33" w:rsidRDefault="00423808" w:rsidP="00423808">
            <w:pPr>
              <w:jc w:val="center"/>
              <w:rPr>
                <w:rFonts w:cstheme="minorHAnsi"/>
                <w:b/>
                <w:bCs/>
                <w:sz w:val="22"/>
                <w:szCs w:val="22"/>
              </w:rPr>
            </w:pPr>
          </w:p>
          <w:p w14:paraId="5EC044BE" w14:textId="77777777" w:rsidR="00423808" w:rsidRPr="00674F33" w:rsidRDefault="00423808" w:rsidP="00423808">
            <w:pPr>
              <w:jc w:val="center"/>
              <w:rPr>
                <w:rFonts w:cstheme="minorHAnsi"/>
                <w:b/>
                <w:bCs/>
                <w:sz w:val="22"/>
                <w:szCs w:val="22"/>
              </w:rPr>
            </w:pPr>
          </w:p>
          <w:p w14:paraId="111A0943" w14:textId="77777777" w:rsidR="00423808" w:rsidRPr="00674F33" w:rsidRDefault="00423808" w:rsidP="00423808">
            <w:pPr>
              <w:jc w:val="center"/>
              <w:rPr>
                <w:rFonts w:cstheme="minorHAnsi"/>
                <w:b/>
                <w:bCs/>
                <w:sz w:val="22"/>
                <w:szCs w:val="22"/>
              </w:rPr>
            </w:pPr>
          </w:p>
          <w:p w14:paraId="2EE219D2" w14:textId="77777777" w:rsidR="00423808" w:rsidRPr="00674F33" w:rsidRDefault="00423808" w:rsidP="00423808">
            <w:pPr>
              <w:jc w:val="center"/>
              <w:rPr>
                <w:rFonts w:cstheme="minorHAnsi"/>
                <w:b/>
                <w:bCs/>
                <w:sz w:val="22"/>
                <w:szCs w:val="22"/>
              </w:rPr>
            </w:pPr>
          </w:p>
          <w:p w14:paraId="330555E5" w14:textId="77777777" w:rsidR="00423808" w:rsidRPr="00674F33" w:rsidRDefault="00423808" w:rsidP="00423808">
            <w:pPr>
              <w:jc w:val="center"/>
              <w:rPr>
                <w:rFonts w:cstheme="minorHAnsi"/>
                <w:b/>
                <w:bCs/>
                <w:sz w:val="22"/>
                <w:szCs w:val="22"/>
              </w:rPr>
            </w:pPr>
          </w:p>
          <w:p w14:paraId="6EBD0C67" w14:textId="77777777" w:rsidR="00423808" w:rsidRPr="00674F33" w:rsidRDefault="00423808" w:rsidP="00423808">
            <w:pPr>
              <w:jc w:val="center"/>
              <w:rPr>
                <w:rFonts w:cstheme="minorHAnsi"/>
                <w:b/>
                <w:bCs/>
                <w:sz w:val="22"/>
                <w:szCs w:val="22"/>
              </w:rPr>
            </w:pPr>
          </w:p>
          <w:p w14:paraId="28A734E9" w14:textId="33BFC2C2" w:rsidR="00423808" w:rsidRPr="00674F33" w:rsidRDefault="00423808" w:rsidP="00423808">
            <w:pPr>
              <w:jc w:val="center"/>
              <w:rPr>
                <w:rFonts w:cstheme="minorHAnsi"/>
                <w:b/>
                <w:bCs/>
                <w:sz w:val="22"/>
                <w:szCs w:val="22"/>
              </w:rPr>
            </w:pPr>
          </w:p>
        </w:tc>
        <w:tc>
          <w:tcPr>
            <w:tcW w:w="3402" w:type="dxa"/>
          </w:tcPr>
          <w:p w14:paraId="08B50834" w14:textId="15C529DF" w:rsidR="00A96C05" w:rsidRPr="00674F33" w:rsidRDefault="00A96C05" w:rsidP="00A96C05">
            <w:pPr>
              <w:ind w:left="30"/>
              <w:rPr>
                <w:rFonts w:cstheme="minorHAnsi"/>
                <w:sz w:val="22"/>
                <w:szCs w:val="22"/>
              </w:rPr>
            </w:pPr>
            <w:r w:rsidRPr="00674F33">
              <w:rPr>
                <w:rFonts w:eastAsia="Calibri" w:cstheme="minorHAnsi"/>
                <w:sz w:val="22"/>
                <w:szCs w:val="22"/>
              </w:rPr>
              <w:t>Develop knowledge of the human and physical geography of a small area of the United Kingdom.</w:t>
            </w:r>
          </w:p>
          <w:p w14:paraId="42D60B20" w14:textId="09507A57" w:rsidR="00423808" w:rsidRPr="00674F33" w:rsidRDefault="00423808" w:rsidP="00423808">
            <w:pPr>
              <w:rPr>
                <w:rFonts w:cstheme="minorHAnsi"/>
                <w:sz w:val="22"/>
                <w:szCs w:val="22"/>
              </w:rPr>
            </w:pPr>
          </w:p>
        </w:tc>
        <w:tc>
          <w:tcPr>
            <w:tcW w:w="2552" w:type="dxa"/>
          </w:tcPr>
          <w:p w14:paraId="5D3619C2" w14:textId="7C3BA808" w:rsidR="00423808" w:rsidRPr="00674F33" w:rsidRDefault="00E705C7" w:rsidP="00E705C7">
            <w:pPr>
              <w:pStyle w:val="ListParagraph"/>
              <w:ind w:left="0" w:right="113"/>
              <w:rPr>
                <w:rFonts w:cstheme="minorHAnsi"/>
                <w:b/>
                <w:sz w:val="22"/>
                <w:szCs w:val="22"/>
              </w:rPr>
            </w:pPr>
            <w:r w:rsidRPr="00674F33">
              <w:rPr>
                <w:rFonts w:eastAsia="Calibri" w:cstheme="minorHAnsi"/>
                <w:sz w:val="22"/>
                <w:szCs w:val="22"/>
              </w:rPr>
              <w:t xml:space="preserve">The child can know about the </w:t>
            </w:r>
            <w:r w:rsidRPr="00674F33">
              <w:rPr>
                <w:rFonts w:eastAsia="Calibri Bold" w:cstheme="minorHAnsi"/>
                <w:b/>
                <w:bCs/>
                <w:sz w:val="22"/>
                <w:szCs w:val="22"/>
              </w:rPr>
              <w:t>local area</w:t>
            </w:r>
            <w:r w:rsidRPr="00674F33">
              <w:rPr>
                <w:rFonts w:eastAsia="Calibri" w:cstheme="minorHAnsi"/>
                <w:sz w:val="22"/>
                <w:szCs w:val="22"/>
              </w:rPr>
              <w:t xml:space="preserve"> and name key landmarks, e.g. the nearest local green space.</w:t>
            </w:r>
          </w:p>
        </w:tc>
        <w:tc>
          <w:tcPr>
            <w:tcW w:w="2977" w:type="dxa"/>
          </w:tcPr>
          <w:p w14:paraId="7F870090" w14:textId="0D788DD9" w:rsidR="00423808" w:rsidRPr="00674F33" w:rsidRDefault="00E705C7" w:rsidP="00E705C7">
            <w:pPr>
              <w:pStyle w:val="ListParagraph"/>
              <w:ind w:left="40" w:right="132"/>
              <w:rPr>
                <w:rFonts w:cstheme="minorHAnsi"/>
                <w:b/>
                <w:sz w:val="22"/>
                <w:szCs w:val="22"/>
              </w:rPr>
            </w:pPr>
            <w:r w:rsidRPr="00674F33">
              <w:rPr>
                <w:rFonts w:eastAsia="Calibri" w:cstheme="minorHAnsi"/>
                <w:sz w:val="22"/>
                <w:szCs w:val="22"/>
              </w:rPr>
              <w:t xml:space="preserve">The child can know about the </w:t>
            </w:r>
            <w:r w:rsidRPr="00674F33">
              <w:rPr>
                <w:rFonts w:eastAsia="Calibri Bold" w:cstheme="minorHAnsi"/>
                <w:b/>
                <w:bCs/>
                <w:sz w:val="22"/>
                <w:szCs w:val="22"/>
              </w:rPr>
              <w:t>local area</w:t>
            </w:r>
            <w:r w:rsidRPr="00674F33">
              <w:rPr>
                <w:rFonts w:eastAsia="Calibri" w:cstheme="minorHAnsi"/>
                <w:sz w:val="22"/>
                <w:szCs w:val="22"/>
              </w:rPr>
              <w:t>, and name and locate key landmarks</w:t>
            </w:r>
          </w:p>
        </w:tc>
        <w:tc>
          <w:tcPr>
            <w:tcW w:w="3118" w:type="dxa"/>
          </w:tcPr>
          <w:p w14:paraId="32244EE1" w14:textId="77777777" w:rsidR="00E705C7" w:rsidRPr="00674F33" w:rsidRDefault="00E705C7" w:rsidP="00E705C7">
            <w:pPr>
              <w:rPr>
                <w:rFonts w:cstheme="minorHAnsi"/>
                <w:sz w:val="22"/>
                <w:szCs w:val="22"/>
              </w:rPr>
            </w:pPr>
            <w:r w:rsidRPr="00674F33">
              <w:rPr>
                <w:rFonts w:eastAsia="Calibri" w:cstheme="minorHAnsi"/>
                <w:sz w:val="22"/>
                <w:szCs w:val="22"/>
              </w:rPr>
              <w:t xml:space="preserve">The child can know the </w:t>
            </w:r>
            <w:r w:rsidRPr="00674F33">
              <w:rPr>
                <w:rFonts w:eastAsia="Calibri Bold" w:cstheme="minorHAnsi"/>
                <w:b/>
                <w:bCs/>
                <w:sz w:val="22"/>
                <w:szCs w:val="22"/>
              </w:rPr>
              <w:t>local area</w:t>
            </w:r>
            <w:r w:rsidRPr="00674F33">
              <w:rPr>
                <w:rFonts w:eastAsia="Calibri" w:cstheme="minorHAnsi"/>
                <w:sz w:val="22"/>
                <w:szCs w:val="22"/>
              </w:rPr>
              <w:t xml:space="preserve"> and its</w:t>
            </w:r>
          </w:p>
          <w:p w14:paraId="35F2D598" w14:textId="77777777" w:rsidR="00E705C7" w:rsidRPr="00674F33" w:rsidRDefault="00E705C7" w:rsidP="00E705C7">
            <w:pPr>
              <w:spacing w:line="6" w:lineRule="exact"/>
              <w:rPr>
                <w:rFonts w:cstheme="minorHAnsi"/>
                <w:sz w:val="22"/>
                <w:szCs w:val="22"/>
              </w:rPr>
            </w:pPr>
          </w:p>
          <w:p w14:paraId="1B37A21F" w14:textId="3FF9097A" w:rsidR="00423808" w:rsidRPr="00674F33" w:rsidRDefault="00E705C7" w:rsidP="00E705C7">
            <w:pPr>
              <w:spacing w:line="250" w:lineRule="auto"/>
              <w:rPr>
                <w:rFonts w:cstheme="minorHAnsi"/>
                <w:sz w:val="22"/>
                <w:szCs w:val="22"/>
              </w:rPr>
            </w:pPr>
            <w:r w:rsidRPr="00674F33">
              <w:rPr>
                <w:rFonts w:eastAsia="Calibri Bold" w:cstheme="minorHAnsi"/>
                <w:b/>
                <w:bCs/>
                <w:sz w:val="22"/>
                <w:szCs w:val="22"/>
              </w:rPr>
              <w:t xml:space="preserve">physical </w:t>
            </w:r>
            <w:r w:rsidRPr="00674F33">
              <w:rPr>
                <w:rFonts w:eastAsia="Calibri" w:cstheme="minorHAnsi"/>
                <w:sz w:val="22"/>
                <w:szCs w:val="22"/>
              </w:rPr>
              <w:t>and</w:t>
            </w:r>
            <w:r w:rsidRPr="00674F33">
              <w:rPr>
                <w:rFonts w:eastAsia="Calibri Bold" w:cstheme="minorHAnsi"/>
                <w:b/>
                <w:bCs/>
                <w:sz w:val="22"/>
                <w:szCs w:val="22"/>
              </w:rPr>
              <w:t xml:space="preserve"> human geography</w:t>
            </w:r>
          </w:p>
        </w:tc>
        <w:tc>
          <w:tcPr>
            <w:tcW w:w="1276" w:type="dxa"/>
          </w:tcPr>
          <w:p w14:paraId="251345D8" w14:textId="568B2A97" w:rsidR="00423808" w:rsidRPr="00674F33" w:rsidRDefault="00423808" w:rsidP="00423808">
            <w:pPr>
              <w:ind w:right="113"/>
              <w:rPr>
                <w:rFonts w:cstheme="minorHAnsi"/>
                <w:sz w:val="22"/>
                <w:szCs w:val="22"/>
              </w:rPr>
            </w:pPr>
          </w:p>
        </w:tc>
        <w:tc>
          <w:tcPr>
            <w:tcW w:w="1559" w:type="dxa"/>
          </w:tcPr>
          <w:p w14:paraId="3FB10F82" w14:textId="77777777" w:rsidR="00423808" w:rsidRPr="00674F33" w:rsidRDefault="00423808" w:rsidP="00423808">
            <w:pPr>
              <w:ind w:right="113"/>
              <w:rPr>
                <w:rFonts w:cstheme="minorHAnsi"/>
                <w:sz w:val="22"/>
                <w:szCs w:val="22"/>
                <w:u w:val="single"/>
              </w:rPr>
            </w:pPr>
          </w:p>
        </w:tc>
      </w:tr>
      <w:tr w:rsidR="00423808" w:rsidRPr="00674F33" w14:paraId="4F31CA77" w14:textId="06ACBE2E" w:rsidTr="00DC164D">
        <w:trPr>
          <w:trHeight w:val="1409"/>
        </w:trPr>
        <w:tc>
          <w:tcPr>
            <w:tcW w:w="851" w:type="dxa"/>
            <w:vMerge/>
          </w:tcPr>
          <w:p w14:paraId="65CF9DDC" w14:textId="77777777" w:rsidR="00423808" w:rsidRPr="00674F33" w:rsidRDefault="00423808" w:rsidP="00423808">
            <w:pPr>
              <w:jc w:val="center"/>
              <w:rPr>
                <w:rFonts w:cstheme="minorHAnsi"/>
                <w:b/>
                <w:bCs/>
                <w:sz w:val="22"/>
                <w:szCs w:val="22"/>
              </w:rPr>
            </w:pPr>
          </w:p>
        </w:tc>
        <w:tc>
          <w:tcPr>
            <w:tcW w:w="3402" w:type="dxa"/>
          </w:tcPr>
          <w:p w14:paraId="7F604832" w14:textId="3DD925D8" w:rsidR="00423808" w:rsidRPr="00674F33" w:rsidRDefault="00A96C05" w:rsidP="00A96C05">
            <w:pPr>
              <w:rPr>
                <w:rFonts w:cstheme="minorHAnsi"/>
                <w:sz w:val="22"/>
                <w:szCs w:val="22"/>
              </w:rPr>
            </w:pPr>
            <w:r w:rsidRPr="00674F33">
              <w:rPr>
                <w:rFonts w:eastAsia="Calibri" w:cstheme="minorHAnsi"/>
                <w:sz w:val="22"/>
                <w:szCs w:val="22"/>
              </w:rPr>
              <w:t>Name and locate the world's seven continents and five oceans</w:t>
            </w:r>
          </w:p>
          <w:p w14:paraId="68E7DC7B" w14:textId="7AF6838A" w:rsidR="00A96C05" w:rsidRPr="00674F33" w:rsidRDefault="00A96C05" w:rsidP="0057798D">
            <w:pPr>
              <w:pStyle w:val="Default"/>
              <w:spacing w:after="240"/>
              <w:rPr>
                <w:rFonts w:asciiTheme="minorHAnsi" w:hAnsiTheme="minorHAnsi" w:cstheme="minorHAnsi"/>
                <w:b/>
                <w:bCs/>
                <w:sz w:val="22"/>
                <w:szCs w:val="22"/>
              </w:rPr>
            </w:pPr>
          </w:p>
        </w:tc>
        <w:tc>
          <w:tcPr>
            <w:tcW w:w="2552" w:type="dxa"/>
          </w:tcPr>
          <w:p w14:paraId="7282D2B3" w14:textId="77777777" w:rsidR="00E705C7" w:rsidRPr="00674F33" w:rsidRDefault="00E705C7" w:rsidP="00E705C7">
            <w:pPr>
              <w:spacing w:line="251" w:lineRule="auto"/>
              <w:ind w:right="80"/>
              <w:rPr>
                <w:rFonts w:cstheme="minorHAnsi"/>
                <w:sz w:val="22"/>
                <w:szCs w:val="22"/>
              </w:rPr>
            </w:pPr>
            <w:r w:rsidRPr="00674F33">
              <w:rPr>
                <w:rFonts w:eastAsia="Calibri" w:cstheme="minorHAnsi"/>
                <w:sz w:val="22"/>
                <w:szCs w:val="22"/>
              </w:rPr>
              <w:t>The child can recognise and name some continents and oceans on a globe or atlas.</w:t>
            </w:r>
          </w:p>
          <w:p w14:paraId="43EB6373" w14:textId="20D4F9CC" w:rsidR="00423808" w:rsidRPr="00674F33" w:rsidRDefault="00423808" w:rsidP="00423808">
            <w:pPr>
              <w:pStyle w:val="NormalWeb"/>
              <w:spacing w:before="0" w:beforeAutospacing="0" w:after="0" w:afterAutospacing="0"/>
              <w:rPr>
                <w:rFonts w:asciiTheme="minorHAnsi" w:hAnsiTheme="minorHAnsi" w:cstheme="minorHAnsi"/>
                <w:sz w:val="22"/>
                <w:szCs w:val="22"/>
              </w:rPr>
            </w:pPr>
          </w:p>
        </w:tc>
        <w:tc>
          <w:tcPr>
            <w:tcW w:w="2977" w:type="dxa"/>
          </w:tcPr>
          <w:p w14:paraId="38530ECA" w14:textId="76EBB5A6" w:rsidR="00423808" w:rsidRPr="00674F33" w:rsidRDefault="00E705C7" w:rsidP="00E705C7">
            <w:pPr>
              <w:pStyle w:val="NormalWeb"/>
              <w:spacing w:before="0" w:beforeAutospacing="0" w:after="0" w:afterAutospacing="0"/>
              <w:rPr>
                <w:rFonts w:asciiTheme="minorHAnsi" w:hAnsiTheme="minorHAnsi" w:cstheme="minorHAnsi"/>
                <w:sz w:val="22"/>
                <w:szCs w:val="22"/>
              </w:rPr>
            </w:pPr>
            <w:r w:rsidRPr="00674F33">
              <w:rPr>
                <w:rFonts w:asciiTheme="minorHAnsi" w:eastAsia="Calibri" w:hAnsiTheme="minorHAnsi" w:cstheme="minorHAnsi"/>
                <w:sz w:val="22"/>
                <w:szCs w:val="22"/>
              </w:rPr>
              <w:t>The child can name and locate the seven continents and five oceans on a globe or atlas.</w:t>
            </w:r>
          </w:p>
        </w:tc>
        <w:tc>
          <w:tcPr>
            <w:tcW w:w="3118" w:type="dxa"/>
          </w:tcPr>
          <w:p w14:paraId="045F1A83" w14:textId="674381C1" w:rsidR="00423808" w:rsidRPr="00674F33" w:rsidRDefault="00E705C7" w:rsidP="00A722D9">
            <w:pPr>
              <w:spacing w:line="254" w:lineRule="auto"/>
              <w:rPr>
                <w:rFonts w:cstheme="minorHAnsi"/>
                <w:sz w:val="22"/>
                <w:szCs w:val="22"/>
              </w:rPr>
            </w:pPr>
            <w:r w:rsidRPr="00674F33">
              <w:rPr>
                <w:rFonts w:eastAsia="Calibri" w:cstheme="minorHAnsi"/>
                <w:sz w:val="22"/>
                <w:szCs w:val="22"/>
              </w:rPr>
              <w:t>The child knows the relative locations of the continents and oceans to the equator and North and South Poles.</w:t>
            </w:r>
          </w:p>
        </w:tc>
        <w:tc>
          <w:tcPr>
            <w:tcW w:w="1276" w:type="dxa"/>
          </w:tcPr>
          <w:p w14:paraId="7DDD5BED" w14:textId="4472330F" w:rsidR="00423808" w:rsidRPr="00674F33" w:rsidRDefault="00423808" w:rsidP="00423808">
            <w:pPr>
              <w:pStyle w:val="NormalWeb"/>
              <w:spacing w:before="0" w:beforeAutospacing="0" w:after="0" w:afterAutospacing="0"/>
              <w:rPr>
                <w:rFonts w:asciiTheme="minorHAnsi" w:hAnsiTheme="minorHAnsi" w:cstheme="minorHAnsi"/>
                <w:sz w:val="22"/>
                <w:szCs w:val="22"/>
              </w:rPr>
            </w:pPr>
          </w:p>
        </w:tc>
        <w:tc>
          <w:tcPr>
            <w:tcW w:w="1559" w:type="dxa"/>
          </w:tcPr>
          <w:p w14:paraId="2C0896EC" w14:textId="77777777" w:rsidR="00423808" w:rsidRPr="00674F33" w:rsidRDefault="00423808" w:rsidP="00423808">
            <w:pPr>
              <w:pStyle w:val="NormalWeb"/>
              <w:spacing w:before="0" w:beforeAutospacing="0" w:after="0" w:afterAutospacing="0"/>
              <w:jc w:val="center"/>
              <w:rPr>
                <w:rFonts w:asciiTheme="minorHAnsi" w:hAnsiTheme="minorHAnsi" w:cstheme="minorHAnsi"/>
                <w:sz w:val="22"/>
                <w:szCs w:val="22"/>
              </w:rPr>
            </w:pPr>
          </w:p>
        </w:tc>
      </w:tr>
      <w:tr w:rsidR="00DC164D" w:rsidRPr="00674F33" w14:paraId="666218D7" w14:textId="609295A7" w:rsidTr="00DC164D">
        <w:trPr>
          <w:trHeight w:val="77"/>
        </w:trPr>
        <w:tc>
          <w:tcPr>
            <w:tcW w:w="851" w:type="dxa"/>
            <w:vMerge/>
          </w:tcPr>
          <w:p w14:paraId="44310E13" w14:textId="77777777" w:rsidR="00D13C4D" w:rsidRPr="00674F33" w:rsidRDefault="00D13C4D" w:rsidP="00D13C4D">
            <w:pPr>
              <w:jc w:val="center"/>
              <w:rPr>
                <w:rFonts w:cstheme="minorHAnsi"/>
                <w:b/>
                <w:bCs/>
                <w:sz w:val="22"/>
                <w:szCs w:val="22"/>
              </w:rPr>
            </w:pPr>
          </w:p>
        </w:tc>
        <w:tc>
          <w:tcPr>
            <w:tcW w:w="3402" w:type="dxa"/>
          </w:tcPr>
          <w:p w14:paraId="3989D21B" w14:textId="77777777" w:rsidR="00D13C4D" w:rsidRPr="00674F33" w:rsidRDefault="00D13C4D" w:rsidP="00D13C4D">
            <w:pPr>
              <w:spacing w:line="256" w:lineRule="auto"/>
              <w:ind w:right="60"/>
              <w:rPr>
                <w:rFonts w:cstheme="minorHAnsi"/>
                <w:sz w:val="22"/>
                <w:szCs w:val="22"/>
              </w:rPr>
            </w:pPr>
            <w:r w:rsidRPr="00674F33">
              <w:rPr>
                <w:rFonts w:eastAsia="Calibri" w:cstheme="minorHAnsi"/>
                <w:sz w:val="22"/>
                <w:szCs w:val="22"/>
              </w:rPr>
              <w:t>Use basic geographical vocabulary to refer to key physical features, including: beach, cliff, coast, forest, hill, mountain, sea, ocean, river, soil, valley, vegetation, season and weather.</w:t>
            </w:r>
          </w:p>
          <w:p w14:paraId="28F5B663" w14:textId="4839B15E" w:rsidR="00D13C4D" w:rsidRPr="00674F33" w:rsidRDefault="00D13C4D" w:rsidP="00D13C4D">
            <w:pPr>
              <w:pStyle w:val="NormalWeb"/>
              <w:spacing w:before="0" w:beforeAutospacing="0" w:after="0" w:afterAutospacing="0"/>
              <w:rPr>
                <w:rFonts w:asciiTheme="minorHAnsi" w:hAnsiTheme="minorHAnsi" w:cstheme="minorHAnsi"/>
                <w:b/>
                <w:bCs/>
                <w:sz w:val="22"/>
                <w:szCs w:val="22"/>
              </w:rPr>
            </w:pPr>
          </w:p>
        </w:tc>
        <w:tc>
          <w:tcPr>
            <w:tcW w:w="2552" w:type="dxa"/>
          </w:tcPr>
          <w:p w14:paraId="50BAECAD" w14:textId="774E3377" w:rsidR="00D13C4D" w:rsidRPr="00674F33" w:rsidRDefault="00D13C4D" w:rsidP="00D13C4D">
            <w:pPr>
              <w:spacing w:line="280" w:lineRule="auto"/>
              <w:ind w:right="120"/>
              <w:rPr>
                <w:rFonts w:cstheme="minorHAnsi"/>
                <w:sz w:val="22"/>
                <w:szCs w:val="22"/>
              </w:rPr>
            </w:pPr>
            <w:r w:rsidRPr="00674F33">
              <w:rPr>
                <w:rFonts w:eastAsia="Calibri" w:cstheme="minorHAnsi"/>
                <w:sz w:val="22"/>
                <w:szCs w:val="22"/>
              </w:rPr>
              <w:t>The child can talk about a natural environment, naming its features using some key vocabulary.</w:t>
            </w:r>
          </w:p>
        </w:tc>
        <w:tc>
          <w:tcPr>
            <w:tcW w:w="2977" w:type="dxa"/>
          </w:tcPr>
          <w:p w14:paraId="2E169C77" w14:textId="0E195E62" w:rsidR="00D13C4D" w:rsidRPr="00674F33" w:rsidRDefault="00D13C4D" w:rsidP="00D13C4D">
            <w:pPr>
              <w:pStyle w:val="NormalWeb"/>
              <w:shd w:val="clear" w:color="auto" w:fill="FFFFFF"/>
              <w:spacing w:before="0" w:beforeAutospacing="0" w:after="0" w:afterAutospacing="0"/>
              <w:rPr>
                <w:rFonts w:asciiTheme="minorHAnsi" w:hAnsiTheme="minorHAnsi" w:cstheme="minorHAnsi"/>
                <w:sz w:val="22"/>
                <w:szCs w:val="22"/>
              </w:rPr>
            </w:pPr>
            <w:r w:rsidRPr="00674F33">
              <w:rPr>
                <w:rFonts w:asciiTheme="minorHAnsi" w:eastAsia="Calibri" w:hAnsiTheme="minorHAnsi" w:cstheme="minorHAnsi"/>
                <w:sz w:val="22"/>
                <w:szCs w:val="22"/>
              </w:rPr>
              <w:t>The child can recognise a natural environment and describe it using key vocabulary.</w:t>
            </w:r>
          </w:p>
        </w:tc>
        <w:tc>
          <w:tcPr>
            <w:tcW w:w="3118" w:type="dxa"/>
          </w:tcPr>
          <w:p w14:paraId="7E469CB4" w14:textId="77777777" w:rsidR="00D13C4D" w:rsidRPr="00674F33" w:rsidRDefault="00D13C4D" w:rsidP="00D13C4D">
            <w:pPr>
              <w:spacing w:line="252" w:lineRule="auto"/>
              <w:ind w:right="140"/>
              <w:rPr>
                <w:rFonts w:cstheme="minorHAnsi"/>
                <w:sz w:val="22"/>
                <w:szCs w:val="22"/>
              </w:rPr>
            </w:pPr>
            <w:r w:rsidRPr="00674F33">
              <w:rPr>
                <w:rFonts w:eastAsia="Calibri" w:cstheme="minorHAnsi"/>
                <w:sz w:val="22"/>
                <w:szCs w:val="22"/>
              </w:rPr>
              <w:t>The child can recognise different natural environments and describe them using a range of key vocabulary.</w:t>
            </w:r>
          </w:p>
          <w:p w14:paraId="7562B261" w14:textId="4F281BAF" w:rsidR="00D13C4D" w:rsidRPr="00674F33" w:rsidRDefault="00D13C4D" w:rsidP="00D13C4D">
            <w:pPr>
              <w:pStyle w:val="NormalWeb"/>
              <w:shd w:val="clear" w:color="auto" w:fill="FFFFFF"/>
              <w:spacing w:before="0" w:beforeAutospacing="0" w:after="0" w:afterAutospacing="0"/>
              <w:rPr>
                <w:rFonts w:asciiTheme="minorHAnsi" w:hAnsiTheme="minorHAnsi" w:cstheme="minorHAnsi"/>
                <w:sz w:val="22"/>
                <w:szCs w:val="22"/>
              </w:rPr>
            </w:pPr>
          </w:p>
        </w:tc>
        <w:tc>
          <w:tcPr>
            <w:tcW w:w="1276" w:type="dxa"/>
          </w:tcPr>
          <w:p w14:paraId="515D58F6" w14:textId="77777777" w:rsidR="00D13C4D" w:rsidRPr="00674F33" w:rsidRDefault="00D13C4D" w:rsidP="00D13C4D">
            <w:pPr>
              <w:pStyle w:val="NormalWeb"/>
              <w:spacing w:before="0" w:beforeAutospacing="0" w:after="0" w:afterAutospacing="0"/>
              <w:jc w:val="center"/>
              <w:rPr>
                <w:rFonts w:asciiTheme="minorHAnsi" w:hAnsiTheme="minorHAnsi" w:cstheme="minorHAnsi"/>
                <w:sz w:val="22"/>
                <w:szCs w:val="22"/>
              </w:rPr>
            </w:pPr>
          </w:p>
        </w:tc>
        <w:tc>
          <w:tcPr>
            <w:tcW w:w="1559" w:type="dxa"/>
          </w:tcPr>
          <w:p w14:paraId="7284112A" w14:textId="46621F8A" w:rsidR="00D13C4D" w:rsidRPr="00674F33" w:rsidRDefault="00D13C4D" w:rsidP="00D13C4D">
            <w:pPr>
              <w:pStyle w:val="NormalWeb"/>
              <w:spacing w:before="0" w:beforeAutospacing="0" w:after="0" w:afterAutospacing="0"/>
              <w:jc w:val="center"/>
              <w:rPr>
                <w:rFonts w:asciiTheme="minorHAnsi" w:hAnsiTheme="minorHAnsi" w:cstheme="minorHAnsi"/>
                <w:sz w:val="22"/>
                <w:szCs w:val="22"/>
              </w:rPr>
            </w:pPr>
          </w:p>
        </w:tc>
      </w:tr>
      <w:tr w:rsidR="00DC164D" w:rsidRPr="00674F33" w14:paraId="7D18764A" w14:textId="77777777" w:rsidTr="00DC164D">
        <w:trPr>
          <w:trHeight w:val="77"/>
        </w:trPr>
        <w:tc>
          <w:tcPr>
            <w:tcW w:w="851" w:type="dxa"/>
          </w:tcPr>
          <w:p w14:paraId="3B74B65E" w14:textId="77777777" w:rsidR="00D13C4D" w:rsidRPr="00674F33" w:rsidRDefault="00D13C4D" w:rsidP="00D13C4D">
            <w:pPr>
              <w:jc w:val="center"/>
              <w:rPr>
                <w:rFonts w:cstheme="minorHAnsi"/>
                <w:b/>
                <w:bCs/>
                <w:sz w:val="22"/>
                <w:szCs w:val="22"/>
              </w:rPr>
            </w:pPr>
          </w:p>
        </w:tc>
        <w:tc>
          <w:tcPr>
            <w:tcW w:w="3402" w:type="dxa"/>
          </w:tcPr>
          <w:p w14:paraId="0784F9D6" w14:textId="75F6B40D" w:rsidR="00D13C4D" w:rsidRPr="00674F33" w:rsidRDefault="00D13C4D" w:rsidP="00D13C4D">
            <w:pPr>
              <w:pStyle w:val="NormalWeb"/>
              <w:spacing w:before="0" w:beforeAutospacing="0" w:after="0" w:afterAutospacing="0"/>
              <w:rPr>
                <w:rFonts w:asciiTheme="minorHAnsi" w:hAnsiTheme="minorHAnsi" w:cstheme="minorHAnsi"/>
                <w:b/>
                <w:bCs/>
                <w:sz w:val="22"/>
                <w:szCs w:val="22"/>
              </w:rPr>
            </w:pPr>
            <w:r w:rsidRPr="00674F33">
              <w:rPr>
                <w:rFonts w:asciiTheme="minorHAnsi" w:eastAsia="Calibri" w:hAnsiTheme="minorHAnsi" w:cstheme="minorHAnsi"/>
                <w:sz w:val="22"/>
                <w:szCs w:val="22"/>
              </w:rPr>
              <w:t>Use basic geographical vocabulary to refer to key human features, including: city, town, village, factory, farm, house, office, port, harbour and shop</w:t>
            </w:r>
          </w:p>
        </w:tc>
        <w:tc>
          <w:tcPr>
            <w:tcW w:w="2552" w:type="dxa"/>
          </w:tcPr>
          <w:p w14:paraId="146650EF" w14:textId="77777777" w:rsidR="00D13C4D" w:rsidRPr="00674F33" w:rsidRDefault="00D13C4D" w:rsidP="00D13C4D">
            <w:pPr>
              <w:spacing w:line="252" w:lineRule="auto"/>
              <w:rPr>
                <w:rFonts w:cstheme="minorHAnsi"/>
                <w:sz w:val="22"/>
                <w:szCs w:val="22"/>
              </w:rPr>
            </w:pPr>
            <w:r w:rsidRPr="00674F33">
              <w:rPr>
                <w:rFonts w:eastAsia="Calibri" w:cstheme="minorHAnsi"/>
                <w:sz w:val="22"/>
                <w:szCs w:val="22"/>
              </w:rPr>
              <w:t xml:space="preserve">The child can talk about a human environment, such as the </w:t>
            </w:r>
            <w:r w:rsidRPr="00674F33">
              <w:rPr>
                <w:rFonts w:eastAsia="Calibri Bold" w:cstheme="minorHAnsi"/>
                <w:b/>
                <w:bCs/>
                <w:sz w:val="22"/>
                <w:szCs w:val="22"/>
              </w:rPr>
              <w:t xml:space="preserve">local area </w:t>
            </w:r>
            <w:r w:rsidRPr="00674F33">
              <w:rPr>
                <w:rFonts w:eastAsia="Calibri" w:cstheme="minorHAnsi"/>
                <w:sz w:val="22"/>
                <w:szCs w:val="22"/>
              </w:rPr>
              <w:t>or a UK city, naming some features using some key</w:t>
            </w:r>
            <w:r w:rsidRPr="00674F33">
              <w:rPr>
                <w:rFonts w:eastAsia="Calibri Bold" w:cstheme="minorHAnsi"/>
                <w:b/>
                <w:bCs/>
                <w:sz w:val="22"/>
                <w:szCs w:val="22"/>
              </w:rPr>
              <w:t xml:space="preserve"> </w:t>
            </w:r>
            <w:r w:rsidRPr="00674F33">
              <w:rPr>
                <w:rFonts w:eastAsia="Calibri" w:cstheme="minorHAnsi"/>
                <w:sz w:val="22"/>
                <w:szCs w:val="22"/>
              </w:rPr>
              <w:t>vocabulary.</w:t>
            </w:r>
          </w:p>
          <w:p w14:paraId="13713760" w14:textId="77777777" w:rsidR="00D13C4D" w:rsidRPr="00674F33" w:rsidRDefault="00D13C4D" w:rsidP="00D13C4D">
            <w:pPr>
              <w:spacing w:line="280" w:lineRule="auto"/>
              <w:ind w:right="120"/>
              <w:rPr>
                <w:rFonts w:cstheme="minorHAnsi"/>
                <w:sz w:val="22"/>
                <w:szCs w:val="22"/>
              </w:rPr>
            </w:pPr>
          </w:p>
        </w:tc>
        <w:tc>
          <w:tcPr>
            <w:tcW w:w="2977" w:type="dxa"/>
          </w:tcPr>
          <w:p w14:paraId="79660CED" w14:textId="343B9E31" w:rsidR="00D13C4D" w:rsidRPr="00674F33" w:rsidRDefault="00D13C4D" w:rsidP="00D13C4D">
            <w:pPr>
              <w:pStyle w:val="NormalWeb"/>
              <w:shd w:val="clear" w:color="auto" w:fill="FFFFFF"/>
              <w:spacing w:before="0" w:beforeAutospacing="0" w:after="0" w:afterAutospacing="0"/>
              <w:rPr>
                <w:rFonts w:asciiTheme="minorHAnsi" w:hAnsiTheme="minorHAnsi" w:cstheme="minorHAnsi"/>
                <w:sz w:val="22"/>
                <w:szCs w:val="22"/>
              </w:rPr>
            </w:pPr>
            <w:r w:rsidRPr="00674F33">
              <w:rPr>
                <w:rFonts w:asciiTheme="minorHAnsi" w:eastAsia="Calibri" w:hAnsiTheme="minorHAnsi" w:cstheme="minorHAnsi"/>
                <w:sz w:val="22"/>
                <w:szCs w:val="22"/>
              </w:rPr>
              <w:t xml:space="preserve">The child can identify a range of human environments, such as the </w:t>
            </w:r>
            <w:r w:rsidRPr="00674F33">
              <w:rPr>
                <w:rFonts w:asciiTheme="minorHAnsi" w:eastAsia="Calibri Bold" w:hAnsiTheme="minorHAnsi" w:cstheme="minorHAnsi"/>
                <w:b/>
                <w:bCs/>
                <w:sz w:val="22"/>
                <w:szCs w:val="22"/>
              </w:rPr>
              <w:t>local area</w:t>
            </w:r>
            <w:r w:rsidRPr="00674F33">
              <w:rPr>
                <w:rFonts w:asciiTheme="minorHAnsi" w:eastAsia="Calibri" w:hAnsiTheme="minorHAnsi" w:cstheme="minorHAnsi"/>
                <w:sz w:val="22"/>
                <w:szCs w:val="22"/>
              </w:rPr>
              <w:t xml:space="preserve"> and contrasting settlements, and describe them and some of the activities that occur there using key vocabulary.</w:t>
            </w:r>
          </w:p>
        </w:tc>
        <w:tc>
          <w:tcPr>
            <w:tcW w:w="3118" w:type="dxa"/>
          </w:tcPr>
          <w:p w14:paraId="6E308E92" w14:textId="77777777" w:rsidR="00D13C4D" w:rsidRPr="00674F33" w:rsidRDefault="00D13C4D" w:rsidP="00D13C4D">
            <w:pPr>
              <w:spacing w:line="254" w:lineRule="auto"/>
              <w:ind w:right="160"/>
              <w:rPr>
                <w:rFonts w:cstheme="minorHAnsi"/>
                <w:sz w:val="22"/>
                <w:szCs w:val="22"/>
              </w:rPr>
            </w:pPr>
            <w:r w:rsidRPr="00674F33">
              <w:rPr>
                <w:rFonts w:eastAsia="Calibri" w:cstheme="minorHAnsi"/>
                <w:sz w:val="22"/>
                <w:szCs w:val="22"/>
              </w:rPr>
              <w:t xml:space="preserve">The child can identify different human environments, such as the </w:t>
            </w:r>
            <w:r w:rsidRPr="00674F33">
              <w:rPr>
                <w:rFonts w:eastAsia="Calibri Bold" w:cstheme="minorHAnsi"/>
                <w:b/>
                <w:bCs/>
                <w:sz w:val="22"/>
                <w:szCs w:val="22"/>
              </w:rPr>
              <w:t>local area</w:t>
            </w:r>
            <w:r w:rsidRPr="00674F33">
              <w:rPr>
                <w:rFonts w:eastAsia="Calibri" w:cstheme="minorHAnsi"/>
                <w:sz w:val="22"/>
                <w:szCs w:val="22"/>
              </w:rPr>
              <w:t xml:space="preserve"> and contrasting </w:t>
            </w:r>
            <w:r w:rsidRPr="00674F33">
              <w:rPr>
                <w:rFonts w:eastAsia="Calibri Bold" w:cstheme="minorHAnsi"/>
                <w:b/>
                <w:bCs/>
                <w:sz w:val="22"/>
                <w:szCs w:val="22"/>
              </w:rPr>
              <w:t xml:space="preserve">settlements </w:t>
            </w:r>
            <w:r w:rsidRPr="00674F33">
              <w:rPr>
                <w:rFonts w:eastAsia="Calibri" w:cstheme="minorHAnsi"/>
                <w:sz w:val="22"/>
                <w:szCs w:val="22"/>
              </w:rPr>
              <w:t>such as a village and a city.</w:t>
            </w:r>
          </w:p>
          <w:p w14:paraId="57DA6FE6" w14:textId="77777777" w:rsidR="00D13C4D" w:rsidRPr="00674F33" w:rsidRDefault="00D13C4D" w:rsidP="00D13C4D">
            <w:pPr>
              <w:spacing w:line="1" w:lineRule="exact"/>
              <w:rPr>
                <w:rFonts w:cstheme="minorHAnsi"/>
                <w:sz w:val="22"/>
                <w:szCs w:val="22"/>
              </w:rPr>
            </w:pPr>
          </w:p>
          <w:p w14:paraId="7203A3F1" w14:textId="3A72DA1C" w:rsidR="00D13C4D" w:rsidRPr="00674F33" w:rsidRDefault="00D13C4D" w:rsidP="00D13C4D">
            <w:pPr>
              <w:spacing w:line="250" w:lineRule="auto"/>
              <w:ind w:right="20"/>
              <w:rPr>
                <w:rFonts w:eastAsia="Calibri" w:cstheme="minorHAnsi"/>
                <w:sz w:val="22"/>
                <w:szCs w:val="22"/>
              </w:rPr>
            </w:pPr>
            <w:r w:rsidRPr="00674F33">
              <w:rPr>
                <w:rFonts w:eastAsia="Calibri" w:cstheme="minorHAnsi"/>
                <w:sz w:val="22"/>
                <w:szCs w:val="22"/>
              </w:rPr>
              <w:t>The child can describe their features and some activities that occur there using a range of key vocabulary.</w:t>
            </w:r>
          </w:p>
          <w:p w14:paraId="632629DA" w14:textId="77777777" w:rsidR="002A76C0" w:rsidRPr="00674F33" w:rsidRDefault="002A76C0" w:rsidP="00D13C4D">
            <w:pPr>
              <w:spacing w:line="250" w:lineRule="auto"/>
              <w:ind w:right="20"/>
              <w:rPr>
                <w:rFonts w:cstheme="minorHAnsi"/>
                <w:sz w:val="22"/>
                <w:szCs w:val="22"/>
              </w:rPr>
            </w:pPr>
          </w:p>
          <w:p w14:paraId="5B0AE2FF" w14:textId="77777777" w:rsidR="00D13C4D" w:rsidRPr="00674F33" w:rsidRDefault="00D13C4D" w:rsidP="00D13C4D">
            <w:pPr>
              <w:pStyle w:val="NormalWeb"/>
              <w:shd w:val="clear" w:color="auto" w:fill="FFFFFF"/>
              <w:spacing w:before="0" w:beforeAutospacing="0" w:after="0" w:afterAutospacing="0"/>
              <w:rPr>
                <w:rFonts w:asciiTheme="minorHAnsi" w:hAnsiTheme="minorHAnsi" w:cstheme="minorHAnsi"/>
                <w:sz w:val="22"/>
                <w:szCs w:val="22"/>
              </w:rPr>
            </w:pPr>
          </w:p>
        </w:tc>
        <w:tc>
          <w:tcPr>
            <w:tcW w:w="1276" w:type="dxa"/>
          </w:tcPr>
          <w:p w14:paraId="4BB33710" w14:textId="77777777" w:rsidR="00D13C4D" w:rsidRPr="00674F33" w:rsidRDefault="00D13C4D" w:rsidP="00D13C4D">
            <w:pPr>
              <w:pStyle w:val="NormalWeb"/>
              <w:spacing w:before="0" w:beforeAutospacing="0" w:after="0" w:afterAutospacing="0"/>
              <w:jc w:val="center"/>
              <w:rPr>
                <w:rFonts w:asciiTheme="minorHAnsi" w:hAnsiTheme="minorHAnsi" w:cstheme="minorHAnsi"/>
                <w:sz w:val="22"/>
                <w:szCs w:val="22"/>
              </w:rPr>
            </w:pPr>
          </w:p>
        </w:tc>
        <w:tc>
          <w:tcPr>
            <w:tcW w:w="1559" w:type="dxa"/>
          </w:tcPr>
          <w:p w14:paraId="35544644" w14:textId="77777777" w:rsidR="00D13C4D" w:rsidRPr="00674F33" w:rsidRDefault="00D13C4D" w:rsidP="00D13C4D">
            <w:pPr>
              <w:pStyle w:val="NormalWeb"/>
              <w:spacing w:before="0" w:beforeAutospacing="0" w:after="0" w:afterAutospacing="0"/>
              <w:jc w:val="center"/>
              <w:rPr>
                <w:rFonts w:asciiTheme="minorHAnsi" w:hAnsiTheme="minorHAnsi" w:cstheme="minorHAnsi"/>
                <w:sz w:val="22"/>
                <w:szCs w:val="22"/>
              </w:rPr>
            </w:pPr>
          </w:p>
        </w:tc>
      </w:tr>
      <w:tr w:rsidR="00D13C4D" w:rsidRPr="00674F33" w14:paraId="32D8E292" w14:textId="77777777" w:rsidTr="00DC164D">
        <w:trPr>
          <w:trHeight w:val="77"/>
        </w:trPr>
        <w:tc>
          <w:tcPr>
            <w:tcW w:w="851" w:type="dxa"/>
          </w:tcPr>
          <w:p w14:paraId="0571C738" w14:textId="77777777" w:rsidR="00D13C4D" w:rsidRPr="00674F33" w:rsidRDefault="00D13C4D" w:rsidP="00D13C4D">
            <w:pPr>
              <w:jc w:val="center"/>
              <w:rPr>
                <w:rFonts w:cstheme="minorHAnsi"/>
                <w:b/>
                <w:bCs/>
                <w:sz w:val="22"/>
                <w:szCs w:val="22"/>
              </w:rPr>
            </w:pPr>
          </w:p>
        </w:tc>
        <w:tc>
          <w:tcPr>
            <w:tcW w:w="3402" w:type="dxa"/>
          </w:tcPr>
          <w:p w14:paraId="78F46118" w14:textId="790D1FA4" w:rsidR="00D13C4D" w:rsidRPr="00674F33" w:rsidRDefault="00D13C4D" w:rsidP="00D13C4D">
            <w:pPr>
              <w:pStyle w:val="NormalWeb"/>
              <w:spacing w:before="0" w:beforeAutospacing="0" w:after="0" w:afterAutospacing="0"/>
              <w:rPr>
                <w:rFonts w:asciiTheme="minorHAnsi" w:eastAsia="Calibri" w:hAnsiTheme="minorHAnsi" w:cstheme="minorHAnsi"/>
                <w:sz w:val="22"/>
                <w:szCs w:val="22"/>
              </w:rPr>
            </w:pPr>
            <w:r w:rsidRPr="00674F33">
              <w:rPr>
                <w:rFonts w:asciiTheme="minorHAnsi" w:eastAsia="Calibri" w:hAnsiTheme="minorHAnsi" w:cstheme="minorHAnsi"/>
                <w:sz w:val="22"/>
                <w:szCs w:val="22"/>
              </w:rPr>
              <w:t>Use simple fieldwork and observational skills to study the geography of their school and its grounds and the key human and physical features of its surrounding environment.</w:t>
            </w:r>
          </w:p>
        </w:tc>
        <w:tc>
          <w:tcPr>
            <w:tcW w:w="2552" w:type="dxa"/>
          </w:tcPr>
          <w:p w14:paraId="54277158" w14:textId="77777777" w:rsidR="00D13C4D" w:rsidRPr="00674F33" w:rsidRDefault="00D13C4D" w:rsidP="00D13C4D">
            <w:pPr>
              <w:spacing w:line="245" w:lineRule="auto"/>
              <w:ind w:right="40"/>
              <w:rPr>
                <w:rFonts w:cstheme="minorHAnsi"/>
                <w:sz w:val="22"/>
                <w:szCs w:val="22"/>
              </w:rPr>
            </w:pPr>
            <w:r w:rsidRPr="00674F33">
              <w:rPr>
                <w:rFonts w:eastAsia="Calibri" w:cstheme="minorHAnsi"/>
                <w:sz w:val="22"/>
                <w:szCs w:val="22"/>
              </w:rPr>
              <w:t>The child can locate some features of the school grounds on a base map.</w:t>
            </w:r>
          </w:p>
          <w:p w14:paraId="523DC6EF" w14:textId="77777777" w:rsidR="00D13C4D" w:rsidRPr="00674F33" w:rsidRDefault="00D13C4D" w:rsidP="00D13C4D">
            <w:pPr>
              <w:spacing w:line="252" w:lineRule="auto"/>
              <w:rPr>
                <w:rFonts w:eastAsia="Calibri" w:cstheme="minorHAnsi"/>
                <w:sz w:val="22"/>
                <w:szCs w:val="22"/>
              </w:rPr>
            </w:pPr>
          </w:p>
        </w:tc>
        <w:tc>
          <w:tcPr>
            <w:tcW w:w="2977" w:type="dxa"/>
          </w:tcPr>
          <w:p w14:paraId="0418132F" w14:textId="77777777" w:rsidR="00D13C4D" w:rsidRPr="00674F33" w:rsidRDefault="00D13C4D" w:rsidP="00D13C4D">
            <w:pPr>
              <w:spacing w:line="245" w:lineRule="auto"/>
              <w:ind w:right="40"/>
              <w:rPr>
                <w:rFonts w:cstheme="minorHAnsi"/>
                <w:sz w:val="22"/>
                <w:szCs w:val="22"/>
              </w:rPr>
            </w:pPr>
            <w:r w:rsidRPr="00674F33">
              <w:rPr>
                <w:rFonts w:eastAsia="Calibri" w:cstheme="minorHAnsi"/>
                <w:sz w:val="22"/>
                <w:szCs w:val="22"/>
              </w:rPr>
              <w:t>The child can locate features of the school grounds on a base map.</w:t>
            </w:r>
          </w:p>
          <w:p w14:paraId="2705AA59" w14:textId="77777777" w:rsidR="00D13C4D" w:rsidRPr="00674F33" w:rsidRDefault="00D13C4D" w:rsidP="00D13C4D">
            <w:pPr>
              <w:pStyle w:val="NormalWeb"/>
              <w:shd w:val="clear" w:color="auto" w:fill="FFFFFF"/>
              <w:spacing w:before="0" w:beforeAutospacing="0" w:after="0" w:afterAutospacing="0"/>
              <w:rPr>
                <w:rFonts w:asciiTheme="minorHAnsi" w:eastAsia="Calibri" w:hAnsiTheme="minorHAnsi" w:cstheme="minorHAnsi"/>
                <w:sz w:val="22"/>
                <w:szCs w:val="22"/>
              </w:rPr>
            </w:pPr>
          </w:p>
        </w:tc>
        <w:tc>
          <w:tcPr>
            <w:tcW w:w="3118" w:type="dxa"/>
          </w:tcPr>
          <w:p w14:paraId="56246F85" w14:textId="77777777" w:rsidR="00D13C4D" w:rsidRPr="00674F33" w:rsidRDefault="00D13C4D" w:rsidP="00D13C4D">
            <w:pPr>
              <w:spacing w:line="245" w:lineRule="auto"/>
              <w:ind w:right="160"/>
              <w:rPr>
                <w:rFonts w:cstheme="minorHAnsi"/>
                <w:sz w:val="22"/>
                <w:szCs w:val="22"/>
              </w:rPr>
            </w:pPr>
            <w:r w:rsidRPr="00674F33">
              <w:rPr>
                <w:rFonts w:eastAsia="Calibri" w:cstheme="minorHAnsi"/>
                <w:sz w:val="22"/>
                <w:szCs w:val="22"/>
              </w:rPr>
              <w:t>The child can accurately locate features of the school grounds on a base map.</w:t>
            </w:r>
          </w:p>
          <w:p w14:paraId="1F64E4E9" w14:textId="77777777" w:rsidR="00D13C4D" w:rsidRPr="00674F33" w:rsidRDefault="00D13C4D" w:rsidP="00D13C4D">
            <w:pPr>
              <w:spacing w:line="254" w:lineRule="auto"/>
              <w:ind w:right="160"/>
              <w:rPr>
                <w:rFonts w:eastAsia="Calibri" w:cstheme="minorHAnsi"/>
                <w:sz w:val="22"/>
                <w:szCs w:val="22"/>
              </w:rPr>
            </w:pPr>
          </w:p>
        </w:tc>
        <w:tc>
          <w:tcPr>
            <w:tcW w:w="1276" w:type="dxa"/>
          </w:tcPr>
          <w:p w14:paraId="7CAE8A8B" w14:textId="77777777" w:rsidR="00D13C4D" w:rsidRPr="00674F33" w:rsidRDefault="00D13C4D" w:rsidP="00D13C4D">
            <w:pPr>
              <w:pStyle w:val="NormalWeb"/>
              <w:spacing w:before="0" w:beforeAutospacing="0" w:after="0" w:afterAutospacing="0"/>
              <w:jc w:val="center"/>
              <w:rPr>
                <w:rFonts w:asciiTheme="minorHAnsi" w:hAnsiTheme="minorHAnsi" w:cstheme="minorHAnsi"/>
                <w:sz w:val="22"/>
                <w:szCs w:val="22"/>
              </w:rPr>
            </w:pPr>
          </w:p>
        </w:tc>
        <w:tc>
          <w:tcPr>
            <w:tcW w:w="1559" w:type="dxa"/>
          </w:tcPr>
          <w:p w14:paraId="4F05F6C6" w14:textId="77777777" w:rsidR="00D13C4D" w:rsidRPr="00674F33" w:rsidRDefault="00D13C4D" w:rsidP="00D13C4D">
            <w:pPr>
              <w:pStyle w:val="NormalWeb"/>
              <w:spacing w:before="0" w:beforeAutospacing="0" w:after="0" w:afterAutospacing="0"/>
              <w:jc w:val="center"/>
              <w:rPr>
                <w:rFonts w:asciiTheme="minorHAnsi" w:hAnsiTheme="minorHAnsi" w:cstheme="minorHAnsi"/>
                <w:sz w:val="22"/>
                <w:szCs w:val="22"/>
              </w:rPr>
            </w:pPr>
          </w:p>
        </w:tc>
      </w:tr>
      <w:tr w:rsidR="00D13C4D" w:rsidRPr="00674F33" w14:paraId="70EB2A94" w14:textId="77777777" w:rsidTr="00DC164D">
        <w:trPr>
          <w:trHeight w:val="77"/>
        </w:trPr>
        <w:tc>
          <w:tcPr>
            <w:tcW w:w="851" w:type="dxa"/>
          </w:tcPr>
          <w:p w14:paraId="6D4EDE8D" w14:textId="77777777" w:rsidR="00D13C4D" w:rsidRPr="00674F33" w:rsidRDefault="00D13C4D" w:rsidP="00D13C4D">
            <w:pPr>
              <w:jc w:val="center"/>
              <w:rPr>
                <w:rFonts w:cstheme="minorHAnsi"/>
                <w:b/>
                <w:bCs/>
                <w:sz w:val="22"/>
                <w:szCs w:val="22"/>
              </w:rPr>
            </w:pPr>
          </w:p>
        </w:tc>
        <w:tc>
          <w:tcPr>
            <w:tcW w:w="3402" w:type="dxa"/>
          </w:tcPr>
          <w:p w14:paraId="7A62A14A" w14:textId="5DE32FA4" w:rsidR="0057798D" w:rsidRPr="00674F33" w:rsidRDefault="0057798D" w:rsidP="0057798D">
            <w:pPr>
              <w:spacing w:line="248" w:lineRule="auto"/>
              <w:ind w:right="60"/>
              <w:rPr>
                <w:rFonts w:cstheme="minorHAnsi"/>
                <w:sz w:val="22"/>
                <w:szCs w:val="22"/>
              </w:rPr>
            </w:pPr>
            <w:r w:rsidRPr="00674F33">
              <w:rPr>
                <w:rFonts w:eastAsia="Calibri" w:cstheme="minorHAnsi"/>
                <w:sz w:val="22"/>
                <w:szCs w:val="22"/>
              </w:rPr>
              <w:t>Use aerial photographs and plan perspectives to recognise landmarks and basic human and physical features; devise a simple map; and use and construct basic symbols in a key.</w:t>
            </w:r>
          </w:p>
          <w:p w14:paraId="05BCBC44" w14:textId="77777777" w:rsidR="00D13C4D" w:rsidRPr="00674F33" w:rsidRDefault="00D13C4D" w:rsidP="00D13C4D">
            <w:pPr>
              <w:pStyle w:val="NormalWeb"/>
              <w:spacing w:before="0" w:beforeAutospacing="0" w:after="0" w:afterAutospacing="0"/>
              <w:rPr>
                <w:rFonts w:asciiTheme="minorHAnsi" w:eastAsia="Calibri" w:hAnsiTheme="minorHAnsi" w:cstheme="minorHAnsi"/>
                <w:sz w:val="22"/>
                <w:szCs w:val="22"/>
              </w:rPr>
            </w:pPr>
          </w:p>
        </w:tc>
        <w:tc>
          <w:tcPr>
            <w:tcW w:w="2552" w:type="dxa"/>
          </w:tcPr>
          <w:p w14:paraId="324C58A9" w14:textId="77777777" w:rsidR="0057798D" w:rsidRPr="00674F33" w:rsidRDefault="0057798D" w:rsidP="0057798D">
            <w:pPr>
              <w:spacing w:line="246" w:lineRule="auto"/>
              <w:ind w:right="140"/>
              <w:rPr>
                <w:rFonts w:cstheme="minorHAnsi"/>
                <w:sz w:val="22"/>
                <w:szCs w:val="22"/>
              </w:rPr>
            </w:pPr>
            <w:r w:rsidRPr="00674F33">
              <w:rPr>
                <w:rFonts w:eastAsia="Calibri" w:cstheme="minorHAnsi"/>
                <w:sz w:val="22"/>
                <w:szCs w:val="22"/>
              </w:rPr>
              <w:t>The child can use aerial photos to identify features of a locality.</w:t>
            </w:r>
          </w:p>
          <w:p w14:paraId="35F210EE" w14:textId="77777777" w:rsidR="0057798D" w:rsidRPr="00674F33" w:rsidRDefault="0057798D" w:rsidP="0057798D">
            <w:pPr>
              <w:spacing w:line="2" w:lineRule="exact"/>
              <w:rPr>
                <w:rFonts w:cstheme="minorHAnsi"/>
                <w:sz w:val="22"/>
                <w:szCs w:val="22"/>
              </w:rPr>
            </w:pPr>
          </w:p>
          <w:p w14:paraId="22804385" w14:textId="77777777" w:rsidR="0057798D" w:rsidRPr="00674F33" w:rsidRDefault="0057798D" w:rsidP="0057798D">
            <w:pPr>
              <w:rPr>
                <w:rFonts w:cstheme="minorHAnsi"/>
                <w:sz w:val="22"/>
                <w:szCs w:val="22"/>
              </w:rPr>
            </w:pPr>
            <w:r w:rsidRPr="00674F33">
              <w:rPr>
                <w:rFonts w:eastAsia="Calibri" w:cstheme="minorHAnsi"/>
                <w:sz w:val="22"/>
                <w:szCs w:val="22"/>
              </w:rPr>
              <w:t>The child can draw a simple map.</w:t>
            </w:r>
          </w:p>
          <w:p w14:paraId="348F25B1" w14:textId="77777777" w:rsidR="00D13C4D" w:rsidRPr="00674F33" w:rsidRDefault="00D13C4D" w:rsidP="00D13C4D">
            <w:pPr>
              <w:spacing w:line="252" w:lineRule="auto"/>
              <w:rPr>
                <w:rFonts w:eastAsia="Calibri" w:cstheme="minorHAnsi"/>
                <w:sz w:val="22"/>
                <w:szCs w:val="22"/>
              </w:rPr>
            </w:pPr>
          </w:p>
        </w:tc>
        <w:tc>
          <w:tcPr>
            <w:tcW w:w="2977" w:type="dxa"/>
          </w:tcPr>
          <w:p w14:paraId="44B5910A" w14:textId="77777777" w:rsidR="0057798D" w:rsidRPr="00674F33" w:rsidRDefault="0057798D" w:rsidP="0057798D">
            <w:pPr>
              <w:spacing w:line="246" w:lineRule="auto"/>
              <w:ind w:right="200"/>
              <w:rPr>
                <w:rFonts w:cstheme="minorHAnsi"/>
                <w:sz w:val="22"/>
                <w:szCs w:val="22"/>
              </w:rPr>
            </w:pPr>
            <w:r w:rsidRPr="00674F33">
              <w:rPr>
                <w:rFonts w:eastAsia="Calibri" w:cstheme="minorHAnsi"/>
                <w:sz w:val="22"/>
                <w:szCs w:val="22"/>
              </w:rPr>
              <w:t>The child can use aerial photos to identify physical and human features of a locality.</w:t>
            </w:r>
          </w:p>
          <w:p w14:paraId="0489F5D7" w14:textId="77777777" w:rsidR="0057798D" w:rsidRPr="00674F33" w:rsidRDefault="0057798D" w:rsidP="0057798D">
            <w:pPr>
              <w:spacing w:line="3" w:lineRule="exact"/>
              <w:rPr>
                <w:rFonts w:cstheme="minorHAnsi"/>
                <w:sz w:val="22"/>
                <w:szCs w:val="22"/>
              </w:rPr>
            </w:pPr>
          </w:p>
          <w:p w14:paraId="3BA8FE57" w14:textId="77777777" w:rsidR="0057798D" w:rsidRPr="00674F33" w:rsidRDefault="0057798D" w:rsidP="0057798D">
            <w:pPr>
              <w:spacing w:line="245" w:lineRule="auto"/>
              <w:ind w:right="220"/>
              <w:rPr>
                <w:rFonts w:cstheme="minorHAnsi"/>
                <w:sz w:val="22"/>
                <w:szCs w:val="22"/>
              </w:rPr>
            </w:pPr>
            <w:r w:rsidRPr="00674F33">
              <w:rPr>
                <w:rFonts w:eastAsia="Calibri" w:cstheme="minorHAnsi"/>
                <w:sz w:val="22"/>
                <w:szCs w:val="22"/>
              </w:rPr>
              <w:t>The child can draw a simple map with a basic key of places showing landmarks.</w:t>
            </w:r>
          </w:p>
          <w:p w14:paraId="72A5B87C" w14:textId="77777777" w:rsidR="00D13C4D" w:rsidRPr="00674F33" w:rsidRDefault="00D13C4D" w:rsidP="00D13C4D">
            <w:pPr>
              <w:pStyle w:val="NormalWeb"/>
              <w:shd w:val="clear" w:color="auto" w:fill="FFFFFF"/>
              <w:spacing w:before="0" w:beforeAutospacing="0" w:after="0" w:afterAutospacing="0"/>
              <w:rPr>
                <w:rFonts w:asciiTheme="minorHAnsi" w:eastAsia="Calibri" w:hAnsiTheme="minorHAnsi" w:cstheme="minorHAnsi"/>
                <w:sz w:val="22"/>
                <w:szCs w:val="22"/>
              </w:rPr>
            </w:pPr>
          </w:p>
        </w:tc>
        <w:tc>
          <w:tcPr>
            <w:tcW w:w="3118" w:type="dxa"/>
          </w:tcPr>
          <w:p w14:paraId="5AA36E4C" w14:textId="4474C9CB" w:rsidR="00D13C4D" w:rsidRPr="00674F33" w:rsidRDefault="0057798D" w:rsidP="00D13C4D">
            <w:pPr>
              <w:spacing w:line="254" w:lineRule="auto"/>
              <w:ind w:right="160"/>
              <w:rPr>
                <w:rFonts w:eastAsia="Calibri" w:cstheme="minorHAnsi"/>
                <w:sz w:val="22"/>
                <w:szCs w:val="22"/>
              </w:rPr>
            </w:pPr>
            <w:r w:rsidRPr="00674F33">
              <w:rPr>
                <w:rFonts w:eastAsia="Calibri" w:cstheme="minorHAnsi"/>
                <w:sz w:val="22"/>
                <w:szCs w:val="22"/>
              </w:rPr>
              <w:t>The child can use aerial photos to identify a range of physical and human features of a locality. The child can draw a map with a key of places showing landmarks.</w:t>
            </w:r>
          </w:p>
        </w:tc>
        <w:tc>
          <w:tcPr>
            <w:tcW w:w="1276" w:type="dxa"/>
          </w:tcPr>
          <w:p w14:paraId="4ACB4030" w14:textId="77777777" w:rsidR="00D13C4D" w:rsidRPr="00674F33" w:rsidRDefault="00D13C4D" w:rsidP="00D13C4D">
            <w:pPr>
              <w:pStyle w:val="NormalWeb"/>
              <w:spacing w:before="0" w:beforeAutospacing="0" w:after="0" w:afterAutospacing="0"/>
              <w:jc w:val="center"/>
              <w:rPr>
                <w:rFonts w:asciiTheme="minorHAnsi" w:hAnsiTheme="minorHAnsi" w:cstheme="minorHAnsi"/>
                <w:sz w:val="22"/>
                <w:szCs w:val="22"/>
              </w:rPr>
            </w:pPr>
          </w:p>
        </w:tc>
        <w:tc>
          <w:tcPr>
            <w:tcW w:w="1559" w:type="dxa"/>
          </w:tcPr>
          <w:p w14:paraId="726A3E76" w14:textId="77777777" w:rsidR="00D13C4D" w:rsidRPr="00674F33" w:rsidRDefault="00D13C4D" w:rsidP="00D13C4D">
            <w:pPr>
              <w:pStyle w:val="NormalWeb"/>
              <w:spacing w:before="0" w:beforeAutospacing="0" w:after="0" w:afterAutospacing="0"/>
              <w:jc w:val="center"/>
              <w:rPr>
                <w:rFonts w:asciiTheme="minorHAnsi" w:hAnsiTheme="minorHAnsi" w:cstheme="minorHAnsi"/>
                <w:sz w:val="22"/>
                <w:szCs w:val="22"/>
              </w:rPr>
            </w:pPr>
          </w:p>
        </w:tc>
      </w:tr>
    </w:tbl>
    <w:p w14:paraId="556C30E0" w14:textId="6699B7B7" w:rsidR="00A722D9" w:rsidRPr="00674F33" w:rsidRDefault="00A722D9">
      <w:pPr>
        <w:rPr>
          <w:rFonts w:cstheme="minorHAnsi"/>
          <w:sz w:val="22"/>
          <w:szCs w:val="22"/>
        </w:rPr>
      </w:pPr>
    </w:p>
    <w:tbl>
      <w:tblPr>
        <w:tblStyle w:val="TableGrid"/>
        <w:tblW w:w="15735" w:type="dxa"/>
        <w:tblInd w:w="-856" w:type="dxa"/>
        <w:tblLayout w:type="fixed"/>
        <w:tblLook w:val="04A0" w:firstRow="1" w:lastRow="0" w:firstColumn="1" w:lastColumn="0" w:noHBand="0" w:noVBand="1"/>
      </w:tblPr>
      <w:tblGrid>
        <w:gridCol w:w="989"/>
        <w:gridCol w:w="3548"/>
        <w:gridCol w:w="2698"/>
        <w:gridCol w:w="18"/>
        <w:gridCol w:w="2621"/>
        <w:gridCol w:w="59"/>
        <w:gridCol w:w="2698"/>
        <w:gridCol w:w="1552"/>
        <w:gridCol w:w="1552"/>
      </w:tblGrid>
      <w:tr w:rsidR="00674F33" w:rsidRPr="00674F33" w14:paraId="25DD0A97" w14:textId="77777777" w:rsidTr="00674F33">
        <w:trPr>
          <w:trHeight w:val="399"/>
        </w:trPr>
        <w:tc>
          <w:tcPr>
            <w:tcW w:w="989" w:type="dxa"/>
            <w:vMerge w:val="restart"/>
            <w:shd w:val="clear" w:color="auto" w:fill="BFBFBF" w:themeFill="background1" w:themeFillShade="BF"/>
          </w:tcPr>
          <w:p w14:paraId="0BAA21C2" w14:textId="77777777" w:rsidR="00674F33" w:rsidRPr="00674F33" w:rsidRDefault="00674F33" w:rsidP="009348A9">
            <w:pPr>
              <w:jc w:val="center"/>
              <w:rPr>
                <w:rFonts w:cstheme="minorHAnsi"/>
                <w:b/>
                <w:bCs/>
                <w:sz w:val="22"/>
                <w:szCs w:val="22"/>
              </w:rPr>
            </w:pPr>
            <w:r w:rsidRPr="00674F33">
              <w:rPr>
                <w:rFonts w:cstheme="minorHAnsi"/>
                <w:b/>
                <w:bCs/>
                <w:sz w:val="22"/>
                <w:szCs w:val="22"/>
              </w:rPr>
              <w:t>Year group</w:t>
            </w:r>
          </w:p>
        </w:tc>
        <w:tc>
          <w:tcPr>
            <w:tcW w:w="3548" w:type="dxa"/>
            <w:vMerge w:val="restart"/>
            <w:shd w:val="clear" w:color="auto" w:fill="BFBFBF" w:themeFill="background1" w:themeFillShade="BF"/>
          </w:tcPr>
          <w:p w14:paraId="18DDD803" w14:textId="77777777" w:rsidR="00674F33" w:rsidRPr="00674F33" w:rsidRDefault="00674F33" w:rsidP="009348A9">
            <w:pPr>
              <w:jc w:val="center"/>
              <w:rPr>
                <w:rFonts w:cstheme="minorHAnsi"/>
                <w:sz w:val="22"/>
                <w:szCs w:val="22"/>
              </w:rPr>
            </w:pPr>
            <w:r w:rsidRPr="00674F33">
              <w:rPr>
                <w:rFonts w:cstheme="minorHAnsi"/>
                <w:sz w:val="22"/>
                <w:szCs w:val="22"/>
              </w:rPr>
              <w:t>Knowledge</w:t>
            </w:r>
          </w:p>
        </w:tc>
        <w:tc>
          <w:tcPr>
            <w:tcW w:w="8094" w:type="dxa"/>
            <w:gridSpan w:val="5"/>
            <w:shd w:val="clear" w:color="auto" w:fill="BFBFBF" w:themeFill="background1" w:themeFillShade="BF"/>
          </w:tcPr>
          <w:p w14:paraId="11B497FA" w14:textId="77777777" w:rsidR="00674F33" w:rsidRPr="00674F33" w:rsidRDefault="00674F33" w:rsidP="009348A9">
            <w:pPr>
              <w:jc w:val="center"/>
              <w:rPr>
                <w:rFonts w:cstheme="minorHAnsi"/>
                <w:sz w:val="22"/>
                <w:szCs w:val="22"/>
              </w:rPr>
            </w:pPr>
            <w:r w:rsidRPr="00674F33">
              <w:rPr>
                <w:rFonts w:cstheme="minorHAnsi"/>
                <w:sz w:val="22"/>
                <w:szCs w:val="22"/>
              </w:rPr>
              <w:t>Key skills – what to look for</w:t>
            </w:r>
          </w:p>
        </w:tc>
        <w:tc>
          <w:tcPr>
            <w:tcW w:w="1552" w:type="dxa"/>
            <w:vMerge w:val="restart"/>
            <w:shd w:val="clear" w:color="auto" w:fill="BFBFBF" w:themeFill="background1" w:themeFillShade="BF"/>
          </w:tcPr>
          <w:p w14:paraId="5836FDBA" w14:textId="77777777" w:rsidR="00674F33" w:rsidRPr="00674F33" w:rsidRDefault="00674F33" w:rsidP="009348A9">
            <w:pPr>
              <w:jc w:val="center"/>
              <w:rPr>
                <w:rFonts w:cstheme="minorHAnsi"/>
                <w:sz w:val="22"/>
                <w:szCs w:val="22"/>
              </w:rPr>
            </w:pPr>
            <w:r w:rsidRPr="00674F33">
              <w:rPr>
                <w:rFonts w:cstheme="minorHAnsi"/>
                <w:sz w:val="22"/>
                <w:szCs w:val="22"/>
              </w:rPr>
              <w:t>Core &amp; British Values</w:t>
            </w:r>
          </w:p>
        </w:tc>
        <w:tc>
          <w:tcPr>
            <w:tcW w:w="1552" w:type="dxa"/>
            <w:vMerge w:val="restart"/>
            <w:shd w:val="clear" w:color="auto" w:fill="BFBFBF" w:themeFill="background1" w:themeFillShade="BF"/>
          </w:tcPr>
          <w:p w14:paraId="50B0B358" w14:textId="77777777" w:rsidR="00674F33" w:rsidRPr="00674F33" w:rsidRDefault="00674F33" w:rsidP="009348A9">
            <w:pPr>
              <w:jc w:val="center"/>
              <w:rPr>
                <w:rFonts w:cstheme="minorHAnsi"/>
                <w:sz w:val="22"/>
                <w:szCs w:val="22"/>
              </w:rPr>
            </w:pPr>
            <w:r w:rsidRPr="00674F33">
              <w:rPr>
                <w:rFonts w:cstheme="minorHAnsi"/>
                <w:sz w:val="22"/>
                <w:szCs w:val="22"/>
              </w:rPr>
              <w:t>Additional cultural capital experiences</w:t>
            </w:r>
          </w:p>
        </w:tc>
      </w:tr>
      <w:tr w:rsidR="00674F33" w:rsidRPr="00674F33" w14:paraId="47197D63" w14:textId="77777777" w:rsidTr="00674F33">
        <w:trPr>
          <w:trHeight w:val="399"/>
        </w:trPr>
        <w:tc>
          <w:tcPr>
            <w:tcW w:w="989" w:type="dxa"/>
            <w:vMerge/>
          </w:tcPr>
          <w:p w14:paraId="2BEC119B" w14:textId="77777777" w:rsidR="00674F33" w:rsidRPr="00674F33" w:rsidRDefault="00674F33" w:rsidP="009348A9">
            <w:pPr>
              <w:jc w:val="center"/>
              <w:rPr>
                <w:rFonts w:cstheme="minorHAnsi"/>
                <w:b/>
                <w:bCs/>
                <w:sz w:val="22"/>
                <w:szCs w:val="22"/>
              </w:rPr>
            </w:pPr>
          </w:p>
        </w:tc>
        <w:tc>
          <w:tcPr>
            <w:tcW w:w="3548" w:type="dxa"/>
            <w:vMerge/>
          </w:tcPr>
          <w:p w14:paraId="1A6C3D7B" w14:textId="77777777" w:rsidR="00674F33" w:rsidRPr="00674F33" w:rsidRDefault="00674F33" w:rsidP="009348A9">
            <w:pPr>
              <w:jc w:val="center"/>
              <w:rPr>
                <w:rFonts w:cstheme="minorHAnsi"/>
                <w:sz w:val="22"/>
                <w:szCs w:val="22"/>
              </w:rPr>
            </w:pPr>
          </w:p>
        </w:tc>
        <w:tc>
          <w:tcPr>
            <w:tcW w:w="2698" w:type="dxa"/>
            <w:shd w:val="clear" w:color="auto" w:fill="BFBFBF" w:themeFill="background1" w:themeFillShade="BF"/>
          </w:tcPr>
          <w:p w14:paraId="457F46D0" w14:textId="77777777" w:rsidR="00674F33" w:rsidRPr="00674F33" w:rsidRDefault="00674F33" w:rsidP="009348A9">
            <w:pPr>
              <w:jc w:val="center"/>
              <w:rPr>
                <w:rFonts w:cstheme="minorHAnsi"/>
                <w:sz w:val="22"/>
                <w:szCs w:val="22"/>
              </w:rPr>
            </w:pPr>
            <w:r w:rsidRPr="00674F33">
              <w:rPr>
                <w:rFonts w:cstheme="minorHAnsi"/>
                <w:sz w:val="22"/>
                <w:szCs w:val="22"/>
              </w:rPr>
              <w:t>Working towards</w:t>
            </w:r>
          </w:p>
        </w:tc>
        <w:tc>
          <w:tcPr>
            <w:tcW w:w="2698" w:type="dxa"/>
            <w:gridSpan w:val="3"/>
            <w:shd w:val="clear" w:color="auto" w:fill="BFBFBF" w:themeFill="background1" w:themeFillShade="BF"/>
          </w:tcPr>
          <w:p w14:paraId="3ECC7D11" w14:textId="77777777" w:rsidR="00674F33" w:rsidRPr="00674F33" w:rsidRDefault="00674F33" w:rsidP="009348A9">
            <w:pPr>
              <w:jc w:val="center"/>
              <w:rPr>
                <w:rFonts w:cstheme="minorHAnsi"/>
                <w:sz w:val="22"/>
                <w:szCs w:val="22"/>
              </w:rPr>
            </w:pPr>
            <w:r w:rsidRPr="00674F33">
              <w:rPr>
                <w:rFonts w:cstheme="minorHAnsi"/>
                <w:sz w:val="22"/>
                <w:szCs w:val="22"/>
              </w:rPr>
              <w:t xml:space="preserve">Meeting </w:t>
            </w:r>
          </w:p>
        </w:tc>
        <w:tc>
          <w:tcPr>
            <w:tcW w:w="2698" w:type="dxa"/>
            <w:shd w:val="clear" w:color="auto" w:fill="BFBFBF" w:themeFill="background1" w:themeFillShade="BF"/>
          </w:tcPr>
          <w:p w14:paraId="45E6D768" w14:textId="77777777" w:rsidR="00674F33" w:rsidRPr="00674F33" w:rsidRDefault="00674F33" w:rsidP="009348A9">
            <w:pPr>
              <w:jc w:val="center"/>
              <w:rPr>
                <w:rFonts w:cstheme="minorHAnsi"/>
                <w:sz w:val="22"/>
                <w:szCs w:val="22"/>
              </w:rPr>
            </w:pPr>
            <w:r w:rsidRPr="00674F33">
              <w:rPr>
                <w:rFonts w:cstheme="minorHAnsi"/>
                <w:sz w:val="22"/>
                <w:szCs w:val="22"/>
              </w:rPr>
              <w:t>exceeding</w:t>
            </w:r>
          </w:p>
        </w:tc>
        <w:tc>
          <w:tcPr>
            <w:tcW w:w="1552" w:type="dxa"/>
            <w:vMerge/>
          </w:tcPr>
          <w:p w14:paraId="43E28FA4" w14:textId="77777777" w:rsidR="00674F33" w:rsidRPr="00674F33" w:rsidRDefault="00674F33" w:rsidP="009348A9">
            <w:pPr>
              <w:jc w:val="center"/>
              <w:rPr>
                <w:rFonts w:cstheme="minorHAnsi"/>
                <w:sz w:val="22"/>
                <w:szCs w:val="22"/>
              </w:rPr>
            </w:pPr>
          </w:p>
        </w:tc>
        <w:tc>
          <w:tcPr>
            <w:tcW w:w="1552" w:type="dxa"/>
            <w:vMerge/>
          </w:tcPr>
          <w:p w14:paraId="65AD5EC4" w14:textId="77777777" w:rsidR="00674F33" w:rsidRPr="00674F33" w:rsidRDefault="00674F33" w:rsidP="009348A9">
            <w:pPr>
              <w:jc w:val="center"/>
              <w:rPr>
                <w:rFonts w:cstheme="minorHAnsi"/>
                <w:sz w:val="22"/>
                <w:szCs w:val="22"/>
              </w:rPr>
            </w:pPr>
          </w:p>
        </w:tc>
      </w:tr>
      <w:tr w:rsidR="00674F33" w:rsidRPr="00674F33" w14:paraId="72479920" w14:textId="77777777" w:rsidTr="009348A9">
        <w:trPr>
          <w:trHeight w:val="4269"/>
        </w:trPr>
        <w:tc>
          <w:tcPr>
            <w:tcW w:w="989" w:type="dxa"/>
            <w:vMerge w:val="restart"/>
          </w:tcPr>
          <w:p w14:paraId="37EC264B"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p w14:paraId="7985D13A"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r w:rsidRPr="00674F33">
              <w:rPr>
                <w:rFonts w:asciiTheme="minorHAnsi" w:hAnsiTheme="minorHAnsi" w:cstheme="minorHAnsi"/>
                <w:b/>
                <w:bCs/>
                <w:sz w:val="22"/>
                <w:szCs w:val="22"/>
              </w:rPr>
              <w:t>Year 3</w:t>
            </w:r>
          </w:p>
          <w:p w14:paraId="1DB890F0"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p w14:paraId="4C9D0C32" w14:textId="77777777" w:rsidR="00674F33" w:rsidRPr="00674F33" w:rsidRDefault="00674F33" w:rsidP="009348A9">
            <w:pPr>
              <w:pStyle w:val="NormalWeb"/>
              <w:spacing w:before="0" w:beforeAutospacing="0" w:after="0" w:afterAutospacing="0"/>
              <w:jc w:val="center"/>
              <w:rPr>
                <w:rFonts w:asciiTheme="minorHAnsi" w:hAnsiTheme="minorHAnsi" w:cstheme="minorHAnsi"/>
                <w:b/>
                <w:bCs/>
                <w:sz w:val="22"/>
                <w:szCs w:val="22"/>
              </w:rPr>
            </w:pPr>
          </w:p>
          <w:p w14:paraId="3FE9BF2B" w14:textId="77777777" w:rsidR="00674F33" w:rsidRPr="00674F33" w:rsidRDefault="00674F33" w:rsidP="009348A9">
            <w:pPr>
              <w:pStyle w:val="NormalWeb"/>
              <w:spacing w:before="0" w:beforeAutospacing="0" w:after="0" w:afterAutospacing="0"/>
              <w:jc w:val="center"/>
              <w:rPr>
                <w:rFonts w:asciiTheme="minorHAnsi" w:hAnsiTheme="minorHAnsi" w:cstheme="minorHAnsi"/>
                <w:b/>
                <w:bCs/>
                <w:sz w:val="22"/>
                <w:szCs w:val="22"/>
              </w:rPr>
            </w:pPr>
          </w:p>
          <w:p w14:paraId="0557A8C5" w14:textId="77777777" w:rsidR="00674F33" w:rsidRPr="00674F33" w:rsidRDefault="00674F33" w:rsidP="009348A9">
            <w:pPr>
              <w:pStyle w:val="NormalWeb"/>
              <w:spacing w:before="0" w:beforeAutospacing="0" w:after="0" w:afterAutospacing="0"/>
              <w:jc w:val="center"/>
              <w:rPr>
                <w:rFonts w:asciiTheme="minorHAnsi" w:hAnsiTheme="minorHAnsi" w:cstheme="minorHAnsi"/>
                <w:b/>
                <w:bCs/>
                <w:sz w:val="22"/>
                <w:szCs w:val="22"/>
              </w:rPr>
            </w:pPr>
          </w:p>
          <w:p w14:paraId="0EF2405F" w14:textId="77777777" w:rsidR="00674F33" w:rsidRPr="00674F33" w:rsidRDefault="00674F33" w:rsidP="009348A9">
            <w:pPr>
              <w:pStyle w:val="NormalWeb"/>
              <w:spacing w:before="0" w:beforeAutospacing="0" w:after="0" w:afterAutospacing="0"/>
              <w:jc w:val="center"/>
              <w:rPr>
                <w:rFonts w:asciiTheme="minorHAnsi" w:hAnsiTheme="minorHAnsi" w:cstheme="minorHAnsi"/>
                <w:b/>
                <w:bCs/>
                <w:sz w:val="22"/>
                <w:szCs w:val="22"/>
              </w:rPr>
            </w:pPr>
          </w:p>
        </w:tc>
        <w:tc>
          <w:tcPr>
            <w:tcW w:w="3548" w:type="dxa"/>
          </w:tcPr>
          <w:p w14:paraId="7E9C35D4" w14:textId="77777777" w:rsidR="00674F33" w:rsidRPr="00674F33" w:rsidRDefault="00674F33" w:rsidP="009348A9">
            <w:pPr>
              <w:pStyle w:val="ListParagraph"/>
              <w:numPr>
                <w:ilvl w:val="0"/>
                <w:numId w:val="15"/>
              </w:numPr>
              <w:spacing w:after="160" w:line="259" w:lineRule="auto"/>
              <w:rPr>
                <w:rFonts w:cstheme="minorHAnsi"/>
                <w:sz w:val="22"/>
                <w:szCs w:val="22"/>
              </w:rPr>
            </w:pPr>
            <w:r w:rsidRPr="00674F33">
              <w:rPr>
                <w:rFonts w:cstheme="minorHAnsi"/>
                <w:sz w:val="22"/>
                <w:szCs w:val="22"/>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49CA047F" w14:textId="77777777" w:rsidR="00674F33" w:rsidRPr="00674F33" w:rsidRDefault="00674F33" w:rsidP="009348A9">
            <w:pPr>
              <w:pStyle w:val="ListParagraph"/>
              <w:rPr>
                <w:rFonts w:cstheme="minorHAnsi"/>
                <w:sz w:val="22"/>
                <w:szCs w:val="22"/>
              </w:rPr>
            </w:pPr>
          </w:p>
          <w:p w14:paraId="661B46FD"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tc>
        <w:tc>
          <w:tcPr>
            <w:tcW w:w="2698" w:type="dxa"/>
          </w:tcPr>
          <w:p w14:paraId="3F7F435C" w14:textId="77777777" w:rsidR="00674F33" w:rsidRPr="00674F33" w:rsidRDefault="00674F33" w:rsidP="009348A9">
            <w:pPr>
              <w:spacing w:line="257" w:lineRule="auto"/>
              <w:ind w:right="40"/>
              <w:jc w:val="both"/>
              <w:rPr>
                <w:rFonts w:cstheme="minorHAnsi"/>
                <w:sz w:val="22"/>
                <w:szCs w:val="22"/>
              </w:rPr>
            </w:pPr>
            <w:r w:rsidRPr="00674F33">
              <w:rPr>
                <w:rFonts w:eastAsia="Calibri" w:cstheme="minorHAnsi"/>
                <w:sz w:val="22"/>
                <w:szCs w:val="22"/>
              </w:rPr>
              <w:t>The child can describe where the UK is located, and name and locate its four countries and some counties; locate where they live in the UK.</w:t>
            </w:r>
          </w:p>
          <w:p w14:paraId="1047E609" w14:textId="77777777" w:rsidR="00674F33" w:rsidRPr="00674F33" w:rsidRDefault="00674F33" w:rsidP="009348A9">
            <w:pPr>
              <w:spacing w:line="1" w:lineRule="exact"/>
              <w:rPr>
                <w:rFonts w:cstheme="minorHAnsi"/>
                <w:sz w:val="22"/>
                <w:szCs w:val="22"/>
              </w:rPr>
            </w:pPr>
          </w:p>
          <w:p w14:paraId="7AD4D3FF" w14:textId="6AE6A459" w:rsidR="00674F33" w:rsidRPr="00674F33" w:rsidRDefault="00674F33" w:rsidP="00674F33">
            <w:pPr>
              <w:spacing w:line="257" w:lineRule="auto"/>
              <w:rPr>
                <w:rFonts w:cstheme="minorHAnsi"/>
                <w:sz w:val="22"/>
                <w:szCs w:val="22"/>
              </w:rPr>
            </w:pPr>
            <w:r w:rsidRPr="00674F33">
              <w:rPr>
                <w:rFonts w:eastAsia="Calibri" w:cstheme="minorHAnsi"/>
                <w:sz w:val="22"/>
                <w:szCs w:val="22"/>
              </w:rPr>
              <w:t xml:space="preserve">The child can relate continent, country, county, city/where you live. The child can locate the UK's major urban areas; locate some physical environments in the UK. </w:t>
            </w:r>
            <w:r w:rsidRPr="00674F33">
              <w:rPr>
                <w:rFonts w:eastAsia="Calibri Italic" w:cstheme="minorHAnsi"/>
                <w:i/>
                <w:iCs/>
                <w:sz w:val="22"/>
                <w:szCs w:val="22"/>
              </w:rPr>
              <w:t>(E.g. Use a copy of a map of the</w:t>
            </w:r>
            <w:r w:rsidRPr="00674F33">
              <w:rPr>
                <w:rFonts w:eastAsia="Calibri" w:cstheme="minorHAnsi"/>
                <w:sz w:val="22"/>
                <w:szCs w:val="22"/>
              </w:rPr>
              <w:t xml:space="preserve"> </w:t>
            </w:r>
            <w:r w:rsidRPr="00674F33">
              <w:rPr>
                <w:rFonts w:eastAsia="Calibri Italic" w:cstheme="minorHAnsi"/>
                <w:i/>
                <w:iCs/>
                <w:sz w:val="22"/>
                <w:szCs w:val="22"/>
              </w:rPr>
              <w:t>British Isles and locate and label the main British rivers.)</w:t>
            </w:r>
          </w:p>
        </w:tc>
        <w:tc>
          <w:tcPr>
            <w:tcW w:w="2698" w:type="dxa"/>
            <w:gridSpan w:val="3"/>
          </w:tcPr>
          <w:p w14:paraId="51D5E029" w14:textId="77777777" w:rsidR="00674F33" w:rsidRPr="00674F33" w:rsidRDefault="00674F33" w:rsidP="009348A9">
            <w:pPr>
              <w:spacing w:line="257" w:lineRule="auto"/>
              <w:ind w:right="80"/>
              <w:rPr>
                <w:rFonts w:cstheme="minorHAnsi"/>
                <w:sz w:val="22"/>
                <w:szCs w:val="22"/>
              </w:rPr>
            </w:pPr>
            <w:r w:rsidRPr="00674F33">
              <w:rPr>
                <w:rFonts w:eastAsia="Calibri" w:cstheme="minorHAnsi"/>
                <w:sz w:val="22"/>
                <w:szCs w:val="22"/>
              </w:rPr>
              <w:t>The child can describe where the UK is located, and name and locate some major urban areas; locate where they live in the UK using locational terminology (north, south, east, west) and the names of nearby counties.</w:t>
            </w:r>
          </w:p>
          <w:p w14:paraId="15056EEC" w14:textId="77777777" w:rsidR="00674F33" w:rsidRPr="00674F33" w:rsidRDefault="00674F33" w:rsidP="009348A9">
            <w:pPr>
              <w:spacing w:line="1" w:lineRule="exact"/>
              <w:rPr>
                <w:rFonts w:cstheme="minorHAnsi"/>
                <w:sz w:val="22"/>
                <w:szCs w:val="22"/>
              </w:rPr>
            </w:pPr>
          </w:p>
          <w:p w14:paraId="33AA12DE" w14:textId="08D4E876" w:rsidR="00674F33" w:rsidRPr="00674F33" w:rsidRDefault="00674F33" w:rsidP="00674F33">
            <w:pPr>
              <w:spacing w:line="257" w:lineRule="auto"/>
              <w:rPr>
                <w:rFonts w:cstheme="minorHAnsi"/>
                <w:sz w:val="22"/>
                <w:szCs w:val="22"/>
              </w:rPr>
            </w:pPr>
            <w:r w:rsidRPr="00674F33">
              <w:rPr>
                <w:rFonts w:eastAsia="Calibri" w:cstheme="minorHAnsi"/>
                <w:sz w:val="22"/>
                <w:szCs w:val="22"/>
              </w:rPr>
              <w:t xml:space="preserve">The child can locate and describe some human and physical characteristics of the UK. </w:t>
            </w:r>
            <w:r w:rsidRPr="00674F33">
              <w:rPr>
                <w:rFonts w:eastAsia="Calibri Italic" w:cstheme="minorHAnsi"/>
                <w:i/>
                <w:iCs/>
                <w:sz w:val="22"/>
                <w:szCs w:val="22"/>
              </w:rPr>
              <w:t>(E.g. Use a copy of a</w:t>
            </w:r>
            <w:r w:rsidRPr="00674F33">
              <w:rPr>
                <w:rFonts w:eastAsia="Calibri" w:cstheme="minorHAnsi"/>
                <w:sz w:val="22"/>
                <w:szCs w:val="22"/>
              </w:rPr>
              <w:t xml:space="preserve"> </w:t>
            </w:r>
            <w:r w:rsidRPr="00674F33">
              <w:rPr>
                <w:rFonts w:eastAsia="Calibri Italic" w:cstheme="minorHAnsi"/>
                <w:i/>
                <w:iCs/>
                <w:sz w:val="22"/>
                <w:szCs w:val="22"/>
              </w:rPr>
              <w:t>map of the British Isles and locate and label the main British rivers. Add the names of settlements at the mouth of the rivers.)</w:t>
            </w:r>
          </w:p>
        </w:tc>
        <w:tc>
          <w:tcPr>
            <w:tcW w:w="2698" w:type="dxa"/>
          </w:tcPr>
          <w:tbl>
            <w:tblPr>
              <w:tblW w:w="2541" w:type="dxa"/>
              <w:tblLayout w:type="fixed"/>
              <w:tblCellMar>
                <w:left w:w="0" w:type="dxa"/>
                <w:right w:w="0" w:type="dxa"/>
              </w:tblCellMar>
              <w:tblLook w:val="04A0" w:firstRow="1" w:lastRow="0" w:firstColumn="1" w:lastColumn="0" w:noHBand="0" w:noVBand="1"/>
            </w:tblPr>
            <w:tblGrid>
              <w:gridCol w:w="2541"/>
            </w:tblGrid>
            <w:tr w:rsidR="00674F33" w:rsidRPr="00674F33" w14:paraId="600A01E2" w14:textId="77777777" w:rsidTr="009348A9">
              <w:trPr>
                <w:trHeight w:val="137"/>
              </w:trPr>
              <w:tc>
                <w:tcPr>
                  <w:tcW w:w="2541" w:type="dxa"/>
                  <w:vAlign w:val="bottom"/>
                </w:tcPr>
                <w:p w14:paraId="1EA2A112" w14:textId="77777777" w:rsidR="00674F33" w:rsidRPr="00674F33" w:rsidRDefault="00674F33" w:rsidP="009348A9">
                  <w:pPr>
                    <w:rPr>
                      <w:rFonts w:cstheme="minorHAnsi"/>
                      <w:sz w:val="22"/>
                      <w:szCs w:val="22"/>
                    </w:rPr>
                  </w:pPr>
                  <w:r w:rsidRPr="00674F33">
                    <w:rPr>
                      <w:rFonts w:eastAsia="Calibri" w:cstheme="minorHAnsi"/>
                      <w:sz w:val="22"/>
                      <w:szCs w:val="22"/>
                    </w:rPr>
                    <w:t>The child can describe where the UK is located,</w:t>
                  </w:r>
                </w:p>
              </w:tc>
            </w:tr>
            <w:tr w:rsidR="00674F33" w:rsidRPr="00674F33" w14:paraId="778029F7" w14:textId="77777777" w:rsidTr="009348A9">
              <w:trPr>
                <w:trHeight w:val="144"/>
              </w:trPr>
              <w:tc>
                <w:tcPr>
                  <w:tcW w:w="2541" w:type="dxa"/>
                  <w:vAlign w:val="bottom"/>
                </w:tcPr>
                <w:p w14:paraId="7AF72CD7" w14:textId="77777777" w:rsidR="00674F33" w:rsidRPr="00674F33" w:rsidRDefault="00674F33" w:rsidP="009348A9">
                  <w:pPr>
                    <w:rPr>
                      <w:rFonts w:cstheme="minorHAnsi"/>
                      <w:sz w:val="22"/>
                      <w:szCs w:val="22"/>
                    </w:rPr>
                  </w:pPr>
                  <w:r w:rsidRPr="00674F33">
                    <w:rPr>
                      <w:rFonts w:eastAsia="Calibri" w:cstheme="minorHAnsi"/>
                      <w:sz w:val="22"/>
                      <w:szCs w:val="22"/>
                    </w:rPr>
                    <w:t>and name and locate a range of cities and counties;</w:t>
                  </w:r>
                </w:p>
              </w:tc>
            </w:tr>
            <w:tr w:rsidR="00674F33" w:rsidRPr="00674F33" w14:paraId="701ABCEF" w14:textId="77777777" w:rsidTr="009348A9">
              <w:trPr>
                <w:trHeight w:val="144"/>
              </w:trPr>
              <w:tc>
                <w:tcPr>
                  <w:tcW w:w="2541" w:type="dxa"/>
                  <w:vAlign w:val="bottom"/>
                </w:tcPr>
                <w:p w14:paraId="0AD6DE4C" w14:textId="77777777" w:rsidR="00674F33" w:rsidRPr="00674F33" w:rsidRDefault="00674F33" w:rsidP="009348A9">
                  <w:pPr>
                    <w:rPr>
                      <w:rFonts w:cstheme="minorHAnsi"/>
                      <w:sz w:val="22"/>
                      <w:szCs w:val="22"/>
                    </w:rPr>
                  </w:pPr>
                  <w:r w:rsidRPr="00674F33">
                    <w:rPr>
                      <w:rFonts w:eastAsia="Calibri" w:cstheme="minorHAnsi"/>
                      <w:sz w:val="22"/>
                      <w:szCs w:val="22"/>
                    </w:rPr>
                    <w:t>locate where they live in the UK using locational</w:t>
                  </w:r>
                </w:p>
              </w:tc>
            </w:tr>
            <w:tr w:rsidR="00674F33" w:rsidRPr="00674F33" w14:paraId="3D496D5E" w14:textId="77777777" w:rsidTr="009348A9">
              <w:trPr>
                <w:trHeight w:val="144"/>
              </w:trPr>
              <w:tc>
                <w:tcPr>
                  <w:tcW w:w="2541" w:type="dxa"/>
                  <w:vAlign w:val="bottom"/>
                </w:tcPr>
                <w:p w14:paraId="4CCF06EC" w14:textId="77777777" w:rsidR="00674F33" w:rsidRPr="00674F33" w:rsidRDefault="00674F33" w:rsidP="009348A9">
                  <w:pPr>
                    <w:rPr>
                      <w:rFonts w:cstheme="minorHAnsi"/>
                      <w:sz w:val="22"/>
                      <w:szCs w:val="22"/>
                    </w:rPr>
                  </w:pPr>
                  <w:r w:rsidRPr="00674F33">
                    <w:rPr>
                      <w:rFonts w:eastAsia="Calibri" w:cstheme="minorHAnsi"/>
                      <w:sz w:val="22"/>
                      <w:szCs w:val="22"/>
                    </w:rPr>
                    <w:t>terminology (north, south, east, west).</w:t>
                  </w:r>
                </w:p>
              </w:tc>
            </w:tr>
            <w:tr w:rsidR="00674F33" w:rsidRPr="00674F33" w14:paraId="18BAD8EC" w14:textId="77777777" w:rsidTr="009348A9">
              <w:trPr>
                <w:trHeight w:val="144"/>
              </w:trPr>
              <w:tc>
                <w:tcPr>
                  <w:tcW w:w="2541" w:type="dxa"/>
                  <w:vAlign w:val="bottom"/>
                </w:tcPr>
                <w:p w14:paraId="44F57CA0" w14:textId="77777777" w:rsidR="00674F33" w:rsidRPr="00674F33" w:rsidRDefault="00674F33" w:rsidP="009348A9">
                  <w:pPr>
                    <w:rPr>
                      <w:rFonts w:cstheme="minorHAnsi"/>
                      <w:sz w:val="22"/>
                      <w:szCs w:val="22"/>
                    </w:rPr>
                  </w:pPr>
                  <w:r w:rsidRPr="00674F33">
                    <w:rPr>
                      <w:rFonts w:eastAsia="Calibri" w:cstheme="minorHAnsi"/>
                      <w:sz w:val="22"/>
                      <w:szCs w:val="22"/>
                    </w:rPr>
                    <w:t>The child can locate and describe several contrasting</w:t>
                  </w:r>
                </w:p>
              </w:tc>
            </w:tr>
            <w:tr w:rsidR="00674F33" w:rsidRPr="00674F33" w14:paraId="2655DF16" w14:textId="77777777" w:rsidTr="009348A9">
              <w:trPr>
                <w:trHeight w:val="144"/>
              </w:trPr>
              <w:tc>
                <w:tcPr>
                  <w:tcW w:w="2541" w:type="dxa"/>
                  <w:vAlign w:val="bottom"/>
                </w:tcPr>
                <w:p w14:paraId="5320A48F" w14:textId="77777777" w:rsidR="00674F33" w:rsidRPr="00674F33" w:rsidRDefault="00674F33" w:rsidP="009348A9">
                  <w:pPr>
                    <w:rPr>
                      <w:rFonts w:cstheme="minorHAnsi"/>
                      <w:sz w:val="22"/>
                      <w:szCs w:val="22"/>
                    </w:rPr>
                  </w:pPr>
                  <w:r w:rsidRPr="00674F33">
                    <w:rPr>
                      <w:rFonts w:eastAsia="Calibri" w:cstheme="minorHAnsi"/>
                      <w:sz w:val="22"/>
                      <w:szCs w:val="22"/>
                    </w:rPr>
                    <w:t xml:space="preserve">physical environments. </w:t>
                  </w:r>
                  <w:r w:rsidRPr="00674F33">
                    <w:rPr>
                      <w:rFonts w:eastAsia="Calibri Italic" w:cstheme="minorHAnsi"/>
                      <w:i/>
                      <w:iCs/>
                      <w:sz w:val="22"/>
                      <w:szCs w:val="22"/>
                    </w:rPr>
                    <w:t>(E.g. Use a copy of a map of the</w:t>
                  </w:r>
                </w:p>
              </w:tc>
            </w:tr>
            <w:tr w:rsidR="00674F33" w:rsidRPr="00674F33" w14:paraId="345273AA" w14:textId="77777777" w:rsidTr="009348A9">
              <w:trPr>
                <w:trHeight w:val="142"/>
              </w:trPr>
              <w:tc>
                <w:tcPr>
                  <w:tcW w:w="2541" w:type="dxa"/>
                  <w:vAlign w:val="bottom"/>
                </w:tcPr>
                <w:p w14:paraId="475C205D" w14:textId="77777777" w:rsidR="00674F33" w:rsidRPr="00674F33" w:rsidRDefault="00674F33" w:rsidP="009348A9">
                  <w:pPr>
                    <w:rPr>
                      <w:rFonts w:cstheme="minorHAnsi"/>
                      <w:sz w:val="22"/>
                      <w:szCs w:val="22"/>
                    </w:rPr>
                  </w:pPr>
                  <w:r w:rsidRPr="00674F33">
                    <w:rPr>
                      <w:rFonts w:eastAsia="Calibri Italic" w:cstheme="minorHAnsi"/>
                      <w:i/>
                      <w:iCs/>
                      <w:sz w:val="22"/>
                      <w:szCs w:val="22"/>
                    </w:rPr>
                    <w:t>British Isles and locate and label the main British rivers.</w:t>
                  </w:r>
                </w:p>
              </w:tc>
            </w:tr>
            <w:tr w:rsidR="00674F33" w:rsidRPr="00674F33" w14:paraId="69C008D8" w14:textId="77777777" w:rsidTr="009348A9">
              <w:trPr>
                <w:trHeight w:val="144"/>
              </w:trPr>
              <w:tc>
                <w:tcPr>
                  <w:tcW w:w="2541" w:type="dxa"/>
                  <w:vAlign w:val="bottom"/>
                </w:tcPr>
                <w:p w14:paraId="5A2C1F77" w14:textId="77777777" w:rsidR="00674F33" w:rsidRPr="00674F33" w:rsidRDefault="00674F33" w:rsidP="009348A9">
                  <w:pPr>
                    <w:rPr>
                      <w:rFonts w:cstheme="minorHAnsi"/>
                      <w:sz w:val="22"/>
                      <w:szCs w:val="22"/>
                    </w:rPr>
                  </w:pPr>
                  <w:r w:rsidRPr="00674F33">
                    <w:rPr>
                      <w:rFonts w:eastAsia="Calibri Italic" w:cstheme="minorHAnsi"/>
                      <w:i/>
                      <w:iCs/>
                      <w:sz w:val="22"/>
                      <w:szCs w:val="22"/>
                    </w:rPr>
                    <w:t>Add the names of settlements at the mouth of the rivers.</w:t>
                  </w:r>
                </w:p>
              </w:tc>
            </w:tr>
            <w:tr w:rsidR="00674F33" w:rsidRPr="00674F33" w14:paraId="7C4CA5C4" w14:textId="77777777" w:rsidTr="009348A9">
              <w:trPr>
                <w:trHeight w:val="144"/>
              </w:trPr>
              <w:tc>
                <w:tcPr>
                  <w:tcW w:w="2541" w:type="dxa"/>
                  <w:vAlign w:val="bottom"/>
                </w:tcPr>
                <w:p w14:paraId="072046E6" w14:textId="77777777" w:rsidR="00674F33" w:rsidRPr="00674F33" w:rsidRDefault="00674F33" w:rsidP="009348A9">
                  <w:pPr>
                    <w:rPr>
                      <w:rFonts w:cstheme="minorHAnsi"/>
                      <w:sz w:val="22"/>
                      <w:szCs w:val="22"/>
                    </w:rPr>
                  </w:pPr>
                  <w:r w:rsidRPr="00674F33">
                    <w:rPr>
                      <w:rFonts w:eastAsia="Calibri Italic" w:cstheme="minorHAnsi"/>
                      <w:i/>
                      <w:iCs/>
                      <w:sz w:val="22"/>
                      <w:szCs w:val="22"/>
                    </w:rPr>
                    <w:t>Locate and label the mountains/hills where the source of these rivers is found)</w:t>
                  </w:r>
                </w:p>
              </w:tc>
            </w:tr>
            <w:tr w:rsidR="00674F33" w:rsidRPr="00674F33" w14:paraId="0AADED92" w14:textId="77777777" w:rsidTr="009348A9">
              <w:trPr>
                <w:trHeight w:val="144"/>
              </w:trPr>
              <w:tc>
                <w:tcPr>
                  <w:tcW w:w="2541" w:type="dxa"/>
                  <w:vAlign w:val="bottom"/>
                </w:tcPr>
                <w:p w14:paraId="23804398" w14:textId="77777777" w:rsidR="00674F33" w:rsidRPr="00674F33" w:rsidRDefault="00674F33" w:rsidP="009348A9">
                  <w:pPr>
                    <w:rPr>
                      <w:rFonts w:cstheme="minorHAnsi"/>
                      <w:sz w:val="22"/>
                      <w:szCs w:val="22"/>
                    </w:rPr>
                  </w:pPr>
                </w:p>
              </w:tc>
            </w:tr>
          </w:tbl>
          <w:p w14:paraId="4D7FBB3A" w14:textId="77777777" w:rsidR="00674F33" w:rsidRPr="00674F33" w:rsidRDefault="00674F33" w:rsidP="009348A9">
            <w:pPr>
              <w:pStyle w:val="NormalWeb"/>
              <w:shd w:val="clear" w:color="auto" w:fill="FFFFFF"/>
              <w:spacing w:before="0" w:beforeAutospacing="0" w:after="0" w:afterAutospacing="0"/>
              <w:rPr>
                <w:rFonts w:asciiTheme="minorHAnsi" w:hAnsiTheme="minorHAnsi" w:cstheme="minorHAnsi"/>
                <w:sz w:val="22"/>
                <w:szCs w:val="22"/>
              </w:rPr>
            </w:pPr>
          </w:p>
        </w:tc>
        <w:tc>
          <w:tcPr>
            <w:tcW w:w="1552" w:type="dxa"/>
          </w:tcPr>
          <w:p w14:paraId="383E7AF6" w14:textId="77777777" w:rsidR="00674F33" w:rsidRPr="00674F33" w:rsidRDefault="00674F33" w:rsidP="009348A9">
            <w:pPr>
              <w:ind w:left="113" w:right="113"/>
              <w:rPr>
                <w:rFonts w:cstheme="minorHAnsi"/>
                <w:b/>
                <w:sz w:val="22"/>
                <w:szCs w:val="22"/>
              </w:rPr>
            </w:pPr>
          </w:p>
          <w:p w14:paraId="4FFFEF81" w14:textId="77777777" w:rsidR="00674F33" w:rsidRPr="00674F33" w:rsidRDefault="00674F33" w:rsidP="009348A9">
            <w:pPr>
              <w:ind w:left="113" w:right="113"/>
              <w:rPr>
                <w:rFonts w:cstheme="minorHAnsi"/>
                <w:b/>
                <w:sz w:val="22"/>
                <w:szCs w:val="22"/>
              </w:rPr>
            </w:pPr>
          </w:p>
          <w:p w14:paraId="28941449" w14:textId="77777777" w:rsidR="00674F33" w:rsidRPr="00674F33" w:rsidRDefault="00674F33" w:rsidP="009348A9">
            <w:pPr>
              <w:ind w:left="113" w:right="113"/>
              <w:rPr>
                <w:rFonts w:cstheme="minorHAnsi"/>
                <w:b/>
                <w:sz w:val="22"/>
                <w:szCs w:val="22"/>
              </w:rPr>
            </w:pPr>
          </w:p>
          <w:p w14:paraId="53DB07FD" w14:textId="77777777" w:rsidR="00674F33" w:rsidRPr="00674F33" w:rsidRDefault="00674F33" w:rsidP="009348A9">
            <w:pPr>
              <w:ind w:left="113" w:right="113"/>
              <w:rPr>
                <w:rFonts w:cstheme="minorHAnsi"/>
                <w:sz w:val="22"/>
                <w:szCs w:val="22"/>
              </w:rPr>
            </w:pPr>
            <w:r w:rsidRPr="00674F33">
              <w:rPr>
                <w:rFonts w:cstheme="minorHAnsi"/>
                <w:sz w:val="22"/>
                <w:szCs w:val="22"/>
              </w:rPr>
              <w:t>Curiosity</w:t>
            </w:r>
          </w:p>
        </w:tc>
        <w:tc>
          <w:tcPr>
            <w:tcW w:w="1552" w:type="dxa"/>
          </w:tcPr>
          <w:p w14:paraId="14CE5C17" w14:textId="77777777" w:rsidR="00674F33" w:rsidRPr="00674F33" w:rsidRDefault="00674F33" w:rsidP="009348A9">
            <w:pPr>
              <w:ind w:left="113" w:right="113"/>
              <w:jc w:val="center"/>
              <w:rPr>
                <w:rFonts w:cstheme="minorHAnsi"/>
                <w:sz w:val="22"/>
                <w:szCs w:val="22"/>
              </w:rPr>
            </w:pPr>
          </w:p>
          <w:p w14:paraId="4BAF9667" w14:textId="77777777" w:rsidR="00674F33" w:rsidRPr="00674F33" w:rsidRDefault="00674F33" w:rsidP="009348A9">
            <w:pPr>
              <w:ind w:left="113" w:right="113"/>
              <w:jc w:val="center"/>
              <w:rPr>
                <w:rFonts w:cstheme="minorHAnsi"/>
                <w:sz w:val="22"/>
                <w:szCs w:val="22"/>
              </w:rPr>
            </w:pPr>
          </w:p>
          <w:p w14:paraId="2A29C22A" w14:textId="77777777" w:rsidR="00674F33" w:rsidRPr="00674F33" w:rsidRDefault="00674F33" w:rsidP="009348A9">
            <w:pPr>
              <w:ind w:left="113" w:right="113"/>
              <w:jc w:val="center"/>
              <w:rPr>
                <w:rFonts w:cstheme="minorHAnsi"/>
                <w:sz w:val="22"/>
                <w:szCs w:val="22"/>
              </w:rPr>
            </w:pPr>
          </w:p>
          <w:p w14:paraId="1F0A8972" w14:textId="77777777" w:rsidR="00674F33" w:rsidRPr="00674F33" w:rsidRDefault="00674F33" w:rsidP="009348A9">
            <w:pPr>
              <w:ind w:left="113" w:right="113"/>
              <w:jc w:val="center"/>
              <w:rPr>
                <w:rFonts w:cstheme="minorHAnsi"/>
                <w:sz w:val="22"/>
                <w:szCs w:val="22"/>
              </w:rPr>
            </w:pPr>
          </w:p>
        </w:tc>
      </w:tr>
      <w:tr w:rsidR="00674F33" w:rsidRPr="00674F33" w14:paraId="24438AFB" w14:textId="77777777" w:rsidTr="009348A9">
        <w:trPr>
          <w:trHeight w:val="2856"/>
        </w:trPr>
        <w:tc>
          <w:tcPr>
            <w:tcW w:w="989" w:type="dxa"/>
            <w:vMerge/>
          </w:tcPr>
          <w:p w14:paraId="3FCA621A"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tc>
        <w:tc>
          <w:tcPr>
            <w:tcW w:w="3548" w:type="dxa"/>
          </w:tcPr>
          <w:p w14:paraId="5222547D" w14:textId="77777777" w:rsidR="00674F33" w:rsidRPr="00674F33" w:rsidRDefault="00674F33" w:rsidP="009348A9">
            <w:pPr>
              <w:pStyle w:val="Default"/>
              <w:numPr>
                <w:ilvl w:val="0"/>
                <w:numId w:val="15"/>
              </w:numPr>
              <w:spacing w:after="240"/>
              <w:rPr>
                <w:rFonts w:asciiTheme="minorHAnsi" w:hAnsiTheme="minorHAnsi" w:cstheme="minorHAnsi"/>
                <w:sz w:val="22"/>
                <w:szCs w:val="22"/>
              </w:rPr>
            </w:pPr>
            <w:r w:rsidRPr="00674F33">
              <w:rPr>
                <w:rFonts w:asciiTheme="minorHAnsi" w:hAnsiTheme="minorHAnsi" w:cstheme="minorHAnsi"/>
                <w:sz w:val="22"/>
                <w:szCs w:val="22"/>
              </w:rPr>
              <w:t xml:space="preserve">identify the position and significance of latitude, longitude, Equator, Northern Hemisphere, Southern Hemisphere, the Tropics of Cancer and Capricorn, Arctic and Antarctic Circle, the Prime/Greenwich Meridian and time zones (including day and night) </w:t>
            </w:r>
          </w:p>
        </w:tc>
        <w:tc>
          <w:tcPr>
            <w:tcW w:w="2698" w:type="dxa"/>
          </w:tcPr>
          <w:p w14:paraId="0A101F79" w14:textId="77777777" w:rsidR="00674F33" w:rsidRPr="00674F33" w:rsidRDefault="00674F33" w:rsidP="009348A9">
            <w:pPr>
              <w:spacing w:line="254" w:lineRule="auto"/>
              <w:rPr>
                <w:rFonts w:cstheme="minorHAnsi"/>
                <w:sz w:val="22"/>
                <w:szCs w:val="22"/>
              </w:rPr>
            </w:pPr>
            <w:r w:rsidRPr="00674F33">
              <w:rPr>
                <w:rFonts w:eastAsia="Calibri" w:cstheme="minorHAnsi"/>
                <w:sz w:val="22"/>
                <w:szCs w:val="22"/>
              </w:rPr>
              <w:t>The child can use a globe and map to identify the position of the Poles, the Equator, Northern Hemisphere and Southern Hemisphere. Locate the Tropics of Cancer and Capricorn, Arctic and Antarctic Circles.</w:t>
            </w:r>
          </w:p>
          <w:p w14:paraId="27941331" w14:textId="77777777" w:rsidR="00674F33" w:rsidRPr="00674F33" w:rsidRDefault="00674F33" w:rsidP="009348A9">
            <w:pPr>
              <w:spacing w:line="2" w:lineRule="exact"/>
              <w:rPr>
                <w:rFonts w:cstheme="minorHAnsi"/>
                <w:sz w:val="22"/>
                <w:szCs w:val="22"/>
              </w:rPr>
            </w:pPr>
          </w:p>
          <w:p w14:paraId="76B0F50C" w14:textId="77777777" w:rsidR="00674F33" w:rsidRPr="00674F33" w:rsidRDefault="00674F33" w:rsidP="009348A9">
            <w:pPr>
              <w:spacing w:line="269" w:lineRule="auto"/>
              <w:ind w:right="20"/>
              <w:rPr>
                <w:rFonts w:cstheme="minorHAnsi"/>
                <w:sz w:val="22"/>
                <w:szCs w:val="22"/>
              </w:rPr>
            </w:pPr>
            <w:r w:rsidRPr="00674F33">
              <w:rPr>
                <w:rFonts w:eastAsia="Calibri Italic" w:cstheme="minorHAnsi"/>
                <w:i/>
                <w:iCs/>
                <w:sz w:val="22"/>
                <w:szCs w:val="22"/>
              </w:rPr>
              <w:t>(E.g. In a group, make a locational map quiz or puzzle for their class to test knowledge of key points and lines on the globe.)</w:t>
            </w:r>
          </w:p>
        </w:tc>
        <w:tc>
          <w:tcPr>
            <w:tcW w:w="2698" w:type="dxa"/>
            <w:gridSpan w:val="3"/>
          </w:tcPr>
          <w:p w14:paraId="7DB5BAAD" w14:textId="77777777" w:rsidR="00674F33" w:rsidRPr="00674F33" w:rsidRDefault="00674F33" w:rsidP="009348A9">
            <w:pPr>
              <w:spacing w:line="239" w:lineRule="auto"/>
              <w:ind w:right="160"/>
              <w:rPr>
                <w:rFonts w:cstheme="minorHAnsi"/>
                <w:sz w:val="22"/>
                <w:szCs w:val="22"/>
              </w:rPr>
            </w:pPr>
            <w:r w:rsidRPr="00674F33">
              <w:rPr>
                <w:rFonts w:eastAsia="Calibri" w:cstheme="minorHAnsi"/>
                <w:sz w:val="22"/>
                <w:szCs w:val="22"/>
              </w:rPr>
              <w:t xml:space="preserve">The child can identify the position of the Prime/Greenwich Meridian and understand the significance of </w:t>
            </w:r>
            <w:r w:rsidRPr="00674F33">
              <w:rPr>
                <w:rFonts w:eastAsia="Calibri Bold" w:cstheme="minorHAnsi"/>
                <w:b/>
                <w:bCs/>
                <w:sz w:val="22"/>
                <w:szCs w:val="22"/>
              </w:rPr>
              <w:t>latitude and longitude</w:t>
            </w:r>
            <w:r w:rsidRPr="00674F33">
              <w:rPr>
                <w:rFonts w:eastAsia="Calibri" w:cstheme="minorHAnsi"/>
                <w:sz w:val="22"/>
                <w:szCs w:val="22"/>
              </w:rPr>
              <w:t>.</w:t>
            </w:r>
          </w:p>
          <w:p w14:paraId="3FC77FA6" w14:textId="77777777" w:rsidR="00674F33" w:rsidRPr="00674F33" w:rsidRDefault="00674F33" w:rsidP="009348A9">
            <w:pPr>
              <w:spacing w:line="3" w:lineRule="exact"/>
              <w:rPr>
                <w:rFonts w:cstheme="minorHAnsi"/>
                <w:sz w:val="22"/>
                <w:szCs w:val="22"/>
              </w:rPr>
            </w:pPr>
          </w:p>
          <w:p w14:paraId="6378E66F" w14:textId="77777777" w:rsidR="00674F33" w:rsidRPr="00674F33" w:rsidRDefault="00674F33" w:rsidP="009348A9">
            <w:pPr>
              <w:spacing w:line="261" w:lineRule="auto"/>
              <w:rPr>
                <w:rFonts w:cstheme="minorHAnsi"/>
                <w:sz w:val="22"/>
                <w:szCs w:val="22"/>
              </w:rPr>
            </w:pPr>
            <w:r w:rsidRPr="00674F33">
              <w:rPr>
                <w:rFonts w:eastAsia="Calibri Italic" w:cstheme="minorHAnsi"/>
                <w:i/>
                <w:iCs/>
                <w:sz w:val="22"/>
                <w:szCs w:val="22"/>
              </w:rPr>
              <w:t>(E.g. In a group or individually, make a locational map game, quiz or puzzle for other children in their class to test knowledge and understanding of latitude and longitude.)</w:t>
            </w:r>
          </w:p>
        </w:tc>
        <w:tc>
          <w:tcPr>
            <w:tcW w:w="2698" w:type="dxa"/>
          </w:tcPr>
          <w:p w14:paraId="302D1614" w14:textId="77777777" w:rsidR="00674F33" w:rsidRPr="00674F33" w:rsidRDefault="00674F33" w:rsidP="009348A9">
            <w:pPr>
              <w:spacing w:line="239" w:lineRule="auto"/>
              <w:ind w:right="160"/>
              <w:rPr>
                <w:rFonts w:cstheme="minorHAnsi"/>
                <w:sz w:val="22"/>
                <w:szCs w:val="22"/>
              </w:rPr>
            </w:pPr>
            <w:r w:rsidRPr="00674F33">
              <w:rPr>
                <w:rFonts w:eastAsia="Calibri" w:cstheme="minorHAnsi"/>
                <w:sz w:val="22"/>
                <w:szCs w:val="22"/>
              </w:rPr>
              <w:t>The child can identify the position of the equator, northern and southern hemisphere and understand the significance of the tropic of cancer and Capricorn, Arctic and Antarctic circles, the Prime/Greenwich Meridian  (including day and night)</w:t>
            </w:r>
          </w:p>
          <w:p w14:paraId="4CB4CA5E" w14:textId="77777777" w:rsidR="00674F33" w:rsidRPr="00674F33" w:rsidRDefault="00674F33" w:rsidP="009348A9">
            <w:pPr>
              <w:spacing w:line="261" w:lineRule="auto"/>
              <w:rPr>
                <w:rFonts w:cstheme="minorHAnsi"/>
                <w:sz w:val="22"/>
                <w:szCs w:val="22"/>
              </w:rPr>
            </w:pPr>
          </w:p>
        </w:tc>
        <w:tc>
          <w:tcPr>
            <w:tcW w:w="1552" w:type="dxa"/>
          </w:tcPr>
          <w:p w14:paraId="4EC44E77" w14:textId="77777777" w:rsidR="00674F33" w:rsidRPr="00674F33" w:rsidRDefault="00674F33" w:rsidP="009348A9">
            <w:pPr>
              <w:pStyle w:val="NormalWeb"/>
              <w:spacing w:before="0" w:beforeAutospacing="0" w:after="0" w:afterAutospacing="0"/>
              <w:rPr>
                <w:rFonts w:asciiTheme="minorHAnsi" w:hAnsiTheme="minorHAnsi" w:cstheme="minorHAnsi"/>
                <w:b/>
                <w:sz w:val="22"/>
                <w:szCs w:val="22"/>
              </w:rPr>
            </w:pPr>
          </w:p>
          <w:p w14:paraId="5C030EA9" w14:textId="77777777" w:rsidR="00674F33" w:rsidRPr="00674F33" w:rsidRDefault="00674F33" w:rsidP="009348A9">
            <w:pPr>
              <w:pStyle w:val="NormalWeb"/>
              <w:spacing w:before="0" w:beforeAutospacing="0" w:after="0" w:afterAutospacing="0"/>
              <w:rPr>
                <w:rFonts w:asciiTheme="minorHAnsi" w:hAnsiTheme="minorHAnsi" w:cstheme="minorHAnsi"/>
                <w:b/>
                <w:sz w:val="22"/>
                <w:szCs w:val="22"/>
              </w:rPr>
            </w:pPr>
          </w:p>
          <w:p w14:paraId="7C5644A7"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p w14:paraId="1494C404" w14:textId="77777777" w:rsidR="00674F33" w:rsidRPr="00674F33" w:rsidRDefault="00674F33" w:rsidP="009348A9">
            <w:pPr>
              <w:pStyle w:val="NormalWeb"/>
              <w:spacing w:before="0" w:beforeAutospacing="0" w:after="0" w:afterAutospacing="0"/>
              <w:rPr>
                <w:rFonts w:asciiTheme="minorHAnsi" w:hAnsiTheme="minorHAnsi" w:cstheme="minorHAnsi"/>
                <w:b/>
                <w:sz w:val="22"/>
                <w:szCs w:val="22"/>
              </w:rPr>
            </w:pPr>
          </w:p>
          <w:p w14:paraId="2A307EFB"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tc>
        <w:tc>
          <w:tcPr>
            <w:tcW w:w="1552" w:type="dxa"/>
          </w:tcPr>
          <w:p w14:paraId="21843F7F"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p w14:paraId="6984BC95"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tc>
      </w:tr>
      <w:tr w:rsidR="00674F33" w:rsidRPr="00674F33" w14:paraId="50E65885" w14:textId="77777777" w:rsidTr="009348A9">
        <w:trPr>
          <w:trHeight w:val="77"/>
        </w:trPr>
        <w:tc>
          <w:tcPr>
            <w:tcW w:w="989" w:type="dxa"/>
            <w:vMerge/>
          </w:tcPr>
          <w:p w14:paraId="4E377368"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tc>
        <w:tc>
          <w:tcPr>
            <w:tcW w:w="3548" w:type="dxa"/>
          </w:tcPr>
          <w:p w14:paraId="40534DC6" w14:textId="77777777" w:rsidR="00674F33" w:rsidRPr="00674F33" w:rsidRDefault="00674F33" w:rsidP="009348A9">
            <w:pPr>
              <w:pStyle w:val="Default"/>
              <w:numPr>
                <w:ilvl w:val="0"/>
                <w:numId w:val="4"/>
              </w:numPr>
              <w:spacing w:after="240"/>
              <w:rPr>
                <w:rFonts w:asciiTheme="minorHAnsi" w:hAnsiTheme="minorHAnsi" w:cstheme="minorHAnsi"/>
                <w:sz w:val="22"/>
                <w:szCs w:val="22"/>
              </w:rPr>
            </w:pPr>
            <w:r w:rsidRPr="00674F33">
              <w:rPr>
                <w:rFonts w:asciiTheme="minorHAnsi" w:hAnsiTheme="minorHAnsi" w:cstheme="minorHAnsi"/>
                <w:sz w:val="22"/>
                <w:szCs w:val="22"/>
              </w:rPr>
              <w:t xml:space="preserve">use fieldwork to observe, measure, record and present the human and physical features in the local area using a range of methods, including sketch maps, plans and graphs, and digital technologies. </w:t>
            </w:r>
          </w:p>
        </w:tc>
        <w:tc>
          <w:tcPr>
            <w:tcW w:w="2716" w:type="dxa"/>
            <w:gridSpan w:val="2"/>
          </w:tcPr>
          <w:p w14:paraId="56DB7B79" w14:textId="77777777" w:rsidR="00674F33" w:rsidRPr="00674F33" w:rsidRDefault="00674F33" w:rsidP="009348A9">
            <w:pPr>
              <w:spacing w:line="245" w:lineRule="auto"/>
              <w:rPr>
                <w:rFonts w:cstheme="minorHAnsi"/>
                <w:sz w:val="22"/>
                <w:szCs w:val="22"/>
              </w:rPr>
            </w:pPr>
            <w:r w:rsidRPr="00674F33">
              <w:rPr>
                <w:rFonts w:eastAsia="Calibri" w:cstheme="minorHAnsi"/>
                <w:sz w:val="22"/>
                <w:szCs w:val="22"/>
              </w:rPr>
              <w:t xml:space="preserve">The child can, in a group, carry out </w:t>
            </w:r>
            <w:r w:rsidRPr="00674F33">
              <w:rPr>
                <w:rFonts w:eastAsia="Calibri Bold" w:cstheme="minorHAnsi"/>
                <w:b/>
                <w:bCs/>
                <w:sz w:val="22"/>
                <w:szCs w:val="22"/>
              </w:rPr>
              <w:t>fieldwork</w:t>
            </w:r>
            <w:r w:rsidRPr="00674F33">
              <w:rPr>
                <w:rFonts w:eastAsia="Calibri" w:cstheme="minorHAnsi"/>
                <w:sz w:val="22"/>
                <w:szCs w:val="22"/>
              </w:rPr>
              <w:t xml:space="preserve"> in the </w:t>
            </w:r>
            <w:r w:rsidRPr="00674F33">
              <w:rPr>
                <w:rFonts w:eastAsia="Calibri Bold" w:cstheme="minorHAnsi"/>
                <w:b/>
                <w:bCs/>
                <w:sz w:val="22"/>
                <w:szCs w:val="22"/>
              </w:rPr>
              <w:t>local</w:t>
            </w:r>
            <w:r w:rsidRPr="00674F33">
              <w:rPr>
                <w:rFonts w:eastAsia="Calibri" w:cstheme="minorHAnsi"/>
                <w:sz w:val="22"/>
                <w:szCs w:val="22"/>
              </w:rPr>
              <w:t xml:space="preserve"> </w:t>
            </w:r>
            <w:r w:rsidRPr="00674F33">
              <w:rPr>
                <w:rFonts w:eastAsia="Calibri Bold" w:cstheme="minorHAnsi"/>
                <w:b/>
                <w:bCs/>
                <w:sz w:val="22"/>
                <w:szCs w:val="22"/>
              </w:rPr>
              <w:t xml:space="preserve">area </w:t>
            </w:r>
            <w:r w:rsidRPr="00674F33">
              <w:rPr>
                <w:rFonts w:eastAsia="Calibri" w:cstheme="minorHAnsi"/>
                <w:sz w:val="22"/>
                <w:szCs w:val="22"/>
              </w:rPr>
              <w:t>using appropriate techniques suggested.</w:t>
            </w:r>
          </w:p>
          <w:p w14:paraId="3D1CA2EE" w14:textId="77777777" w:rsidR="00674F33" w:rsidRPr="00674F33" w:rsidRDefault="00674F33" w:rsidP="009348A9">
            <w:pPr>
              <w:spacing w:line="280" w:lineRule="auto"/>
              <w:ind w:right="120"/>
              <w:rPr>
                <w:rFonts w:cstheme="minorHAnsi"/>
                <w:sz w:val="22"/>
                <w:szCs w:val="22"/>
              </w:rPr>
            </w:pPr>
            <w:r w:rsidRPr="00674F33">
              <w:rPr>
                <w:rFonts w:eastAsia="Calibri Italic" w:cstheme="minorHAnsi"/>
                <w:i/>
                <w:iCs/>
                <w:sz w:val="22"/>
                <w:szCs w:val="22"/>
              </w:rPr>
              <w:t>(E.g. Participate with a group to create a river in the playground using natural materials. Use a watering can to form the river. Observe and record what happens to the water over different materials. Take photographs and label with key river features.</w:t>
            </w:r>
          </w:p>
        </w:tc>
        <w:tc>
          <w:tcPr>
            <w:tcW w:w="2621" w:type="dxa"/>
          </w:tcPr>
          <w:p w14:paraId="0EA3535D" w14:textId="77777777" w:rsidR="00674F33" w:rsidRPr="00674F33" w:rsidRDefault="00674F33" w:rsidP="009348A9">
            <w:pPr>
              <w:spacing w:line="269" w:lineRule="auto"/>
              <w:ind w:right="40"/>
              <w:rPr>
                <w:rFonts w:cstheme="minorHAnsi"/>
                <w:sz w:val="22"/>
                <w:szCs w:val="22"/>
              </w:rPr>
            </w:pPr>
            <w:r w:rsidRPr="00674F33">
              <w:rPr>
                <w:rFonts w:eastAsia="Calibri" w:cstheme="minorHAnsi"/>
                <w:sz w:val="22"/>
                <w:szCs w:val="22"/>
              </w:rPr>
              <w:t xml:space="preserve">The child can, in a group, carry out </w:t>
            </w:r>
            <w:r w:rsidRPr="00674F33">
              <w:rPr>
                <w:rFonts w:eastAsia="Calibri Bold" w:cstheme="minorHAnsi"/>
                <w:b/>
                <w:bCs/>
                <w:sz w:val="22"/>
                <w:szCs w:val="22"/>
              </w:rPr>
              <w:t>fieldwork</w:t>
            </w:r>
            <w:r w:rsidRPr="00674F33">
              <w:rPr>
                <w:rFonts w:eastAsia="Calibri" w:cstheme="minorHAnsi"/>
                <w:sz w:val="22"/>
                <w:szCs w:val="22"/>
              </w:rPr>
              <w:t xml:space="preserve"> in the l</w:t>
            </w:r>
            <w:r w:rsidRPr="00674F33">
              <w:rPr>
                <w:rFonts w:eastAsia="Calibri Bold" w:cstheme="minorHAnsi"/>
                <w:b/>
                <w:bCs/>
                <w:sz w:val="22"/>
                <w:szCs w:val="22"/>
              </w:rPr>
              <w:t>ocal area</w:t>
            </w:r>
            <w:r w:rsidRPr="00674F33">
              <w:rPr>
                <w:rFonts w:eastAsia="Calibri" w:cstheme="minorHAnsi"/>
                <w:sz w:val="22"/>
                <w:szCs w:val="22"/>
              </w:rPr>
              <w:t xml:space="preserve"> selecting appropriate techniques.</w:t>
            </w:r>
          </w:p>
          <w:p w14:paraId="2AC1D487" w14:textId="77777777" w:rsidR="00674F33" w:rsidRPr="00674F33" w:rsidRDefault="00674F33" w:rsidP="009348A9">
            <w:pPr>
              <w:spacing w:line="1" w:lineRule="exact"/>
              <w:rPr>
                <w:rFonts w:cstheme="minorHAnsi"/>
                <w:sz w:val="22"/>
                <w:szCs w:val="22"/>
              </w:rPr>
            </w:pPr>
          </w:p>
          <w:p w14:paraId="69030C4B" w14:textId="77777777" w:rsidR="00674F33" w:rsidRPr="00674F33" w:rsidRDefault="00674F33" w:rsidP="009348A9">
            <w:pPr>
              <w:spacing w:line="248" w:lineRule="auto"/>
              <w:rPr>
                <w:rFonts w:cstheme="minorHAnsi"/>
                <w:sz w:val="22"/>
                <w:szCs w:val="22"/>
              </w:rPr>
            </w:pPr>
            <w:r w:rsidRPr="00674F33">
              <w:rPr>
                <w:rFonts w:eastAsia="Calibri Italic" w:cstheme="minorHAnsi"/>
                <w:i/>
                <w:iCs/>
                <w:sz w:val="22"/>
                <w:szCs w:val="22"/>
              </w:rPr>
              <w:t>(E.g. Create a river in the playground using natural materials. Use a watering can to form the river. Observe and record what happens to the water over different materials. Take photographs and label with key river features and processes.)</w:t>
            </w:r>
          </w:p>
          <w:p w14:paraId="34FB7D80"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tc>
        <w:tc>
          <w:tcPr>
            <w:tcW w:w="2757" w:type="dxa"/>
            <w:gridSpan w:val="2"/>
          </w:tcPr>
          <w:p w14:paraId="2F0A72B0" w14:textId="77777777" w:rsidR="00674F33" w:rsidRPr="00674F33" w:rsidRDefault="00674F33" w:rsidP="009348A9">
            <w:pPr>
              <w:rPr>
                <w:rFonts w:cstheme="minorHAnsi"/>
                <w:sz w:val="22"/>
                <w:szCs w:val="22"/>
              </w:rPr>
            </w:pPr>
            <w:r w:rsidRPr="00674F33">
              <w:rPr>
                <w:rFonts w:eastAsia="Calibri" w:cstheme="minorHAnsi"/>
                <w:sz w:val="22"/>
                <w:szCs w:val="22"/>
              </w:rPr>
              <w:t xml:space="preserve">The child can plan a </w:t>
            </w:r>
            <w:r w:rsidRPr="00674F33">
              <w:rPr>
                <w:rFonts w:eastAsia="Calibri Bold" w:cstheme="minorHAnsi"/>
                <w:b/>
                <w:bCs/>
                <w:sz w:val="22"/>
                <w:szCs w:val="22"/>
              </w:rPr>
              <w:t>fieldwork</w:t>
            </w:r>
            <w:r w:rsidRPr="00674F33">
              <w:rPr>
                <w:rFonts w:eastAsia="Calibri" w:cstheme="minorHAnsi"/>
                <w:sz w:val="22"/>
                <w:szCs w:val="22"/>
              </w:rPr>
              <w:t xml:space="preserve"> investigation in</w:t>
            </w:r>
            <w:r w:rsidRPr="00674F33">
              <w:rPr>
                <w:rFonts w:cstheme="minorHAnsi"/>
                <w:sz w:val="22"/>
                <w:szCs w:val="22"/>
              </w:rPr>
              <w:t xml:space="preserve"> </w:t>
            </w:r>
            <w:r w:rsidRPr="00674F33">
              <w:rPr>
                <w:rFonts w:eastAsia="Calibri" w:cstheme="minorHAnsi"/>
                <w:sz w:val="22"/>
                <w:szCs w:val="22"/>
              </w:rPr>
              <w:t xml:space="preserve">the </w:t>
            </w:r>
            <w:r w:rsidRPr="00674F33">
              <w:rPr>
                <w:rFonts w:eastAsia="Calibri Bold" w:cstheme="minorHAnsi"/>
                <w:b/>
                <w:bCs/>
                <w:sz w:val="22"/>
                <w:szCs w:val="22"/>
              </w:rPr>
              <w:t>local area</w:t>
            </w:r>
            <w:r w:rsidRPr="00674F33">
              <w:rPr>
                <w:rFonts w:eastAsia="Calibri" w:cstheme="minorHAnsi"/>
                <w:sz w:val="22"/>
                <w:szCs w:val="22"/>
              </w:rPr>
              <w:t xml:space="preserve"> selecting appropriate techniques.</w:t>
            </w:r>
          </w:p>
          <w:p w14:paraId="3EDEA5F3" w14:textId="77777777" w:rsidR="00674F33" w:rsidRPr="00674F33" w:rsidRDefault="00674F33" w:rsidP="009348A9">
            <w:pPr>
              <w:spacing w:line="1" w:lineRule="exact"/>
              <w:rPr>
                <w:rFonts w:cstheme="minorHAnsi"/>
                <w:sz w:val="22"/>
                <w:szCs w:val="22"/>
              </w:rPr>
            </w:pPr>
          </w:p>
          <w:p w14:paraId="7E913736" w14:textId="77777777" w:rsidR="00674F33" w:rsidRPr="00674F33" w:rsidRDefault="00674F33" w:rsidP="009348A9">
            <w:pPr>
              <w:rPr>
                <w:rFonts w:cstheme="minorHAnsi"/>
                <w:sz w:val="22"/>
                <w:szCs w:val="22"/>
              </w:rPr>
            </w:pPr>
            <w:r w:rsidRPr="00674F33">
              <w:rPr>
                <w:rFonts w:eastAsia="Calibri Italic" w:cstheme="minorHAnsi"/>
                <w:i/>
                <w:iCs/>
                <w:sz w:val="22"/>
                <w:szCs w:val="22"/>
              </w:rPr>
              <w:t>(E.g. Take a lead in planning and creating a river in the</w:t>
            </w:r>
            <w:r w:rsidRPr="00674F33">
              <w:rPr>
                <w:rFonts w:cstheme="minorHAnsi"/>
                <w:sz w:val="22"/>
                <w:szCs w:val="22"/>
              </w:rPr>
              <w:t xml:space="preserve"> </w:t>
            </w:r>
            <w:r w:rsidRPr="00674F33">
              <w:rPr>
                <w:rFonts w:eastAsia="Calibri Italic" w:cstheme="minorHAnsi"/>
                <w:i/>
                <w:iCs/>
                <w:sz w:val="22"/>
                <w:szCs w:val="22"/>
              </w:rPr>
              <w:t>playground and select a range of natural materials to</w:t>
            </w:r>
            <w:r w:rsidRPr="00674F33">
              <w:rPr>
                <w:rFonts w:cstheme="minorHAnsi"/>
                <w:sz w:val="22"/>
                <w:szCs w:val="22"/>
              </w:rPr>
              <w:t xml:space="preserve"> </w:t>
            </w:r>
            <w:r w:rsidRPr="00674F33">
              <w:rPr>
                <w:rFonts w:eastAsia="Calibri Italic" w:cstheme="minorHAnsi"/>
                <w:i/>
                <w:iCs/>
                <w:sz w:val="22"/>
                <w:szCs w:val="22"/>
              </w:rPr>
              <w:t>use. Use a watering can to form the river. Observe and</w:t>
            </w:r>
            <w:r w:rsidRPr="00674F33">
              <w:rPr>
                <w:rFonts w:cstheme="minorHAnsi"/>
                <w:sz w:val="22"/>
                <w:szCs w:val="22"/>
              </w:rPr>
              <w:t xml:space="preserve"> </w:t>
            </w:r>
            <w:r w:rsidRPr="00674F33">
              <w:rPr>
                <w:rFonts w:eastAsia="Calibri Italic" w:cstheme="minorHAnsi"/>
                <w:i/>
                <w:iCs/>
                <w:sz w:val="22"/>
                <w:szCs w:val="22"/>
              </w:rPr>
              <w:t>record what happens to the water over different</w:t>
            </w:r>
            <w:r w:rsidRPr="00674F33">
              <w:rPr>
                <w:rFonts w:cstheme="minorHAnsi"/>
                <w:sz w:val="22"/>
                <w:szCs w:val="22"/>
              </w:rPr>
              <w:t xml:space="preserve"> </w:t>
            </w:r>
            <w:r w:rsidRPr="00674F33">
              <w:rPr>
                <w:rFonts w:eastAsia="Calibri Italic" w:cstheme="minorHAnsi"/>
                <w:i/>
                <w:iCs/>
                <w:sz w:val="22"/>
                <w:szCs w:val="22"/>
              </w:rPr>
              <w:t>materials. Take photographs and annotate with key</w:t>
            </w:r>
            <w:r w:rsidRPr="00674F33">
              <w:rPr>
                <w:rFonts w:cstheme="minorHAnsi"/>
                <w:sz w:val="22"/>
                <w:szCs w:val="22"/>
              </w:rPr>
              <w:t xml:space="preserve"> </w:t>
            </w:r>
            <w:r w:rsidRPr="00674F33">
              <w:rPr>
                <w:rFonts w:eastAsia="Calibri Italic" w:cstheme="minorHAnsi"/>
                <w:i/>
                <w:iCs/>
                <w:sz w:val="22"/>
                <w:szCs w:val="22"/>
              </w:rPr>
              <w:t>river features and processes.)</w:t>
            </w:r>
          </w:p>
        </w:tc>
        <w:tc>
          <w:tcPr>
            <w:tcW w:w="1552" w:type="dxa"/>
          </w:tcPr>
          <w:p w14:paraId="24000DF4"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r w:rsidRPr="00674F33">
              <w:rPr>
                <w:rFonts w:asciiTheme="minorHAnsi" w:hAnsiTheme="minorHAnsi" w:cstheme="minorHAnsi"/>
                <w:sz w:val="22"/>
                <w:szCs w:val="22"/>
              </w:rPr>
              <w:t>Critical thinking skills</w:t>
            </w:r>
          </w:p>
          <w:p w14:paraId="3123FC85"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p w14:paraId="4C9B3A9B"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r w:rsidRPr="00674F33">
              <w:rPr>
                <w:rFonts w:asciiTheme="minorHAnsi" w:hAnsiTheme="minorHAnsi" w:cstheme="minorHAnsi"/>
                <w:sz w:val="22"/>
                <w:szCs w:val="22"/>
              </w:rPr>
              <w:t>Creativity</w:t>
            </w:r>
          </w:p>
        </w:tc>
        <w:tc>
          <w:tcPr>
            <w:tcW w:w="1552" w:type="dxa"/>
          </w:tcPr>
          <w:p w14:paraId="7A24204D"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p w14:paraId="56F81B90"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p w14:paraId="07464B3E"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p w14:paraId="2EC13A87"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p w14:paraId="45EF1EF1"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p w14:paraId="0182CB7C"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p w14:paraId="11C515E9"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tc>
      </w:tr>
    </w:tbl>
    <w:p w14:paraId="2FDED998" w14:textId="77777777" w:rsidR="00674F33" w:rsidRPr="00674F33" w:rsidRDefault="00674F33" w:rsidP="00674F33">
      <w:pPr>
        <w:rPr>
          <w:rFonts w:cstheme="minorHAnsi"/>
          <w:sz w:val="22"/>
          <w:szCs w:val="22"/>
        </w:rPr>
      </w:pPr>
    </w:p>
    <w:tbl>
      <w:tblPr>
        <w:tblStyle w:val="TableGrid"/>
        <w:tblW w:w="15735" w:type="dxa"/>
        <w:tblInd w:w="-856" w:type="dxa"/>
        <w:tblLook w:val="04A0" w:firstRow="1" w:lastRow="0" w:firstColumn="1" w:lastColumn="0" w:noHBand="0" w:noVBand="1"/>
      </w:tblPr>
      <w:tblGrid>
        <w:gridCol w:w="992"/>
        <w:gridCol w:w="3969"/>
        <w:gridCol w:w="2552"/>
        <w:gridCol w:w="2552"/>
        <w:gridCol w:w="2552"/>
        <w:gridCol w:w="1417"/>
        <w:gridCol w:w="1701"/>
      </w:tblGrid>
      <w:tr w:rsidR="00674F33" w:rsidRPr="00674F33" w14:paraId="67B4420B" w14:textId="77777777" w:rsidTr="00674F33">
        <w:trPr>
          <w:trHeight w:val="416"/>
        </w:trPr>
        <w:tc>
          <w:tcPr>
            <w:tcW w:w="992" w:type="dxa"/>
            <w:vMerge w:val="restart"/>
            <w:shd w:val="clear" w:color="auto" w:fill="BFBFBF" w:themeFill="background1" w:themeFillShade="BF"/>
          </w:tcPr>
          <w:p w14:paraId="134E7456" w14:textId="77777777" w:rsidR="00674F33" w:rsidRPr="00674F33" w:rsidRDefault="00674F33" w:rsidP="009348A9">
            <w:pPr>
              <w:jc w:val="center"/>
              <w:rPr>
                <w:rFonts w:cstheme="minorHAnsi"/>
                <w:b/>
                <w:bCs/>
                <w:sz w:val="22"/>
                <w:szCs w:val="22"/>
              </w:rPr>
            </w:pPr>
            <w:r w:rsidRPr="00674F33">
              <w:rPr>
                <w:rFonts w:cstheme="minorHAnsi"/>
                <w:b/>
                <w:bCs/>
                <w:sz w:val="22"/>
                <w:szCs w:val="22"/>
              </w:rPr>
              <w:t>Year group</w:t>
            </w:r>
          </w:p>
        </w:tc>
        <w:tc>
          <w:tcPr>
            <w:tcW w:w="3969" w:type="dxa"/>
            <w:vMerge w:val="restart"/>
            <w:shd w:val="clear" w:color="auto" w:fill="BFBFBF" w:themeFill="background1" w:themeFillShade="BF"/>
          </w:tcPr>
          <w:p w14:paraId="43D1D218" w14:textId="77777777" w:rsidR="00674F33" w:rsidRPr="00674F33" w:rsidRDefault="00674F33" w:rsidP="009348A9">
            <w:pPr>
              <w:pStyle w:val="ListParagraph"/>
              <w:rPr>
                <w:rFonts w:cstheme="minorHAnsi"/>
                <w:sz w:val="22"/>
                <w:szCs w:val="22"/>
              </w:rPr>
            </w:pPr>
            <w:r w:rsidRPr="00674F33">
              <w:rPr>
                <w:rFonts w:cstheme="minorHAnsi"/>
                <w:sz w:val="22"/>
                <w:szCs w:val="22"/>
              </w:rPr>
              <w:t>Knowledge</w:t>
            </w:r>
          </w:p>
        </w:tc>
        <w:tc>
          <w:tcPr>
            <w:tcW w:w="7656" w:type="dxa"/>
            <w:gridSpan w:val="3"/>
            <w:shd w:val="clear" w:color="auto" w:fill="BFBFBF" w:themeFill="background1" w:themeFillShade="BF"/>
          </w:tcPr>
          <w:p w14:paraId="6375CE2A" w14:textId="77777777" w:rsidR="00674F33" w:rsidRPr="00674F33" w:rsidRDefault="00674F33" w:rsidP="009348A9">
            <w:pPr>
              <w:spacing w:line="253" w:lineRule="auto"/>
              <w:ind w:right="120"/>
              <w:rPr>
                <w:rFonts w:eastAsia="Calibri" w:cstheme="minorHAnsi"/>
                <w:sz w:val="22"/>
                <w:szCs w:val="22"/>
              </w:rPr>
            </w:pPr>
            <w:r w:rsidRPr="00674F33">
              <w:rPr>
                <w:rFonts w:cstheme="minorHAnsi"/>
                <w:sz w:val="22"/>
                <w:szCs w:val="22"/>
              </w:rPr>
              <w:t>Key skills – what to look for</w:t>
            </w:r>
          </w:p>
        </w:tc>
        <w:tc>
          <w:tcPr>
            <w:tcW w:w="1417" w:type="dxa"/>
            <w:vMerge w:val="restart"/>
            <w:shd w:val="clear" w:color="auto" w:fill="BFBFBF" w:themeFill="background1" w:themeFillShade="BF"/>
          </w:tcPr>
          <w:p w14:paraId="39730D3B" w14:textId="77777777" w:rsidR="00674F33" w:rsidRPr="00674F33" w:rsidRDefault="00674F33" w:rsidP="009348A9">
            <w:pPr>
              <w:ind w:right="113"/>
              <w:rPr>
                <w:rFonts w:cstheme="minorHAnsi"/>
                <w:b/>
                <w:sz w:val="22"/>
                <w:szCs w:val="22"/>
                <w:u w:val="single"/>
              </w:rPr>
            </w:pPr>
            <w:r w:rsidRPr="00674F33">
              <w:rPr>
                <w:rFonts w:cstheme="minorHAnsi"/>
                <w:sz w:val="22"/>
                <w:szCs w:val="22"/>
              </w:rPr>
              <w:t>Core &amp; British Values</w:t>
            </w:r>
          </w:p>
        </w:tc>
        <w:tc>
          <w:tcPr>
            <w:tcW w:w="1701" w:type="dxa"/>
            <w:vMerge w:val="restart"/>
            <w:shd w:val="clear" w:color="auto" w:fill="BFBFBF" w:themeFill="background1" w:themeFillShade="BF"/>
          </w:tcPr>
          <w:p w14:paraId="0DCF6076" w14:textId="77777777" w:rsidR="00674F33" w:rsidRPr="00674F33" w:rsidRDefault="00674F33" w:rsidP="009348A9">
            <w:pPr>
              <w:ind w:right="113"/>
              <w:rPr>
                <w:rFonts w:cstheme="minorHAnsi"/>
                <w:sz w:val="22"/>
                <w:szCs w:val="22"/>
                <w:u w:val="single"/>
              </w:rPr>
            </w:pPr>
            <w:r w:rsidRPr="00674F33">
              <w:rPr>
                <w:rFonts w:cstheme="minorHAnsi"/>
                <w:sz w:val="22"/>
                <w:szCs w:val="22"/>
              </w:rPr>
              <w:t>Additional cultural capital experiences</w:t>
            </w:r>
          </w:p>
        </w:tc>
      </w:tr>
      <w:tr w:rsidR="00674F33" w:rsidRPr="00674F33" w14:paraId="0719E0D3" w14:textId="77777777" w:rsidTr="00674F33">
        <w:trPr>
          <w:trHeight w:val="416"/>
        </w:trPr>
        <w:tc>
          <w:tcPr>
            <w:tcW w:w="992" w:type="dxa"/>
            <w:vMerge/>
          </w:tcPr>
          <w:p w14:paraId="09567C29" w14:textId="77777777" w:rsidR="00674F33" w:rsidRPr="00674F33" w:rsidRDefault="00674F33" w:rsidP="009348A9">
            <w:pPr>
              <w:jc w:val="center"/>
              <w:rPr>
                <w:rFonts w:cstheme="minorHAnsi"/>
                <w:b/>
                <w:bCs/>
                <w:sz w:val="22"/>
                <w:szCs w:val="22"/>
              </w:rPr>
            </w:pPr>
          </w:p>
        </w:tc>
        <w:tc>
          <w:tcPr>
            <w:tcW w:w="3969" w:type="dxa"/>
            <w:vMerge/>
          </w:tcPr>
          <w:p w14:paraId="55E5F467" w14:textId="77777777" w:rsidR="00674F33" w:rsidRPr="00674F33" w:rsidRDefault="00674F33" w:rsidP="009348A9">
            <w:pPr>
              <w:pStyle w:val="ListParagraph"/>
              <w:rPr>
                <w:rFonts w:cstheme="minorHAnsi"/>
                <w:sz w:val="22"/>
                <w:szCs w:val="22"/>
              </w:rPr>
            </w:pPr>
          </w:p>
        </w:tc>
        <w:tc>
          <w:tcPr>
            <w:tcW w:w="2552" w:type="dxa"/>
            <w:shd w:val="clear" w:color="auto" w:fill="BFBFBF" w:themeFill="background1" w:themeFillShade="BF"/>
          </w:tcPr>
          <w:p w14:paraId="71DE0681" w14:textId="77777777" w:rsidR="00674F33" w:rsidRPr="00674F33" w:rsidRDefault="00674F33" w:rsidP="009348A9">
            <w:pPr>
              <w:spacing w:line="253" w:lineRule="auto"/>
              <w:ind w:right="120"/>
              <w:rPr>
                <w:rFonts w:eastAsia="Calibri" w:cstheme="minorHAnsi"/>
                <w:sz w:val="22"/>
                <w:szCs w:val="22"/>
              </w:rPr>
            </w:pPr>
            <w:r w:rsidRPr="00674F33">
              <w:rPr>
                <w:rFonts w:cstheme="minorHAnsi"/>
                <w:sz w:val="22"/>
                <w:szCs w:val="22"/>
              </w:rPr>
              <w:t>Working towards</w:t>
            </w:r>
          </w:p>
        </w:tc>
        <w:tc>
          <w:tcPr>
            <w:tcW w:w="2552" w:type="dxa"/>
            <w:shd w:val="clear" w:color="auto" w:fill="BFBFBF" w:themeFill="background1" w:themeFillShade="BF"/>
          </w:tcPr>
          <w:p w14:paraId="6DAC8310" w14:textId="77777777" w:rsidR="00674F33" w:rsidRPr="00674F33" w:rsidRDefault="00674F33" w:rsidP="009348A9">
            <w:pPr>
              <w:spacing w:line="253" w:lineRule="auto"/>
              <w:ind w:right="120"/>
              <w:rPr>
                <w:rFonts w:eastAsia="Calibri" w:cstheme="minorHAnsi"/>
                <w:sz w:val="22"/>
                <w:szCs w:val="22"/>
              </w:rPr>
            </w:pPr>
            <w:r w:rsidRPr="00674F33">
              <w:rPr>
                <w:rFonts w:cstheme="minorHAnsi"/>
                <w:sz w:val="22"/>
                <w:szCs w:val="22"/>
              </w:rPr>
              <w:t xml:space="preserve">Meeting </w:t>
            </w:r>
          </w:p>
        </w:tc>
        <w:tc>
          <w:tcPr>
            <w:tcW w:w="2552" w:type="dxa"/>
            <w:shd w:val="clear" w:color="auto" w:fill="BFBFBF" w:themeFill="background1" w:themeFillShade="BF"/>
          </w:tcPr>
          <w:p w14:paraId="0E2CF4ED" w14:textId="77777777" w:rsidR="00674F33" w:rsidRPr="00674F33" w:rsidRDefault="00674F33" w:rsidP="009348A9">
            <w:pPr>
              <w:spacing w:line="253" w:lineRule="auto"/>
              <w:ind w:right="120"/>
              <w:rPr>
                <w:rFonts w:eastAsia="Calibri" w:cstheme="minorHAnsi"/>
                <w:sz w:val="22"/>
                <w:szCs w:val="22"/>
              </w:rPr>
            </w:pPr>
            <w:r w:rsidRPr="00674F33">
              <w:rPr>
                <w:rFonts w:cstheme="minorHAnsi"/>
                <w:sz w:val="22"/>
                <w:szCs w:val="22"/>
              </w:rPr>
              <w:t>exceeding</w:t>
            </w:r>
          </w:p>
        </w:tc>
        <w:tc>
          <w:tcPr>
            <w:tcW w:w="1417" w:type="dxa"/>
            <w:vMerge/>
          </w:tcPr>
          <w:p w14:paraId="6DBCE22A" w14:textId="77777777" w:rsidR="00674F33" w:rsidRPr="00674F33" w:rsidRDefault="00674F33" w:rsidP="009348A9">
            <w:pPr>
              <w:ind w:right="113"/>
              <w:rPr>
                <w:rFonts w:cstheme="minorHAnsi"/>
                <w:b/>
                <w:sz w:val="22"/>
                <w:szCs w:val="22"/>
                <w:u w:val="single"/>
              </w:rPr>
            </w:pPr>
          </w:p>
        </w:tc>
        <w:tc>
          <w:tcPr>
            <w:tcW w:w="1701" w:type="dxa"/>
            <w:vMerge/>
          </w:tcPr>
          <w:p w14:paraId="023D5CB3" w14:textId="77777777" w:rsidR="00674F33" w:rsidRPr="00674F33" w:rsidRDefault="00674F33" w:rsidP="009348A9">
            <w:pPr>
              <w:ind w:right="113"/>
              <w:rPr>
                <w:rFonts w:cstheme="minorHAnsi"/>
                <w:sz w:val="22"/>
                <w:szCs w:val="22"/>
                <w:u w:val="single"/>
              </w:rPr>
            </w:pPr>
          </w:p>
        </w:tc>
      </w:tr>
      <w:tr w:rsidR="00674F33" w:rsidRPr="00674F33" w14:paraId="5B6314F4" w14:textId="77777777" w:rsidTr="009348A9">
        <w:trPr>
          <w:trHeight w:val="3109"/>
        </w:trPr>
        <w:tc>
          <w:tcPr>
            <w:tcW w:w="992" w:type="dxa"/>
            <w:vMerge w:val="restart"/>
          </w:tcPr>
          <w:p w14:paraId="06D2AF10" w14:textId="77777777" w:rsidR="00674F33" w:rsidRPr="00674F33" w:rsidRDefault="00674F33" w:rsidP="009348A9">
            <w:pPr>
              <w:jc w:val="center"/>
              <w:rPr>
                <w:rFonts w:cstheme="minorHAnsi"/>
                <w:b/>
                <w:bCs/>
                <w:sz w:val="22"/>
                <w:szCs w:val="22"/>
              </w:rPr>
            </w:pPr>
          </w:p>
          <w:p w14:paraId="5B92A9F4" w14:textId="77777777" w:rsidR="00674F33" w:rsidRPr="00674F33" w:rsidRDefault="00674F33" w:rsidP="009348A9">
            <w:pPr>
              <w:jc w:val="center"/>
              <w:rPr>
                <w:rFonts w:cstheme="minorHAnsi"/>
                <w:b/>
                <w:bCs/>
                <w:sz w:val="22"/>
                <w:szCs w:val="22"/>
              </w:rPr>
            </w:pPr>
            <w:r w:rsidRPr="00674F33">
              <w:rPr>
                <w:rFonts w:cstheme="minorHAnsi"/>
                <w:b/>
                <w:bCs/>
                <w:sz w:val="22"/>
                <w:szCs w:val="22"/>
              </w:rPr>
              <w:t>Year 4</w:t>
            </w:r>
          </w:p>
          <w:p w14:paraId="248EEC95" w14:textId="77777777" w:rsidR="00674F33" w:rsidRPr="00674F33" w:rsidRDefault="00674F33" w:rsidP="009348A9">
            <w:pPr>
              <w:jc w:val="center"/>
              <w:rPr>
                <w:rFonts w:cstheme="minorHAnsi"/>
                <w:b/>
                <w:bCs/>
                <w:sz w:val="22"/>
                <w:szCs w:val="22"/>
              </w:rPr>
            </w:pPr>
          </w:p>
          <w:p w14:paraId="1A16D524" w14:textId="77777777" w:rsidR="00674F33" w:rsidRPr="00674F33" w:rsidRDefault="00674F33" w:rsidP="009348A9">
            <w:pPr>
              <w:jc w:val="center"/>
              <w:rPr>
                <w:rFonts w:cstheme="minorHAnsi"/>
                <w:b/>
                <w:bCs/>
                <w:sz w:val="22"/>
                <w:szCs w:val="22"/>
              </w:rPr>
            </w:pPr>
          </w:p>
          <w:p w14:paraId="78FB84B7" w14:textId="77777777" w:rsidR="00674F33" w:rsidRPr="00674F33" w:rsidRDefault="00674F33" w:rsidP="009348A9">
            <w:pPr>
              <w:jc w:val="center"/>
              <w:rPr>
                <w:rFonts w:cstheme="minorHAnsi"/>
                <w:b/>
                <w:bCs/>
                <w:sz w:val="22"/>
                <w:szCs w:val="22"/>
              </w:rPr>
            </w:pPr>
          </w:p>
          <w:p w14:paraId="641F5AFD" w14:textId="77777777" w:rsidR="00674F33" w:rsidRPr="00674F33" w:rsidRDefault="00674F33" w:rsidP="009348A9">
            <w:pPr>
              <w:jc w:val="center"/>
              <w:rPr>
                <w:rFonts w:cstheme="minorHAnsi"/>
                <w:b/>
                <w:bCs/>
                <w:sz w:val="22"/>
                <w:szCs w:val="22"/>
              </w:rPr>
            </w:pPr>
          </w:p>
          <w:p w14:paraId="21F27527" w14:textId="77777777" w:rsidR="00674F33" w:rsidRPr="00674F33" w:rsidRDefault="00674F33" w:rsidP="009348A9">
            <w:pPr>
              <w:jc w:val="center"/>
              <w:rPr>
                <w:rFonts w:cstheme="minorHAnsi"/>
                <w:b/>
                <w:bCs/>
                <w:sz w:val="22"/>
                <w:szCs w:val="22"/>
              </w:rPr>
            </w:pPr>
          </w:p>
          <w:p w14:paraId="6D851974" w14:textId="77777777" w:rsidR="00674F33" w:rsidRPr="00674F33" w:rsidRDefault="00674F33" w:rsidP="009348A9">
            <w:pPr>
              <w:jc w:val="center"/>
              <w:rPr>
                <w:rFonts w:cstheme="minorHAnsi"/>
                <w:b/>
                <w:bCs/>
                <w:sz w:val="22"/>
                <w:szCs w:val="22"/>
              </w:rPr>
            </w:pPr>
          </w:p>
          <w:p w14:paraId="262E7180" w14:textId="77777777" w:rsidR="00674F33" w:rsidRPr="00674F33" w:rsidRDefault="00674F33" w:rsidP="009348A9">
            <w:pPr>
              <w:jc w:val="center"/>
              <w:rPr>
                <w:rFonts w:cstheme="minorHAnsi"/>
                <w:b/>
                <w:bCs/>
                <w:sz w:val="22"/>
                <w:szCs w:val="22"/>
              </w:rPr>
            </w:pPr>
          </w:p>
          <w:p w14:paraId="5EC506CD" w14:textId="77777777" w:rsidR="00674F33" w:rsidRPr="00674F33" w:rsidRDefault="00674F33" w:rsidP="009348A9">
            <w:pPr>
              <w:jc w:val="center"/>
              <w:rPr>
                <w:rFonts w:cstheme="minorHAnsi"/>
                <w:b/>
                <w:bCs/>
                <w:sz w:val="22"/>
                <w:szCs w:val="22"/>
              </w:rPr>
            </w:pPr>
          </w:p>
          <w:p w14:paraId="47A2D55E" w14:textId="77777777" w:rsidR="00674F33" w:rsidRPr="00674F33" w:rsidRDefault="00674F33" w:rsidP="009348A9">
            <w:pPr>
              <w:jc w:val="center"/>
              <w:rPr>
                <w:rFonts w:cstheme="minorHAnsi"/>
                <w:b/>
                <w:bCs/>
                <w:sz w:val="22"/>
                <w:szCs w:val="22"/>
              </w:rPr>
            </w:pPr>
          </w:p>
          <w:p w14:paraId="4CE04A65" w14:textId="77777777" w:rsidR="00674F33" w:rsidRPr="00674F33" w:rsidRDefault="00674F33" w:rsidP="009348A9">
            <w:pPr>
              <w:jc w:val="center"/>
              <w:rPr>
                <w:rFonts w:cstheme="minorHAnsi"/>
                <w:b/>
                <w:bCs/>
                <w:sz w:val="22"/>
                <w:szCs w:val="22"/>
              </w:rPr>
            </w:pPr>
          </w:p>
          <w:p w14:paraId="5392D6F6" w14:textId="77777777" w:rsidR="00674F33" w:rsidRPr="00674F33" w:rsidRDefault="00674F33" w:rsidP="009348A9">
            <w:pPr>
              <w:jc w:val="center"/>
              <w:rPr>
                <w:rFonts w:cstheme="minorHAnsi"/>
                <w:b/>
                <w:bCs/>
                <w:sz w:val="22"/>
                <w:szCs w:val="22"/>
              </w:rPr>
            </w:pPr>
          </w:p>
          <w:p w14:paraId="434D8624" w14:textId="77777777" w:rsidR="00674F33" w:rsidRPr="00674F33" w:rsidRDefault="00674F33" w:rsidP="009348A9">
            <w:pPr>
              <w:jc w:val="center"/>
              <w:rPr>
                <w:rFonts w:cstheme="minorHAnsi"/>
                <w:b/>
                <w:bCs/>
                <w:sz w:val="22"/>
                <w:szCs w:val="22"/>
              </w:rPr>
            </w:pPr>
          </w:p>
          <w:p w14:paraId="101FE6B4" w14:textId="77777777" w:rsidR="00674F33" w:rsidRPr="00674F33" w:rsidRDefault="00674F33" w:rsidP="009348A9">
            <w:pPr>
              <w:jc w:val="center"/>
              <w:rPr>
                <w:rFonts w:cstheme="minorHAnsi"/>
                <w:b/>
                <w:bCs/>
                <w:sz w:val="22"/>
                <w:szCs w:val="22"/>
              </w:rPr>
            </w:pPr>
          </w:p>
        </w:tc>
        <w:tc>
          <w:tcPr>
            <w:tcW w:w="3969" w:type="dxa"/>
          </w:tcPr>
          <w:p w14:paraId="32E22FC7" w14:textId="77777777" w:rsidR="00674F33" w:rsidRPr="00674F33" w:rsidRDefault="00674F33" w:rsidP="009348A9">
            <w:pPr>
              <w:pStyle w:val="ListParagraph"/>
              <w:numPr>
                <w:ilvl w:val="0"/>
                <w:numId w:val="4"/>
              </w:numPr>
              <w:rPr>
                <w:rFonts w:cstheme="minorHAnsi"/>
                <w:sz w:val="22"/>
                <w:szCs w:val="22"/>
              </w:rPr>
            </w:pPr>
            <w:r w:rsidRPr="00674F33">
              <w:rPr>
                <w:rFonts w:cstheme="minorHAnsi"/>
                <w:sz w:val="22"/>
                <w:szCs w:val="22"/>
              </w:rPr>
              <w:t>physical geography, including: climate zones, biomes and vegetation belts</w:t>
            </w:r>
          </w:p>
          <w:p w14:paraId="2A4FBB76" w14:textId="77777777" w:rsidR="00674F33" w:rsidRPr="00674F33" w:rsidRDefault="00674F33" w:rsidP="009348A9">
            <w:pPr>
              <w:pStyle w:val="ListParagraph"/>
              <w:spacing w:after="160" w:line="259" w:lineRule="auto"/>
              <w:rPr>
                <w:rFonts w:cstheme="minorHAnsi"/>
                <w:sz w:val="22"/>
                <w:szCs w:val="22"/>
              </w:rPr>
            </w:pPr>
          </w:p>
          <w:p w14:paraId="4FD7735C" w14:textId="77777777" w:rsidR="00674F33" w:rsidRPr="00674F33" w:rsidRDefault="00674F33" w:rsidP="009348A9">
            <w:pPr>
              <w:pStyle w:val="ListParagraph"/>
              <w:spacing w:after="160" w:line="259" w:lineRule="auto"/>
              <w:rPr>
                <w:rFonts w:cstheme="minorHAnsi"/>
                <w:sz w:val="22"/>
                <w:szCs w:val="22"/>
              </w:rPr>
            </w:pPr>
          </w:p>
          <w:p w14:paraId="177173EE" w14:textId="77777777" w:rsidR="00674F33" w:rsidRPr="00674F33" w:rsidRDefault="00674F33" w:rsidP="009348A9">
            <w:pPr>
              <w:rPr>
                <w:rFonts w:cstheme="minorHAnsi"/>
                <w:sz w:val="22"/>
                <w:szCs w:val="22"/>
              </w:rPr>
            </w:pPr>
          </w:p>
          <w:p w14:paraId="76792D53" w14:textId="77777777" w:rsidR="00674F33" w:rsidRPr="00674F33" w:rsidRDefault="00674F33" w:rsidP="009348A9">
            <w:pPr>
              <w:rPr>
                <w:rFonts w:cstheme="minorHAnsi"/>
                <w:sz w:val="22"/>
                <w:szCs w:val="22"/>
              </w:rPr>
            </w:pPr>
          </w:p>
          <w:p w14:paraId="21CCCE61" w14:textId="77777777" w:rsidR="00674F33" w:rsidRPr="00674F33" w:rsidRDefault="00674F33" w:rsidP="009348A9">
            <w:pPr>
              <w:rPr>
                <w:rFonts w:cstheme="minorHAnsi"/>
                <w:sz w:val="22"/>
                <w:szCs w:val="22"/>
              </w:rPr>
            </w:pPr>
          </w:p>
        </w:tc>
        <w:tc>
          <w:tcPr>
            <w:tcW w:w="2552" w:type="dxa"/>
          </w:tcPr>
          <w:p w14:paraId="49161137" w14:textId="77777777" w:rsidR="00674F33" w:rsidRPr="00674F33" w:rsidRDefault="00674F33" w:rsidP="009348A9">
            <w:pPr>
              <w:spacing w:line="253" w:lineRule="auto"/>
              <w:rPr>
                <w:rFonts w:cstheme="minorHAnsi"/>
                <w:sz w:val="22"/>
                <w:szCs w:val="22"/>
              </w:rPr>
            </w:pPr>
            <w:r w:rsidRPr="00674F33">
              <w:rPr>
                <w:rFonts w:eastAsia="Calibri" w:cstheme="minorHAnsi"/>
                <w:sz w:val="22"/>
                <w:szCs w:val="22"/>
              </w:rPr>
              <w:t xml:space="preserve">The child can understand that climate and vegetation are connected in an example of a </w:t>
            </w:r>
            <w:r w:rsidRPr="00674F33">
              <w:rPr>
                <w:rFonts w:eastAsia="Calibri Bold" w:cstheme="minorHAnsi"/>
                <w:b/>
                <w:bCs/>
                <w:sz w:val="22"/>
                <w:szCs w:val="22"/>
              </w:rPr>
              <w:t>biome</w:t>
            </w:r>
            <w:r w:rsidRPr="00674F33">
              <w:rPr>
                <w:rFonts w:eastAsia="Calibri" w:cstheme="minorHAnsi"/>
                <w:sz w:val="22"/>
                <w:szCs w:val="22"/>
              </w:rPr>
              <w:t>, e.g. the tropical rainforest. The child can understand that animals and plants are adapted to the climate.</w:t>
            </w:r>
          </w:p>
          <w:p w14:paraId="6E9F4ABC" w14:textId="77777777" w:rsidR="00674F33" w:rsidRPr="00674F33" w:rsidRDefault="00674F33" w:rsidP="009348A9">
            <w:pPr>
              <w:spacing w:line="247" w:lineRule="auto"/>
              <w:ind w:right="320"/>
              <w:rPr>
                <w:rFonts w:cstheme="minorHAnsi"/>
                <w:sz w:val="22"/>
                <w:szCs w:val="22"/>
              </w:rPr>
            </w:pPr>
            <w:r w:rsidRPr="00674F33">
              <w:rPr>
                <w:rFonts w:eastAsia="Calibri" w:cstheme="minorHAnsi"/>
                <w:sz w:val="22"/>
                <w:szCs w:val="22"/>
              </w:rPr>
              <w:t>The child can understand our food is grown in many different countries because of their climate.</w:t>
            </w:r>
          </w:p>
          <w:p w14:paraId="700313BE" w14:textId="77777777" w:rsidR="00674F33" w:rsidRPr="00674F33" w:rsidRDefault="00674F33" w:rsidP="009348A9">
            <w:pPr>
              <w:pStyle w:val="ListParagraph"/>
              <w:ind w:right="113"/>
              <w:rPr>
                <w:rFonts w:cstheme="minorHAnsi"/>
                <w:b/>
                <w:sz w:val="22"/>
                <w:szCs w:val="22"/>
              </w:rPr>
            </w:pPr>
          </w:p>
        </w:tc>
        <w:tc>
          <w:tcPr>
            <w:tcW w:w="2552" w:type="dxa"/>
          </w:tcPr>
          <w:p w14:paraId="41194D32" w14:textId="77777777" w:rsidR="00674F33" w:rsidRPr="00674F33" w:rsidRDefault="00674F33" w:rsidP="009348A9">
            <w:pPr>
              <w:spacing w:line="253" w:lineRule="auto"/>
              <w:ind w:right="132"/>
              <w:jc w:val="both"/>
              <w:rPr>
                <w:rFonts w:cstheme="minorHAnsi"/>
                <w:sz w:val="22"/>
                <w:szCs w:val="22"/>
              </w:rPr>
            </w:pPr>
            <w:r w:rsidRPr="00674F33">
              <w:rPr>
                <w:rFonts w:eastAsia="Calibri" w:cstheme="minorHAnsi"/>
                <w:sz w:val="22"/>
                <w:szCs w:val="22"/>
              </w:rPr>
              <w:t xml:space="preserve">The child can understand how climate and vegetation are connected in </w:t>
            </w:r>
            <w:r w:rsidRPr="00674F33">
              <w:rPr>
                <w:rFonts w:eastAsia="Calibri Bold" w:cstheme="minorHAnsi"/>
                <w:b/>
                <w:bCs/>
                <w:sz w:val="22"/>
                <w:szCs w:val="22"/>
              </w:rPr>
              <w:t>biomes</w:t>
            </w:r>
            <w:r w:rsidRPr="00674F33">
              <w:rPr>
                <w:rFonts w:eastAsia="Calibri" w:cstheme="minorHAnsi"/>
                <w:sz w:val="22"/>
                <w:szCs w:val="22"/>
              </w:rPr>
              <w:t>, e.g. the tropical rainforest and the desert.</w:t>
            </w:r>
          </w:p>
          <w:p w14:paraId="02B343AB" w14:textId="77777777" w:rsidR="00674F33" w:rsidRPr="00674F33" w:rsidRDefault="00674F33" w:rsidP="009348A9">
            <w:pPr>
              <w:spacing w:line="253" w:lineRule="auto"/>
              <w:ind w:right="132"/>
              <w:rPr>
                <w:rFonts w:cstheme="minorHAnsi"/>
                <w:sz w:val="22"/>
                <w:szCs w:val="22"/>
              </w:rPr>
            </w:pPr>
            <w:r w:rsidRPr="00674F33">
              <w:rPr>
                <w:rFonts w:eastAsia="Calibri" w:cstheme="minorHAnsi"/>
                <w:sz w:val="22"/>
                <w:szCs w:val="22"/>
              </w:rPr>
              <w:t>The child can describe what the climate of a region is like and how plants and animals are adapted to it.</w:t>
            </w:r>
          </w:p>
          <w:p w14:paraId="3237BC0E" w14:textId="77777777" w:rsidR="00674F33" w:rsidRPr="00674F33" w:rsidRDefault="00674F33" w:rsidP="009348A9">
            <w:pPr>
              <w:spacing w:line="247" w:lineRule="auto"/>
              <w:ind w:right="132"/>
              <w:rPr>
                <w:rFonts w:cstheme="minorHAnsi"/>
                <w:sz w:val="22"/>
                <w:szCs w:val="22"/>
              </w:rPr>
            </w:pPr>
            <w:r w:rsidRPr="00674F33">
              <w:rPr>
                <w:rFonts w:eastAsia="Calibri" w:cstheme="minorHAnsi"/>
                <w:sz w:val="22"/>
                <w:szCs w:val="22"/>
              </w:rPr>
              <w:t>The child can understand how food production is influenced by climate.</w:t>
            </w:r>
          </w:p>
          <w:p w14:paraId="1F364320" w14:textId="77777777" w:rsidR="00674F33" w:rsidRPr="00674F33" w:rsidRDefault="00674F33" w:rsidP="009348A9">
            <w:pPr>
              <w:pStyle w:val="ListParagraph"/>
              <w:ind w:right="132"/>
              <w:rPr>
                <w:rFonts w:cstheme="minorHAnsi"/>
                <w:b/>
                <w:sz w:val="22"/>
                <w:szCs w:val="22"/>
              </w:rPr>
            </w:pPr>
          </w:p>
        </w:tc>
        <w:tc>
          <w:tcPr>
            <w:tcW w:w="2552" w:type="dxa"/>
          </w:tcPr>
          <w:p w14:paraId="7FB9EB87" w14:textId="77777777" w:rsidR="00674F33" w:rsidRPr="00674F33" w:rsidRDefault="00674F33" w:rsidP="009348A9">
            <w:pPr>
              <w:spacing w:line="253" w:lineRule="auto"/>
              <w:ind w:right="120"/>
              <w:rPr>
                <w:rFonts w:cstheme="minorHAnsi"/>
                <w:sz w:val="22"/>
                <w:szCs w:val="22"/>
              </w:rPr>
            </w:pPr>
            <w:r w:rsidRPr="00674F33">
              <w:rPr>
                <w:rFonts w:eastAsia="Calibri" w:cstheme="minorHAnsi"/>
                <w:sz w:val="22"/>
                <w:szCs w:val="22"/>
              </w:rPr>
              <w:t xml:space="preserve">The child can understand how climate and vegetation are connected in a range of </w:t>
            </w:r>
            <w:r w:rsidRPr="00674F33">
              <w:rPr>
                <w:rFonts w:eastAsia="Calibri Bold" w:cstheme="minorHAnsi"/>
                <w:b/>
                <w:bCs/>
                <w:sz w:val="22"/>
                <w:szCs w:val="22"/>
              </w:rPr>
              <w:t>biomes</w:t>
            </w:r>
            <w:r w:rsidRPr="00674F33">
              <w:rPr>
                <w:rFonts w:eastAsia="Calibri" w:cstheme="minorHAnsi"/>
                <w:sz w:val="22"/>
                <w:szCs w:val="22"/>
              </w:rPr>
              <w:t>, e.g. the tropical rainforest, a hot desert, the Arctic.)</w:t>
            </w:r>
          </w:p>
          <w:p w14:paraId="1A8D9022" w14:textId="77777777" w:rsidR="00674F33" w:rsidRPr="00674F33" w:rsidRDefault="00674F33" w:rsidP="009348A9">
            <w:pPr>
              <w:spacing w:line="250" w:lineRule="auto"/>
              <w:rPr>
                <w:rFonts w:cstheme="minorHAnsi"/>
                <w:sz w:val="22"/>
                <w:szCs w:val="22"/>
              </w:rPr>
            </w:pPr>
            <w:r w:rsidRPr="00674F33">
              <w:rPr>
                <w:rFonts w:eastAsia="Calibri" w:cstheme="minorHAnsi"/>
                <w:sz w:val="22"/>
                <w:szCs w:val="22"/>
              </w:rPr>
              <w:t xml:space="preserve">The child can explain climate patterns of a </w:t>
            </w:r>
            <w:r w:rsidRPr="00674F33">
              <w:rPr>
                <w:rFonts w:eastAsia="Calibri Bold" w:cstheme="minorHAnsi"/>
                <w:b/>
                <w:bCs/>
                <w:sz w:val="22"/>
                <w:szCs w:val="22"/>
              </w:rPr>
              <w:t>region</w:t>
            </w:r>
            <w:r w:rsidRPr="00674F33">
              <w:rPr>
                <w:rFonts w:eastAsia="Calibri" w:cstheme="minorHAnsi"/>
                <w:sz w:val="22"/>
                <w:szCs w:val="22"/>
              </w:rPr>
              <w:t xml:space="preserve">, describe the characteristics of a </w:t>
            </w:r>
            <w:r w:rsidRPr="00674F33">
              <w:rPr>
                <w:rFonts w:eastAsia="Calibri Bold" w:cstheme="minorHAnsi"/>
                <w:b/>
                <w:bCs/>
                <w:sz w:val="22"/>
                <w:szCs w:val="22"/>
              </w:rPr>
              <w:t>biome</w:t>
            </w:r>
            <w:r w:rsidRPr="00674F33">
              <w:rPr>
                <w:rFonts w:eastAsia="Calibri" w:cstheme="minorHAnsi"/>
                <w:sz w:val="22"/>
                <w:szCs w:val="22"/>
              </w:rPr>
              <w:t>, what its climate is like and how plants and animals are adapted to it. The child can relate climate to food production.</w:t>
            </w:r>
          </w:p>
        </w:tc>
        <w:tc>
          <w:tcPr>
            <w:tcW w:w="1417" w:type="dxa"/>
          </w:tcPr>
          <w:p w14:paraId="43DF2605" w14:textId="77777777" w:rsidR="00674F33" w:rsidRPr="00674F33" w:rsidRDefault="00674F33" w:rsidP="009348A9">
            <w:pPr>
              <w:ind w:right="113"/>
              <w:rPr>
                <w:rFonts w:cstheme="minorHAnsi"/>
                <w:sz w:val="22"/>
                <w:szCs w:val="22"/>
              </w:rPr>
            </w:pPr>
            <w:r w:rsidRPr="00674F33">
              <w:rPr>
                <w:rFonts w:cstheme="minorHAnsi"/>
                <w:sz w:val="22"/>
                <w:szCs w:val="22"/>
              </w:rPr>
              <w:t xml:space="preserve">Respect </w:t>
            </w:r>
          </w:p>
          <w:p w14:paraId="62C25419" w14:textId="77777777" w:rsidR="00674F33" w:rsidRPr="00674F33" w:rsidRDefault="00674F33" w:rsidP="009348A9">
            <w:pPr>
              <w:ind w:right="113"/>
              <w:rPr>
                <w:rFonts w:cstheme="minorHAnsi"/>
                <w:b/>
                <w:sz w:val="22"/>
                <w:szCs w:val="22"/>
                <w:u w:val="single"/>
              </w:rPr>
            </w:pPr>
          </w:p>
          <w:p w14:paraId="54212B75" w14:textId="77777777" w:rsidR="00674F33" w:rsidRPr="00674F33" w:rsidRDefault="00674F33" w:rsidP="009348A9">
            <w:pPr>
              <w:ind w:right="113"/>
              <w:rPr>
                <w:rFonts w:cstheme="minorHAnsi"/>
                <w:sz w:val="22"/>
                <w:szCs w:val="22"/>
              </w:rPr>
            </w:pPr>
            <w:r w:rsidRPr="00674F33">
              <w:rPr>
                <w:rFonts w:cstheme="minorHAnsi"/>
                <w:sz w:val="22"/>
                <w:szCs w:val="22"/>
              </w:rPr>
              <w:t>Critical thinking skills</w:t>
            </w:r>
          </w:p>
          <w:p w14:paraId="178D0252" w14:textId="77777777" w:rsidR="00674F33" w:rsidRPr="00674F33" w:rsidRDefault="00674F33" w:rsidP="009348A9">
            <w:pPr>
              <w:ind w:right="113"/>
              <w:rPr>
                <w:rFonts w:cstheme="minorHAnsi"/>
                <w:sz w:val="22"/>
                <w:szCs w:val="22"/>
              </w:rPr>
            </w:pPr>
          </w:p>
          <w:p w14:paraId="179EBCF6" w14:textId="77777777" w:rsidR="00674F33" w:rsidRPr="00674F33" w:rsidRDefault="00674F33" w:rsidP="009348A9">
            <w:pPr>
              <w:ind w:right="113"/>
              <w:rPr>
                <w:rFonts w:cstheme="minorHAnsi"/>
                <w:sz w:val="22"/>
                <w:szCs w:val="22"/>
              </w:rPr>
            </w:pPr>
            <w:r w:rsidRPr="00674F33">
              <w:rPr>
                <w:rFonts w:cstheme="minorHAnsi"/>
                <w:sz w:val="22"/>
                <w:szCs w:val="22"/>
              </w:rPr>
              <w:t>Curiosity</w:t>
            </w:r>
          </w:p>
        </w:tc>
        <w:tc>
          <w:tcPr>
            <w:tcW w:w="1701" w:type="dxa"/>
          </w:tcPr>
          <w:p w14:paraId="3FC3F38C" w14:textId="77777777" w:rsidR="00674F33" w:rsidRPr="00674F33" w:rsidRDefault="00674F33" w:rsidP="009348A9">
            <w:pPr>
              <w:ind w:right="113"/>
              <w:rPr>
                <w:rFonts w:cstheme="minorHAnsi"/>
                <w:sz w:val="22"/>
                <w:szCs w:val="22"/>
                <w:u w:val="single"/>
              </w:rPr>
            </w:pPr>
          </w:p>
        </w:tc>
      </w:tr>
      <w:tr w:rsidR="00674F33" w:rsidRPr="00674F33" w14:paraId="5E34D0F0" w14:textId="77777777" w:rsidTr="009348A9">
        <w:trPr>
          <w:trHeight w:val="83"/>
        </w:trPr>
        <w:tc>
          <w:tcPr>
            <w:tcW w:w="992" w:type="dxa"/>
            <w:vMerge/>
          </w:tcPr>
          <w:p w14:paraId="0327BF58" w14:textId="77777777" w:rsidR="00674F33" w:rsidRPr="00674F33" w:rsidRDefault="00674F33" w:rsidP="009348A9">
            <w:pPr>
              <w:jc w:val="center"/>
              <w:rPr>
                <w:rFonts w:cstheme="minorHAnsi"/>
                <w:b/>
                <w:bCs/>
                <w:sz w:val="22"/>
                <w:szCs w:val="22"/>
              </w:rPr>
            </w:pPr>
          </w:p>
        </w:tc>
        <w:tc>
          <w:tcPr>
            <w:tcW w:w="3969" w:type="dxa"/>
          </w:tcPr>
          <w:p w14:paraId="26E43942" w14:textId="77777777" w:rsidR="00674F33" w:rsidRPr="00674F33" w:rsidRDefault="00674F33" w:rsidP="009348A9">
            <w:pPr>
              <w:pStyle w:val="Default"/>
              <w:numPr>
                <w:ilvl w:val="0"/>
                <w:numId w:val="4"/>
              </w:numPr>
              <w:spacing w:after="240"/>
              <w:rPr>
                <w:rFonts w:asciiTheme="minorHAnsi" w:hAnsiTheme="minorHAnsi" w:cstheme="minorHAnsi"/>
                <w:b/>
                <w:bCs/>
                <w:sz w:val="22"/>
                <w:szCs w:val="22"/>
              </w:rPr>
            </w:pPr>
            <w:r w:rsidRPr="00674F33">
              <w:rPr>
                <w:rFonts w:asciiTheme="minorHAnsi" w:eastAsia="Calibri" w:hAnsiTheme="minorHAnsi" w:cstheme="minorHAnsi"/>
                <w:sz w:val="22"/>
                <w:szCs w:val="22"/>
              </w:rPr>
              <w:t>Describe and understand key aspects of physical geography, including:, volcanoes and earthquakes, and the water cycle</w:t>
            </w:r>
          </w:p>
        </w:tc>
        <w:tc>
          <w:tcPr>
            <w:tcW w:w="2552" w:type="dxa"/>
          </w:tcPr>
          <w:p w14:paraId="1C756BDA" w14:textId="77777777" w:rsidR="00674F33" w:rsidRPr="00674F33" w:rsidRDefault="00674F33" w:rsidP="009348A9">
            <w:pPr>
              <w:spacing w:line="258" w:lineRule="auto"/>
              <w:ind w:right="60"/>
              <w:rPr>
                <w:rFonts w:cstheme="minorHAnsi"/>
                <w:sz w:val="22"/>
                <w:szCs w:val="22"/>
              </w:rPr>
            </w:pPr>
            <w:r w:rsidRPr="00674F33">
              <w:rPr>
                <w:rFonts w:eastAsia="Calibri Italic" w:cstheme="minorHAnsi"/>
                <w:i/>
                <w:iCs/>
                <w:sz w:val="22"/>
                <w:szCs w:val="22"/>
              </w:rPr>
              <w:t>(E.g. With support, make a working model of a volcano. Label it with the features of a volcano and describe an eruption.)</w:t>
            </w:r>
          </w:p>
          <w:p w14:paraId="5FB750A0"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tc>
        <w:tc>
          <w:tcPr>
            <w:tcW w:w="2552" w:type="dxa"/>
          </w:tcPr>
          <w:p w14:paraId="169D0071" w14:textId="77777777" w:rsidR="00674F33" w:rsidRPr="00674F33" w:rsidRDefault="00674F33" w:rsidP="009348A9">
            <w:pPr>
              <w:spacing w:line="255" w:lineRule="auto"/>
              <w:ind w:right="20"/>
              <w:rPr>
                <w:rFonts w:cstheme="minorHAnsi"/>
                <w:sz w:val="22"/>
                <w:szCs w:val="22"/>
              </w:rPr>
            </w:pPr>
            <w:r w:rsidRPr="00674F33">
              <w:rPr>
                <w:rFonts w:eastAsia="Calibri Italic" w:cstheme="minorHAnsi"/>
                <w:i/>
                <w:iCs/>
                <w:sz w:val="22"/>
                <w:szCs w:val="22"/>
              </w:rPr>
              <w:t>(E.g. Make a working model of a volcano. Label it with the features of a volcano and explain what happens when it erupts.)</w:t>
            </w:r>
          </w:p>
          <w:p w14:paraId="20269B43" w14:textId="77777777" w:rsidR="00674F33" w:rsidRPr="00674F33" w:rsidRDefault="00674F33" w:rsidP="009348A9">
            <w:pPr>
              <w:pStyle w:val="NormalWeb"/>
              <w:spacing w:before="0" w:beforeAutospacing="0" w:after="0" w:afterAutospacing="0"/>
              <w:ind w:left="714"/>
              <w:rPr>
                <w:rFonts w:asciiTheme="minorHAnsi" w:hAnsiTheme="minorHAnsi" w:cstheme="minorHAnsi"/>
                <w:sz w:val="22"/>
                <w:szCs w:val="22"/>
              </w:rPr>
            </w:pPr>
          </w:p>
        </w:tc>
        <w:tc>
          <w:tcPr>
            <w:tcW w:w="2552" w:type="dxa"/>
          </w:tcPr>
          <w:p w14:paraId="041F1343" w14:textId="77777777" w:rsidR="00674F33" w:rsidRPr="00674F33" w:rsidRDefault="00674F33" w:rsidP="009348A9">
            <w:pPr>
              <w:spacing w:line="254" w:lineRule="auto"/>
              <w:rPr>
                <w:rFonts w:cstheme="minorHAnsi"/>
                <w:sz w:val="22"/>
                <w:szCs w:val="22"/>
              </w:rPr>
            </w:pPr>
            <w:r w:rsidRPr="00674F33">
              <w:rPr>
                <w:rFonts w:eastAsia="Calibri Italic" w:cstheme="minorHAnsi"/>
                <w:i/>
                <w:iCs/>
                <w:sz w:val="22"/>
                <w:szCs w:val="22"/>
              </w:rPr>
              <w:t>(E.g. Independently make a working model of a volcano. Label it with the features of a volcano and describe how, and offer reasons why, it erupts. Relate this to one or more examples of volcanoes around the world.)</w:t>
            </w:r>
          </w:p>
        </w:tc>
        <w:tc>
          <w:tcPr>
            <w:tcW w:w="1417" w:type="dxa"/>
          </w:tcPr>
          <w:p w14:paraId="3732B47A" w14:textId="77777777" w:rsidR="00674F33" w:rsidRPr="00674F33" w:rsidRDefault="00674F33" w:rsidP="009348A9">
            <w:pPr>
              <w:pStyle w:val="NormalWeb"/>
              <w:spacing w:before="0" w:beforeAutospacing="0" w:after="0" w:afterAutospacing="0"/>
              <w:jc w:val="center"/>
              <w:rPr>
                <w:rFonts w:asciiTheme="minorHAnsi" w:hAnsiTheme="minorHAnsi" w:cstheme="minorHAnsi"/>
                <w:b/>
                <w:sz w:val="22"/>
                <w:szCs w:val="22"/>
              </w:rPr>
            </w:pPr>
          </w:p>
          <w:p w14:paraId="2F427C92"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p w14:paraId="24B1B51F"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r w:rsidRPr="00674F33">
              <w:rPr>
                <w:rFonts w:asciiTheme="minorHAnsi" w:hAnsiTheme="minorHAnsi" w:cstheme="minorHAnsi"/>
                <w:sz w:val="22"/>
                <w:szCs w:val="22"/>
              </w:rPr>
              <w:t>Curiosity</w:t>
            </w:r>
          </w:p>
          <w:p w14:paraId="507E360F"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p w14:paraId="14ECC873"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r w:rsidRPr="00674F33">
              <w:rPr>
                <w:rFonts w:asciiTheme="minorHAnsi" w:hAnsiTheme="minorHAnsi" w:cstheme="minorHAnsi"/>
                <w:sz w:val="22"/>
                <w:szCs w:val="22"/>
              </w:rPr>
              <w:t>Compassion</w:t>
            </w:r>
          </w:p>
        </w:tc>
        <w:tc>
          <w:tcPr>
            <w:tcW w:w="1701" w:type="dxa"/>
          </w:tcPr>
          <w:p w14:paraId="5AD2A5F0" w14:textId="77777777" w:rsidR="00674F33" w:rsidRPr="00674F33" w:rsidRDefault="00674F33" w:rsidP="009348A9">
            <w:pPr>
              <w:pStyle w:val="NormalWeb"/>
              <w:spacing w:before="0" w:beforeAutospacing="0" w:after="0" w:afterAutospacing="0"/>
              <w:jc w:val="center"/>
              <w:rPr>
                <w:rFonts w:asciiTheme="minorHAnsi" w:hAnsiTheme="minorHAnsi" w:cstheme="minorHAnsi"/>
                <w:sz w:val="22"/>
                <w:szCs w:val="22"/>
              </w:rPr>
            </w:pPr>
          </w:p>
        </w:tc>
      </w:tr>
      <w:tr w:rsidR="00674F33" w:rsidRPr="00674F33" w14:paraId="7B777E18" w14:textId="77777777" w:rsidTr="009348A9">
        <w:trPr>
          <w:trHeight w:val="77"/>
        </w:trPr>
        <w:tc>
          <w:tcPr>
            <w:tcW w:w="992" w:type="dxa"/>
            <w:vMerge/>
          </w:tcPr>
          <w:p w14:paraId="2B405E7B" w14:textId="77777777" w:rsidR="00674F33" w:rsidRPr="00674F33" w:rsidRDefault="00674F33" w:rsidP="009348A9">
            <w:pPr>
              <w:jc w:val="center"/>
              <w:rPr>
                <w:rFonts w:cstheme="minorHAnsi"/>
                <w:b/>
                <w:bCs/>
                <w:sz w:val="22"/>
                <w:szCs w:val="22"/>
              </w:rPr>
            </w:pPr>
          </w:p>
        </w:tc>
        <w:tc>
          <w:tcPr>
            <w:tcW w:w="3969" w:type="dxa"/>
          </w:tcPr>
          <w:p w14:paraId="5F755F9C" w14:textId="77777777" w:rsidR="00674F33" w:rsidRPr="00674F33" w:rsidRDefault="00674F33" w:rsidP="009348A9">
            <w:pPr>
              <w:pStyle w:val="Default"/>
              <w:numPr>
                <w:ilvl w:val="0"/>
                <w:numId w:val="4"/>
              </w:numPr>
              <w:spacing w:after="240"/>
              <w:rPr>
                <w:rFonts w:asciiTheme="minorHAnsi" w:hAnsiTheme="minorHAnsi" w:cstheme="minorHAnsi"/>
                <w:sz w:val="22"/>
                <w:szCs w:val="22"/>
              </w:rPr>
            </w:pPr>
            <w:r w:rsidRPr="00674F33">
              <w:rPr>
                <w:rFonts w:asciiTheme="minorHAnsi" w:hAnsiTheme="minorHAnsi" w:cstheme="minorHAnsi"/>
                <w:sz w:val="22"/>
                <w:szCs w:val="22"/>
              </w:rPr>
              <w:t xml:space="preserve">use fieldwork to observe, measure, record and present the human and physical features in the local area using a range of methods, including sketch maps, plans and graphs, and digital technologies. </w:t>
            </w:r>
          </w:p>
          <w:p w14:paraId="34E1D617" w14:textId="77777777" w:rsidR="00674F33" w:rsidRPr="00674F33" w:rsidRDefault="00674F33" w:rsidP="009348A9">
            <w:pPr>
              <w:pStyle w:val="NormalWeb"/>
              <w:spacing w:before="0" w:beforeAutospacing="0" w:after="0" w:afterAutospacing="0"/>
              <w:rPr>
                <w:rFonts w:asciiTheme="minorHAnsi" w:hAnsiTheme="minorHAnsi" w:cstheme="minorHAnsi"/>
                <w:b/>
                <w:bCs/>
                <w:sz w:val="22"/>
                <w:szCs w:val="22"/>
              </w:rPr>
            </w:pPr>
          </w:p>
        </w:tc>
        <w:tc>
          <w:tcPr>
            <w:tcW w:w="2552" w:type="dxa"/>
          </w:tcPr>
          <w:p w14:paraId="56DEF1D7" w14:textId="77777777" w:rsidR="00674F33" w:rsidRPr="00674F33" w:rsidRDefault="00674F33" w:rsidP="009348A9">
            <w:pPr>
              <w:spacing w:line="245" w:lineRule="auto"/>
              <w:rPr>
                <w:rFonts w:cstheme="minorHAnsi"/>
                <w:sz w:val="22"/>
                <w:szCs w:val="22"/>
              </w:rPr>
            </w:pPr>
            <w:r w:rsidRPr="00674F33">
              <w:rPr>
                <w:rFonts w:eastAsia="Calibri" w:cstheme="minorHAnsi"/>
                <w:sz w:val="22"/>
                <w:szCs w:val="22"/>
              </w:rPr>
              <w:t xml:space="preserve">The child can, in a group, carry out </w:t>
            </w:r>
            <w:r w:rsidRPr="00674F33">
              <w:rPr>
                <w:rFonts w:eastAsia="Calibri Bold" w:cstheme="minorHAnsi"/>
                <w:b/>
                <w:bCs/>
                <w:sz w:val="22"/>
                <w:szCs w:val="22"/>
              </w:rPr>
              <w:t>fieldwork</w:t>
            </w:r>
            <w:r w:rsidRPr="00674F33">
              <w:rPr>
                <w:rFonts w:eastAsia="Calibri" w:cstheme="minorHAnsi"/>
                <w:sz w:val="22"/>
                <w:szCs w:val="22"/>
              </w:rPr>
              <w:t xml:space="preserve"> in the </w:t>
            </w:r>
            <w:r w:rsidRPr="00674F33">
              <w:rPr>
                <w:rFonts w:eastAsia="Calibri Bold" w:cstheme="minorHAnsi"/>
                <w:b/>
                <w:bCs/>
                <w:sz w:val="22"/>
                <w:szCs w:val="22"/>
              </w:rPr>
              <w:t>local</w:t>
            </w:r>
            <w:r w:rsidRPr="00674F33">
              <w:rPr>
                <w:rFonts w:eastAsia="Calibri" w:cstheme="minorHAnsi"/>
                <w:sz w:val="22"/>
                <w:szCs w:val="22"/>
              </w:rPr>
              <w:t xml:space="preserve"> </w:t>
            </w:r>
            <w:r w:rsidRPr="00674F33">
              <w:rPr>
                <w:rFonts w:eastAsia="Calibri Bold" w:cstheme="minorHAnsi"/>
                <w:b/>
                <w:bCs/>
                <w:sz w:val="22"/>
                <w:szCs w:val="22"/>
              </w:rPr>
              <w:t xml:space="preserve">area </w:t>
            </w:r>
            <w:r w:rsidRPr="00674F33">
              <w:rPr>
                <w:rFonts w:eastAsia="Calibri" w:cstheme="minorHAnsi"/>
                <w:sz w:val="22"/>
                <w:szCs w:val="22"/>
              </w:rPr>
              <w:t>using appropriate techniques suggested.</w:t>
            </w:r>
          </w:p>
          <w:p w14:paraId="41F0BBDE" w14:textId="77777777" w:rsidR="00674F33" w:rsidRPr="00674F33" w:rsidRDefault="00674F33" w:rsidP="009348A9">
            <w:pPr>
              <w:spacing w:line="280" w:lineRule="auto"/>
              <w:ind w:right="120"/>
              <w:rPr>
                <w:rFonts w:cstheme="minorHAnsi"/>
                <w:sz w:val="22"/>
                <w:szCs w:val="22"/>
              </w:rPr>
            </w:pPr>
            <w:r w:rsidRPr="00674F33">
              <w:rPr>
                <w:rFonts w:eastAsia="Calibri Italic" w:cstheme="minorHAnsi"/>
                <w:i/>
                <w:iCs/>
                <w:sz w:val="22"/>
                <w:szCs w:val="22"/>
              </w:rPr>
              <w:t>(E.g. Participate with a group to create a river in the playground using natural materials. Use a watering can to form the river. Observe and record what happens to the water over different materials. Take photographs andlabel with key river features.)</w:t>
            </w:r>
          </w:p>
        </w:tc>
        <w:tc>
          <w:tcPr>
            <w:tcW w:w="2552" w:type="dxa"/>
          </w:tcPr>
          <w:p w14:paraId="4B6409AA" w14:textId="77777777" w:rsidR="00674F33" w:rsidRPr="00674F33" w:rsidRDefault="00674F33" w:rsidP="009348A9">
            <w:pPr>
              <w:spacing w:line="269" w:lineRule="auto"/>
              <w:ind w:right="40"/>
              <w:rPr>
                <w:rFonts w:cstheme="minorHAnsi"/>
                <w:sz w:val="22"/>
                <w:szCs w:val="22"/>
              </w:rPr>
            </w:pPr>
            <w:r w:rsidRPr="00674F33">
              <w:rPr>
                <w:rFonts w:eastAsia="Calibri" w:cstheme="minorHAnsi"/>
                <w:sz w:val="22"/>
                <w:szCs w:val="22"/>
              </w:rPr>
              <w:t xml:space="preserve">The child can, in a group, carry out </w:t>
            </w:r>
            <w:r w:rsidRPr="00674F33">
              <w:rPr>
                <w:rFonts w:eastAsia="Calibri Bold" w:cstheme="minorHAnsi"/>
                <w:b/>
                <w:bCs/>
                <w:sz w:val="22"/>
                <w:szCs w:val="22"/>
              </w:rPr>
              <w:t>fieldwork</w:t>
            </w:r>
            <w:r w:rsidRPr="00674F33">
              <w:rPr>
                <w:rFonts w:eastAsia="Calibri" w:cstheme="minorHAnsi"/>
                <w:sz w:val="22"/>
                <w:szCs w:val="22"/>
              </w:rPr>
              <w:t xml:space="preserve"> in the l</w:t>
            </w:r>
            <w:r w:rsidRPr="00674F33">
              <w:rPr>
                <w:rFonts w:eastAsia="Calibri Bold" w:cstheme="minorHAnsi"/>
                <w:b/>
                <w:bCs/>
                <w:sz w:val="22"/>
                <w:szCs w:val="22"/>
              </w:rPr>
              <w:t>ocal area</w:t>
            </w:r>
            <w:r w:rsidRPr="00674F33">
              <w:rPr>
                <w:rFonts w:eastAsia="Calibri" w:cstheme="minorHAnsi"/>
                <w:sz w:val="22"/>
                <w:szCs w:val="22"/>
              </w:rPr>
              <w:t xml:space="preserve"> selecting appropriate techniques.</w:t>
            </w:r>
          </w:p>
          <w:p w14:paraId="57D3ACAD" w14:textId="77777777" w:rsidR="00674F33" w:rsidRPr="00674F33" w:rsidRDefault="00674F33" w:rsidP="009348A9">
            <w:pPr>
              <w:spacing w:line="1" w:lineRule="exact"/>
              <w:rPr>
                <w:rFonts w:cstheme="minorHAnsi"/>
                <w:sz w:val="22"/>
                <w:szCs w:val="22"/>
              </w:rPr>
            </w:pPr>
          </w:p>
          <w:p w14:paraId="6E945498" w14:textId="77777777" w:rsidR="00674F33" w:rsidRPr="00674F33" w:rsidRDefault="00674F33" w:rsidP="009348A9">
            <w:pPr>
              <w:spacing w:line="248" w:lineRule="auto"/>
              <w:rPr>
                <w:rFonts w:cstheme="minorHAnsi"/>
                <w:sz w:val="22"/>
                <w:szCs w:val="22"/>
              </w:rPr>
            </w:pPr>
            <w:r w:rsidRPr="00674F33">
              <w:rPr>
                <w:rFonts w:eastAsia="Calibri Italic" w:cstheme="minorHAnsi"/>
                <w:i/>
                <w:iCs/>
                <w:sz w:val="22"/>
                <w:szCs w:val="22"/>
              </w:rPr>
              <w:t>(E.g. Create a river in the playground using natural materials. Use a watering can to form the river. Observe and record what happens to the water over different materials. Take photographs and label with key river features and processes.)</w:t>
            </w:r>
          </w:p>
          <w:p w14:paraId="4B7E2CB3" w14:textId="77777777" w:rsidR="00674F33" w:rsidRPr="00674F33" w:rsidRDefault="00674F33" w:rsidP="009348A9">
            <w:pPr>
              <w:pStyle w:val="NormalWeb"/>
              <w:shd w:val="clear" w:color="auto" w:fill="FFFFFF"/>
              <w:spacing w:before="0" w:beforeAutospacing="0" w:after="0" w:afterAutospacing="0"/>
              <w:rPr>
                <w:rFonts w:asciiTheme="minorHAnsi" w:hAnsiTheme="minorHAnsi" w:cstheme="minorHAnsi"/>
                <w:sz w:val="22"/>
                <w:szCs w:val="22"/>
              </w:rPr>
            </w:pPr>
          </w:p>
        </w:tc>
        <w:tc>
          <w:tcPr>
            <w:tcW w:w="2552" w:type="dxa"/>
          </w:tcPr>
          <w:p w14:paraId="4285B501" w14:textId="77777777" w:rsidR="00674F33" w:rsidRPr="00674F33" w:rsidRDefault="00674F33" w:rsidP="009348A9">
            <w:pPr>
              <w:rPr>
                <w:rFonts w:cstheme="minorHAnsi"/>
                <w:sz w:val="22"/>
                <w:szCs w:val="22"/>
              </w:rPr>
            </w:pPr>
            <w:r w:rsidRPr="00674F33">
              <w:rPr>
                <w:rFonts w:eastAsia="Calibri" w:cstheme="minorHAnsi"/>
                <w:sz w:val="22"/>
                <w:szCs w:val="22"/>
              </w:rPr>
              <w:t xml:space="preserve">The child can plan a </w:t>
            </w:r>
            <w:r w:rsidRPr="00674F33">
              <w:rPr>
                <w:rFonts w:eastAsia="Calibri Bold" w:cstheme="minorHAnsi"/>
                <w:b/>
                <w:bCs/>
                <w:sz w:val="22"/>
                <w:szCs w:val="22"/>
              </w:rPr>
              <w:t>fieldwork</w:t>
            </w:r>
            <w:r w:rsidRPr="00674F33">
              <w:rPr>
                <w:rFonts w:eastAsia="Calibri" w:cstheme="minorHAnsi"/>
                <w:sz w:val="22"/>
                <w:szCs w:val="22"/>
              </w:rPr>
              <w:t xml:space="preserve"> investigation in</w:t>
            </w:r>
            <w:r w:rsidRPr="00674F33">
              <w:rPr>
                <w:rFonts w:cstheme="minorHAnsi"/>
                <w:sz w:val="22"/>
                <w:szCs w:val="22"/>
              </w:rPr>
              <w:t xml:space="preserve"> </w:t>
            </w:r>
            <w:r w:rsidRPr="00674F33">
              <w:rPr>
                <w:rFonts w:eastAsia="Calibri" w:cstheme="minorHAnsi"/>
                <w:sz w:val="22"/>
                <w:szCs w:val="22"/>
              </w:rPr>
              <w:t xml:space="preserve">the </w:t>
            </w:r>
            <w:r w:rsidRPr="00674F33">
              <w:rPr>
                <w:rFonts w:eastAsia="Calibri Bold" w:cstheme="minorHAnsi"/>
                <w:b/>
                <w:bCs/>
                <w:sz w:val="22"/>
                <w:szCs w:val="22"/>
              </w:rPr>
              <w:t>local area</w:t>
            </w:r>
            <w:r w:rsidRPr="00674F33">
              <w:rPr>
                <w:rFonts w:eastAsia="Calibri" w:cstheme="minorHAnsi"/>
                <w:sz w:val="22"/>
                <w:szCs w:val="22"/>
              </w:rPr>
              <w:t xml:space="preserve"> selecting appropriate techniques.</w:t>
            </w:r>
          </w:p>
          <w:p w14:paraId="1E7DC95F" w14:textId="77777777" w:rsidR="00674F33" w:rsidRPr="00674F33" w:rsidRDefault="00674F33" w:rsidP="009348A9">
            <w:pPr>
              <w:spacing w:line="1" w:lineRule="exact"/>
              <w:rPr>
                <w:rFonts w:cstheme="minorHAnsi"/>
                <w:sz w:val="22"/>
                <w:szCs w:val="22"/>
              </w:rPr>
            </w:pPr>
          </w:p>
          <w:p w14:paraId="5AA30B77" w14:textId="77777777" w:rsidR="00674F33" w:rsidRPr="00674F33" w:rsidRDefault="00674F33" w:rsidP="009348A9">
            <w:pPr>
              <w:rPr>
                <w:rFonts w:cstheme="minorHAnsi"/>
                <w:sz w:val="22"/>
                <w:szCs w:val="22"/>
              </w:rPr>
            </w:pPr>
            <w:r w:rsidRPr="00674F33">
              <w:rPr>
                <w:rFonts w:eastAsia="Calibri Italic" w:cstheme="minorHAnsi"/>
                <w:i/>
                <w:iCs/>
                <w:sz w:val="22"/>
                <w:szCs w:val="22"/>
              </w:rPr>
              <w:t>(E.g. Take a lead in planning and creating a river in the</w:t>
            </w:r>
            <w:r w:rsidRPr="00674F33">
              <w:rPr>
                <w:rFonts w:cstheme="minorHAnsi"/>
                <w:sz w:val="22"/>
                <w:szCs w:val="22"/>
              </w:rPr>
              <w:t xml:space="preserve"> </w:t>
            </w:r>
            <w:r w:rsidRPr="00674F33">
              <w:rPr>
                <w:rFonts w:eastAsia="Calibri Italic" w:cstheme="minorHAnsi"/>
                <w:i/>
                <w:iCs/>
                <w:sz w:val="22"/>
                <w:szCs w:val="22"/>
              </w:rPr>
              <w:t>playground and select a range of natural materials to</w:t>
            </w:r>
            <w:r w:rsidRPr="00674F33">
              <w:rPr>
                <w:rFonts w:cstheme="minorHAnsi"/>
                <w:sz w:val="22"/>
                <w:szCs w:val="22"/>
              </w:rPr>
              <w:t xml:space="preserve"> </w:t>
            </w:r>
            <w:r w:rsidRPr="00674F33">
              <w:rPr>
                <w:rFonts w:eastAsia="Calibri Italic" w:cstheme="minorHAnsi"/>
                <w:i/>
                <w:iCs/>
                <w:sz w:val="22"/>
                <w:szCs w:val="22"/>
              </w:rPr>
              <w:t>use. Use a watering can to form the river. Observe and</w:t>
            </w:r>
            <w:r w:rsidRPr="00674F33">
              <w:rPr>
                <w:rFonts w:cstheme="minorHAnsi"/>
                <w:sz w:val="22"/>
                <w:szCs w:val="22"/>
              </w:rPr>
              <w:t xml:space="preserve"> </w:t>
            </w:r>
            <w:r w:rsidRPr="00674F33">
              <w:rPr>
                <w:rFonts w:eastAsia="Calibri Italic" w:cstheme="minorHAnsi"/>
                <w:i/>
                <w:iCs/>
                <w:sz w:val="22"/>
                <w:szCs w:val="22"/>
              </w:rPr>
              <w:t>record what happens to the water over different</w:t>
            </w:r>
            <w:r w:rsidRPr="00674F33">
              <w:rPr>
                <w:rFonts w:cstheme="minorHAnsi"/>
                <w:sz w:val="22"/>
                <w:szCs w:val="22"/>
              </w:rPr>
              <w:t xml:space="preserve"> </w:t>
            </w:r>
            <w:r w:rsidRPr="00674F33">
              <w:rPr>
                <w:rFonts w:eastAsia="Calibri Italic" w:cstheme="minorHAnsi"/>
                <w:i/>
                <w:iCs/>
                <w:sz w:val="22"/>
                <w:szCs w:val="22"/>
              </w:rPr>
              <w:t>materials. Take photographs and annotate with key</w:t>
            </w:r>
            <w:r w:rsidRPr="00674F33">
              <w:rPr>
                <w:rFonts w:cstheme="minorHAnsi"/>
                <w:sz w:val="22"/>
                <w:szCs w:val="22"/>
              </w:rPr>
              <w:t xml:space="preserve"> </w:t>
            </w:r>
            <w:r w:rsidRPr="00674F33">
              <w:rPr>
                <w:rFonts w:eastAsia="Calibri Italic" w:cstheme="minorHAnsi"/>
                <w:i/>
                <w:iCs/>
                <w:sz w:val="22"/>
                <w:szCs w:val="22"/>
              </w:rPr>
              <w:t>river features and processes.)</w:t>
            </w:r>
          </w:p>
          <w:p w14:paraId="3BFBB8C9" w14:textId="77777777" w:rsidR="00674F33" w:rsidRPr="00674F33" w:rsidRDefault="00674F33" w:rsidP="009348A9">
            <w:pPr>
              <w:pStyle w:val="NormalWeb"/>
              <w:shd w:val="clear" w:color="auto" w:fill="FFFFFF"/>
              <w:spacing w:before="0" w:beforeAutospacing="0" w:after="0" w:afterAutospacing="0"/>
              <w:rPr>
                <w:rFonts w:asciiTheme="minorHAnsi" w:hAnsiTheme="minorHAnsi" w:cstheme="minorHAnsi"/>
                <w:sz w:val="22"/>
                <w:szCs w:val="22"/>
              </w:rPr>
            </w:pPr>
          </w:p>
        </w:tc>
        <w:tc>
          <w:tcPr>
            <w:tcW w:w="1417" w:type="dxa"/>
          </w:tcPr>
          <w:p w14:paraId="42ECC7B8"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p w14:paraId="10B6A960"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p w14:paraId="4A8C7EF2"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r w:rsidRPr="00674F33">
              <w:rPr>
                <w:rFonts w:asciiTheme="minorHAnsi" w:hAnsiTheme="minorHAnsi" w:cstheme="minorHAnsi"/>
                <w:sz w:val="22"/>
                <w:szCs w:val="22"/>
              </w:rPr>
              <w:t>Critical thinking skills</w:t>
            </w:r>
          </w:p>
          <w:p w14:paraId="0AEEF72A"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p w14:paraId="0C8CB34B"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p w14:paraId="0CC6FE18"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r w:rsidRPr="00674F33">
              <w:rPr>
                <w:rFonts w:asciiTheme="minorHAnsi" w:hAnsiTheme="minorHAnsi" w:cstheme="minorHAnsi"/>
                <w:sz w:val="22"/>
                <w:szCs w:val="22"/>
              </w:rPr>
              <w:t>Creativity</w:t>
            </w:r>
          </w:p>
          <w:p w14:paraId="490E9AE3" w14:textId="77777777" w:rsidR="00674F33" w:rsidRPr="00674F33" w:rsidRDefault="00674F33" w:rsidP="009348A9">
            <w:pPr>
              <w:pStyle w:val="NormalWeb"/>
              <w:spacing w:before="0" w:beforeAutospacing="0" w:after="0" w:afterAutospacing="0"/>
              <w:jc w:val="center"/>
              <w:rPr>
                <w:rFonts w:asciiTheme="minorHAnsi" w:hAnsiTheme="minorHAnsi" w:cstheme="minorHAnsi"/>
                <w:sz w:val="22"/>
                <w:szCs w:val="22"/>
              </w:rPr>
            </w:pPr>
          </w:p>
        </w:tc>
        <w:tc>
          <w:tcPr>
            <w:tcW w:w="1701" w:type="dxa"/>
          </w:tcPr>
          <w:p w14:paraId="5058CAD5" w14:textId="77777777" w:rsidR="00674F33" w:rsidRPr="00674F33" w:rsidRDefault="00674F33" w:rsidP="009348A9">
            <w:pPr>
              <w:pStyle w:val="NormalWeb"/>
              <w:spacing w:before="0" w:beforeAutospacing="0" w:after="0" w:afterAutospacing="0"/>
              <w:jc w:val="center"/>
              <w:rPr>
                <w:rFonts w:asciiTheme="minorHAnsi" w:hAnsiTheme="minorHAnsi" w:cstheme="minorHAnsi"/>
                <w:sz w:val="22"/>
                <w:szCs w:val="22"/>
              </w:rPr>
            </w:pPr>
          </w:p>
          <w:p w14:paraId="796A3B72" w14:textId="77777777" w:rsidR="00674F33" w:rsidRPr="00674F33" w:rsidRDefault="00674F33" w:rsidP="009348A9">
            <w:pPr>
              <w:pStyle w:val="NormalWeb"/>
              <w:spacing w:before="0" w:beforeAutospacing="0" w:after="0" w:afterAutospacing="0"/>
              <w:jc w:val="center"/>
              <w:rPr>
                <w:rFonts w:asciiTheme="minorHAnsi" w:hAnsiTheme="minorHAnsi" w:cstheme="minorHAnsi"/>
                <w:sz w:val="22"/>
                <w:szCs w:val="22"/>
              </w:rPr>
            </w:pPr>
          </w:p>
        </w:tc>
      </w:tr>
    </w:tbl>
    <w:p w14:paraId="322D5E53" w14:textId="77777777" w:rsidR="00674F33" w:rsidRPr="00674F33" w:rsidRDefault="00674F33" w:rsidP="00674F33">
      <w:pPr>
        <w:rPr>
          <w:rFonts w:cstheme="minorHAnsi"/>
          <w:sz w:val="22"/>
          <w:szCs w:val="22"/>
        </w:rPr>
      </w:pPr>
    </w:p>
    <w:tbl>
      <w:tblPr>
        <w:tblStyle w:val="TableGrid"/>
        <w:tblW w:w="15735" w:type="dxa"/>
        <w:tblInd w:w="-856" w:type="dxa"/>
        <w:tblLook w:val="04A0" w:firstRow="1" w:lastRow="0" w:firstColumn="1" w:lastColumn="0" w:noHBand="0" w:noVBand="1"/>
      </w:tblPr>
      <w:tblGrid>
        <w:gridCol w:w="992"/>
        <w:gridCol w:w="3969"/>
        <w:gridCol w:w="2552"/>
        <w:gridCol w:w="2552"/>
        <w:gridCol w:w="2552"/>
        <w:gridCol w:w="1417"/>
        <w:gridCol w:w="1701"/>
      </w:tblGrid>
      <w:tr w:rsidR="00674F33" w:rsidRPr="00674F33" w14:paraId="3FBD4EF7" w14:textId="77777777" w:rsidTr="00674F33">
        <w:trPr>
          <w:trHeight w:val="128"/>
        </w:trPr>
        <w:tc>
          <w:tcPr>
            <w:tcW w:w="992" w:type="dxa"/>
            <w:vMerge w:val="restart"/>
            <w:shd w:val="clear" w:color="auto" w:fill="BFBFBF" w:themeFill="background1" w:themeFillShade="BF"/>
          </w:tcPr>
          <w:p w14:paraId="11885685" w14:textId="77777777" w:rsidR="00674F33" w:rsidRPr="00674F33" w:rsidRDefault="00674F33" w:rsidP="009348A9">
            <w:pPr>
              <w:jc w:val="center"/>
              <w:rPr>
                <w:rFonts w:cstheme="minorHAnsi"/>
                <w:b/>
                <w:bCs/>
                <w:sz w:val="22"/>
                <w:szCs w:val="22"/>
              </w:rPr>
            </w:pPr>
            <w:r w:rsidRPr="00674F33">
              <w:rPr>
                <w:rFonts w:cstheme="minorHAnsi"/>
                <w:b/>
                <w:bCs/>
                <w:sz w:val="22"/>
                <w:szCs w:val="22"/>
              </w:rPr>
              <w:t>Year group</w:t>
            </w:r>
          </w:p>
        </w:tc>
        <w:tc>
          <w:tcPr>
            <w:tcW w:w="3969" w:type="dxa"/>
            <w:vMerge w:val="restart"/>
            <w:shd w:val="clear" w:color="auto" w:fill="BFBFBF" w:themeFill="background1" w:themeFillShade="BF"/>
          </w:tcPr>
          <w:p w14:paraId="366BE0EB" w14:textId="77777777" w:rsidR="00674F33" w:rsidRPr="00674F33" w:rsidRDefault="00674F33" w:rsidP="009348A9">
            <w:pPr>
              <w:rPr>
                <w:rFonts w:cstheme="minorHAnsi"/>
                <w:sz w:val="22"/>
                <w:szCs w:val="22"/>
              </w:rPr>
            </w:pPr>
            <w:r w:rsidRPr="00674F33">
              <w:rPr>
                <w:rFonts w:cstheme="minorHAnsi"/>
                <w:sz w:val="22"/>
                <w:szCs w:val="22"/>
              </w:rPr>
              <w:t>Knowledge</w:t>
            </w:r>
          </w:p>
        </w:tc>
        <w:tc>
          <w:tcPr>
            <w:tcW w:w="7656" w:type="dxa"/>
            <w:gridSpan w:val="3"/>
            <w:shd w:val="clear" w:color="auto" w:fill="BFBFBF" w:themeFill="background1" w:themeFillShade="BF"/>
          </w:tcPr>
          <w:p w14:paraId="63A05E7A" w14:textId="77777777" w:rsidR="00674F33" w:rsidRPr="00674F33" w:rsidRDefault="00674F33" w:rsidP="009348A9">
            <w:pPr>
              <w:rPr>
                <w:rFonts w:eastAsia="Calibri" w:cstheme="minorHAnsi"/>
                <w:sz w:val="22"/>
                <w:szCs w:val="22"/>
              </w:rPr>
            </w:pPr>
            <w:r w:rsidRPr="00674F33">
              <w:rPr>
                <w:rFonts w:cstheme="minorHAnsi"/>
                <w:sz w:val="22"/>
                <w:szCs w:val="22"/>
              </w:rPr>
              <w:t>Key skills – what to look for</w:t>
            </w:r>
          </w:p>
        </w:tc>
        <w:tc>
          <w:tcPr>
            <w:tcW w:w="1417" w:type="dxa"/>
            <w:vMerge w:val="restart"/>
            <w:shd w:val="clear" w:color="auto" w:fill="BFBFBF" w:themeFill="background1" w:themeFillShade="BF"/>
          </w:tcPr>
          <w:p w14:paraId="1A5556A0" w14:textId="77777777" w:rsidR="00674F33" w:rsidRPr="00674F33" w:rsidRDefault="00674F33" w:rsidP="009348A9">
            <w:pPr>
              <w:rPr>
                <w:rFonts w:cstheme="minorHAnsi"/>
                <w:b/>
                <w:sz w:val="22"/>
                <w:szCs w:val="22"/>
                <w:u w:val="single"/>
              </w:rPr>
            </w:pPr>
            <w:r w:rsidRPr="00674F33">
              <w:rPr>
                <w:rFonts w:cstheme="minorHAnsi"/>
                <w:sz w:val="22"/>
                <w:szCs w:val="22"/>
              </w:rPr>
              <w:t>Core &amp; British Values</w:t>
            </w:r>
          </w:p>
        </w:tc>
        <w:tc>
          <w:tcPr>
            <w:tcW w:w="1701" w:type="dxa"/>
            <w:vMerge w:val="restart"/>
            <w:shd w:val="clear" w:color="auto" w:fill="BFBFBF" w:themeFill="background1" w:themeFillShade="BF"/>
          </w:tcPr>
          <w:p w14:paraId="56E8E59B" w14:textId="77777777" w:rsidR="00674F33" w:rsidRPr="00674F33" w:rsidRDefault="00674F33" w:rsidP="009348A9">
            <w:pPr>
              <w:rPr>
                <w:rFonts w:cstheme="minorHAnsi"/>
                <w:sz w:val="22"/>
                <w:szCs w:val="22"/>
                <w:u w:val="single"/>
              </w:rPr>
            </w:pPr>
            <w:r w:rsidRPr="00674F33">
              <w:rPr>
                <w:rFonts w:cstheme="minorHAnsi"/>
                <w:sz w:val="22"/>
                <w:szCs w:val="22"/>
              </w:rPr>
              <w:t>Additional cultural capital experiences</w:t>
            </w:r>
          </w:p>
        </w:tc>
      </w:tr>
      <w:tr w:rsidR="00674F33" w:rsidRPr="00674F33" w14:paraId="407152BB" w14:textId="77777777" w:rsidTr="00674F33">
        <w:trPr>
          <w:trHeight w:val="127"/>
        </w:trPr>
        <w:tc>
          <w:tcPr>
            <w:tcW w:w="992" w:type="dxa"/>
            <w:vMerge/>
          </w:tcPr>
          <w:p w14:paraId="5C8B2389" w14:textId="77777777" w:rsidR="00674F33" w:rsidRPr="00674F33" w:rsidRDefault="00674F33" w:rsidP="009348A9">
            <w:pPr>
              <w:jc w:val="center"/>
              <w:rPr>
                <w:rFonts w:cstheme="minorHAnsi"/>
                <w:b/>
                <w:bCs/>
                <w:sz w:val="22"/>
                <w:szCs w:val="22"/>
              </w:rPr>
            </w:pPr>
          </w:p>
        </w:tc>
        <w:tc>
          <w:tcPr>
            <w:tcW w:w="3969" w:type="dxa"/>
            <w:vMerge/>
          </w:tcPr>
          <w:p w14:paraId="60DF1563" w14:textId="77777777" w:rsidR="00674F33" w:rsidRPr="00674F33" w:rsidRDefault="00674F33" w:rsidP="009348A9">
            <w:pPr>
              <w:rPr>
                <w:rFonts w:cstheme="minorHAnsi"/>
                <w:sz w:val="22"/>
                <w:szCs w:val="22"/>
              </w:rPr>
            </w:pPr>
          </w:p>
        </w:tc>
        <w:tc>
          <w:tcPr>
            <w:tcW w:w="2552" w:type="dxa"/>
            <w:shd w:val="clear" w:color="auto" w:fill="BFBFBF" w:themeFill="background1" w:themeFillShade="BF"/>
          </w:tcPr>
          <w:p w14:paraId="69444FE7" w14:textId="77777777" w:rsidR="00674F33" w:rsidRPr="00674F33" w:rsidRDefault="00674F33" w:rsidP="009348A9">
            <w:pPr>
              <w:rPr>
                <w:rFonts w:eastAsia="Calibri" w:cstheme="minorHAnsi"/>
                <w:sz w:val="22"/>
                <w:szCs w:val="22"/>
              </w:rPr>
            </w:pPr>
            <w:r w:rsidRPr="00674F33">
              <w:rPr>
                <w:rFonts w:eastAsia="Calibri" w:cstheme="minorHAnsi"/>
                <w:sz w:val="22"/>
                <w:szCs w:val="22"/>
              </w:rPr>
              <w:t>Working towards</w:t>
            </w:r>
          </w:p>
        </w:tc>
        <w:tc>
          <w:tcPr>
            <w:tcW w:w="2552" w:type="dxa"/>
            <w:shd w:val="clear" w:color="auto" w:fill="BFBFBF" w:themeFill="background1" w:themeFillShade="BF"/>
          </w:tcPr>
          <w:p w14:paraId="7CBA420E" w14:textId="77777777" w:rsidR="00674F33" w:rsidRPr="00674F33" w:rsidRDefault="00674F33" w:rsidP="009348A9">
            <w:pPr>
              <w:rPr>
                <w:rFonts w:eastAsia="Calibri" w:cstheme="minorHAnsi"/>
                <w:sz w:val="22"/>
                <w:szCs w:val="22"/>
              </w:rPr>
            </w:pPr>
            <w:r w:rsidRPr="00674F33">
              <w:rPr>
                <w:rFonts w:cstheme="minorHAnsi"/>
                <w:sz w:val="22"/>
                <w:szCs w:val="22"/>
              </w:rPr>
              <w:t xml:space="preserve">Meeting </w:t>
            </w:r>
          </w:p>
        </w:tc>
        <w:tc>
          <w:tcPr>
            <w:tcW w:w="2552" w:type="dxa"/>
            <w:shd w:val="clear" w:color="auto" w:fill="BFBFBF" w:themeFill="background1" w:themeFillShade="BF"/>
          </w:tcPr>
          <w:p w14:paraId="10851DEE" w14:textId="77777777" w:rsidR="00674F33" w:rsidRPr="00674F33" w:rsidRDefault="00674F33" w:rsidP="009348A9">
            <w:pPr>
              <w:rPr>
                <w:rFonts w:eastAsia="Calibri" w:cstheme="minorHAnsi"/>
                <w:sz w:val="22"/>
                <w:szCs w:val="22"/>
              </w:rPr>
            </w:pPr>
            <w:r w:rsidRPr="00674F33">
              <w:rPr>
                <w:rFonts w:cstheme="minorHAnsi"/>
                <w:sz w:val="22"/>
                <w:szCs w:val="22"/>
              </w:rPr>
              <w:t>Exceeding</w:t>
            </w:r>
          </w:p>
        </w:tc>
        <w:tc>
          <w:tcPr>
            <w:tcW w:w="1417" w:type="dxa"/>
            <w:vMerge/>
          </w:tcPr>
          <w:p w14:paraId="5DD9FD44" w14:textId="77777777" w:rsidR="00674F33" w:rsidRPr="00674F33" w:rsidRDefault="00674F33" w:rsidP="009348A9">
            <w:pPr>
              <w:rPr>
                <w:rFonts w:cstheme="minorHAnsi"/>
                <w:b/>
                <w:sz w:val="22"/>
                <w:szCs w:val="22"/>
                <w:u w:val="single"/>
              </w:rPr>
            </w:pPr>
          </w:p>
        </w:tc>
        <w:tc>
          <w:tcPr>
            <w:tcW w:w="1701" w:type="dxa"/>
            <w:vMerge/>
          </w:tcPr>
          <w:p w14:paraId="0ED5F053" w14:textId="77777777" w:rsidR="00674F33" w:rsidRPr="00674F33" w:rsidRDefault="00674F33" w:rsidP="009348A9">
            <w:pPr>
              <w:rPr>
                <w:rFonts w:cstheme="minorHAnsi"/>
                <w:sz w:val="22"/>
                <w:szCs w:val="22"/>
                <w:u w:val="single"/>
              </w:rPr>
            </w:pPr>
          </w:p>
        </w:tc>
      </w:tr>
      <w:tr w:rsidR="00674F33" w:rsidRPr="00674F33" w14:paraId="0747CBFE" w14:textId="77777777" w:rsidTr="009348A9">
        <w:trPr>
          <w:trHeight w:val="132"/>
        </w:trPr>
        <w:tc>
          <w:tcPr>
            <w:tcW w:w="992" w:type="dxa"/>
            <w:vMerge w:val="restart"/>
          </w:tcPr>
          <w:p w14:paraId="567F9AB6" w14:textId="77777777" w:rsidR="00674F33" w:rsidRPr="00674F33" w:rsidRDefault="00674F33" w:rsidP="009348A9">
            <w:pPr>
              <w:jc w:val="center"/>
              <w:rPr>
                <w:rFonts w:cstheme="minorHAnsi"/>
                <w:b/>
                <w:bCs/>
                <w:sz w:val="22"/>
                <w:szCs w:val="22"/>
              </w:rPr>
            </w:pPr>
          </w:p>
          <w:p w14:paraId="785F1C98" w14:textId="77777777" w:rsidR="00674F33" w:rsidRPr="00674F33" w:rsidRDefault="00674F33" w:rsidP="009348A9">
            <w:pPr>
              <w:jc w:val="center"/>
              <w:rPr>
                <w:rFonts w:cstheme="minorHAnsi"/>
                <w:b/>
                <w:bCs/>
                <w:sz w:val="22"/>
                <w:szCs w:val="22"/>
              </w:rPr>
            </w:pPr>
            <w:r w:rsidRPr="00674F33">
              <w:rPr>
                <w:rFonts w:cstheme="minorHAnsi"/>
                <w:b/>
                <w:bCs/>
                <w:sz w:val="22"/>
                <w:szCs w:val="22"/>
              </w:rPr>
              <w:t>Year 5</w:t>
            </w:r>
          </w:p>
          <w:p w14:paraId="73D8E34F" w14:textId="77777777" w:rsidR="00674F33" w:rsidRPr="00674F33" w:rsidRDefault="00674F33" w:rsidP="009348A9">
            <w:pPr>
              <w:jc w:val="center"/>
              <w:rPr>
                <w:rFonts w:cstheme="minorHAnsi"/>
                <w:b/>
                <w:bCs/>
                <w:sz w:val="22"/>
                <w:szCs w:val="22"/>
              </w:rPr>
            </w:pPr>
          </w:p>
          <w:p w14:paraId="629543B6" w14:textId="77777777" w:rsidR="00674F33" w:rsidRPr="00674F33" w:rsidRDefault="00674F33" w:rsidP="009348A9">
            <w:pPr>
              <w:jc w:val="center"/>
              <w:rPr>
                <w:rFonts w:cstheme="minorHAnsi"/>
                <w:b/>
                <w:bCs/>
                <w:sz w:val="22"/>
                <w:szCs w:val="22"/>
              </w:rPr>
            </w:pPr>
          </w:p>
          <w:p w14:paraId="13537A42" w14:textId="77777777" w:rsidR="00674F33" w:rsidRPr="00674F33" w:rsidRDefault="00674F33" w:rsidP="009348A9">
            <w:pPr>
              <w:jc w:val="center"/>
              <w:rPr>
                <w:rFonts w:cstheme="minorHAnsi"/>
                <w:b/>
                <w:bCs/>
                <w:sz w:val="22"/>
                <w:szCs w:val="22"/>
              </w:rPr>
            </w:pPr>
          </w:p>
          <w:p w14:paraId="0485E0FD" w14:textId="77777777" w:rsidR="00674F33" w:rsidRPr="00674F33" w:rsidRDefault="00674F33" w:rsidP="009348A9">
            <w:pPr>
              <w:jc w:val="center"/>
              <w:rPr>
                <w:rFonts w:cstheme="minorHAnsi"/>
                <w:b/>
                <w:bCs/>
                <w:sz w:val="22"/>
                <w:szCs w:val="22"/>
              </w:rPr>
            </w:pPr>
          </w:p>
          <w:p w14:paraId="1F15076E" w14:textId="77777777" w:rsidR="00674F33" w:rsidRPr="00674F33" w:rsidRDefault="00674F33" w:rsidP="009348A9">
            <w:pPr>
              <w:jc w:val="center"/>
              <w:rPr>
                <w:rFonts w:cstheme="minorHAnsi"/>
                <w:b/>
                <w:bCs/>
                <w:sz w:val="22"/>
                <w:szCs w:val="22"/>
              </w:rPr>
            </w:pPr>
          </w:p>
          <w:p w14:paraId="04CABF50" w14:textId="77777777" w:rsidR="00674F33" w:rsidRPr="00674F33" w:rsidRDefault="00674F33" w:rsidP="009348A9">
            <w:pPr>
              <w:jc w:val="center"/>
              <w:rPr>
                <w:rFonts w:cstheme="minorHAnsi"/>
                <w:b/>
                <w:bCs/>
                <w:sz w:val="22"/>
                <w:szCs w:val="22"/>
              </w:rPr>
            </w:pPr>
          </w:p>
          <w:p w14:paraId="711A03F3" w14:textId="77777777" w:rsidR="00674F33" w:rsidRPr="00674F33" w:rsidRDefault="00674F33" w:rsidP="009348A9">
            <w:pPr>
              <w:jc w:val="center"/>
              <w:rPr>
                <w:rFonts w:cstheme="minorHAnsi"/>
                <w:b/>
                <w:bCs/>
                <w:sz w:val="22"/>
                <w:szCs w:val="22"/>
              </w:rPr>
            </w:pPr>
          </w:p>
          <w:p w14:paraId="0E1681B5" w14:textId="77777777" w:rsidR="00674F33" w:rsidRPr="00674F33" w:rsidRDefault="00674F33" w:rsidP="009348A9">
            <w:pPr>
              <w:jc w:val="center"/>
              <w:rPr>
                <w:rFonts w:cstheme="minorHAnsi"/>
                <w:b/>
                <w:bCs/>
                <w:sz w:val="22"/>
                <w:szCs w:val="22"/>
              </w:rPr>
            </w:pPr>
          </w:p>
          <w:p w14:paraId="107ABD1F" w14:textId="77777777" w:rsidR="00674F33" w:rsidRPr="00674F33" w:rsidRDefault="00674F33" w:rsidP="009348A9">
            <w:pPr>
              <w:jc w:val="center"/>
              <w:rPr>
                <w:rFonts w:cstheme="minorHAnsi"/>
                <w:b/>
                <w:bCs/>
                <w:sz w:val="22"/>
                <w:szCs w:val="22"/>
              </w:rPr>
            </w:pPr>
          </w:p>
          <w:p w14:paraId="4FB602DC" w14:textId="77777777" w:rsidR="00674F33" w:rsidRPr="00674F33" w:rsidRDefault="00674F33" w:rsidP="009348A9">
            <w:pPr>
              <w:jc w:val="center"/>
              <w:rPr>
                <w:rFonts w:cstheme="minorHAnsi"/>
                <w:b/>
                <w:bCs/>
                <w:sz w:val="22"/>
                <w:szCs w:val="22"/>
              </w:rPr>
            </w:pPr>
          </w:p>
          <w:p w14:paraId="14989F65" w14:textId="77777777" w:rsidR="00674F33" w:rsidRPr="00674F33" w:rsidRDefault="00674F33" w:rsidP="009348A9">
            <w:pPr>
              <w:jc w:val="center"/>
              <w:rPr>
                <w:rFonts w:cstheme="minorHAnsi"/>
                <w:b/>
                <w:bCs/>
                <w:sz w:val="22"/>
                <w:szCs w:val="22"/>
              </w:rPr>
            </w:pPr>
          </w:p>
        </w:tc>
        <w:tc>
          <w:tcPr>
            <w:tcW w:w="3969" w:type="dxa"/>
          </w:tcPr>
          <w:p w14:paraId="3E27A7A1" w14:textId="77777777" w:rsidR="00674F33" w:rsidRPr="00674F33" w:rsidRDefault="00674F33" w:rsidP="009348A9">
            <w:pPr>
              <w:rPr>
                <w:rFonts w:cstheme="minorHAnsi"/>
                <w:sz w:val="22"/>
                <w:szCs w:val="22"/>
              </w:rPr>
            </w:pPr>
          </w:p>
          <w:p w14:paraId="12569F56" w14:textId="77777777" w:rsidR="00674F33" w:rsidRPr="00674F33" w:rsidRDefault="00674F33" w:rsidP="009348A9">
            <w:pPr>
              <w:pStyle w:val="ListParagraph"/>
              <w:numPr>
                <w:ilvl w:val="0"/>
                <w:numId w:val="15"/>
              </w:numPr>
              <w:spacing w:after="160" w:line="259" w:lineRule="auto"/>
              <w:rPr>
                <w:rFonts w:cstheme="minorHAnsi"/>
                <w:sz w:val="22"/>
                <w:szCs w:val="22"/>
              </w:rPr>
            </w:pPr>
            <w:r w:rsidRPr="00674F33">
              <w:rPr>
                <w:rFonts w:cstheme="minorHAnsi"/>
                <w:sz w:val="22"/>
                <w:szCs w:val="22"/>
              </w:rPr>
              <w:t>Understand geographical similarities and differences through the study of human and physical geography of a region of the United Kingdom, a region in a European country, and a region within North or South America.</w:t>
            </w:r>
          </w:p>
          <w:p w14:paraId="202B6389" w14:textId="77777777" w:rsidR="00674F33" w:rsidRPr="00674F33" w:rsidRDefault="00674F33" w:rsidP="009348A9">
            <w:pPr>
              <w:pStyle w:val="ListParagraph"/>
              <w:rPr>
                <w:rFonts w:cstheme="minorHAnsi"/>
                <w:sz w:val="22"/>
                <w:szCs w:val="22"/>
              </w:rPr>
            </w:pPr>
          </w:p>
          <w:p w14:paraId="3B964893" w14:textId="77777777" w:rsidR="00674F33" w:rsidRPr="00674F33" w:rsidRDefault="00674F33" w:rsidP="009348A9">
            <w:pPr>
              <w:pStyle w:val="ListParagraph"/>
              <w:spacing w:after="160" w:line="259" w:lineRule="auto"/>
              <w:rPr>
                <w:rFonts w:cstheme="minorHAnsi"/>
                <w:sz w:val="22"/>
                <w:szCs w:val="22"/>
              </w:rPr>
            </w:pPr>
          </w:p>
        </w:tc>
        <w:tc>
          <w:tcPr>
            <w:tcW w:w="2552" w:type="dxa"/>
          </w:tcPr>
          <w:p w14:paraId="0F6B0606" w14:textId="77777777" w:rsidR="00674F33" w:rsidRPr="00674F33" w:rsidRDefault="00674F33" w:rsidP="009348A9">
            <w:pPr>
              <w:spacing w:line="223" w:lineRule="auto"/>
              <w:jc w:val="both"/>
              <w:rPr>
                <w:rFonts w:cstheme="minorHAnsi"/>
                <w:sz w:val="22"/>
                <w:szCs w:val="22"/>
              </w:rPr>
            </w:pPr>
            <w:r w:rsidRPr="00674F33">
              <w:rPr>
                <w:rFonts w:eastAsia="Calibri" w:cstheme="minorHAnsi"/>
                <w:sz w:val="22"/>
                <w:szCs w:val="22"/>
              </w:rPr>
              <w:t xml:space="preserve">The child can know and share information about a European region and a </w:t>
            </w:r>
            <w:r w:rsidRPr="00674F33">
              <w:rPr>
                <w:rFonts w:eastAsia="Calibri Bold" w:cstheme="minorHAnsi"/>
                <w:b/>
                <w:bCs/>
                <w:sz w:val="22"/>
                <w:szCs w:val="22"/>
              </w:rPr>
              <w:t>region</w:t>
            </w:r>
            <w:r w:rsidRPr="00674F33">
              <w:rPr>
                <w:rFonts w:eastAsia="Calibri" w:cstheme="minorHAnsi"/>
                <w:sz w:val="22"/>
                <w:szCs w:val="22"/>
              </w:rPr>
              <w:t xml:space="preserve"> in North or South America, and understand that </w:t>
            </w:r>
            <w:r w:rsidRPr="00674F33">
              <w:rPr>
                <w:rFonts w:eastAsia="Calibri Bold" w:cstheme="minorHAnsi"/>
                <w:b/>
                <w:bCs/>
                <w:sz w:val="22"/>
                <w:szCs w:val="22"/>
              </w:rPr>
              <w:t>a region</w:t>
            </w:r>
            <w:r w:rsidRPr="00674F33">
              <w:rPr>
                <w:rFonts w:eastAsia="Calibri" w:cstheme="minorHAnsi"/>
                <w:sz w:val="22"/>
                <w:szCs w:val="22"/>
              </w:rPr>
              <w:t xml:space="preserve"> such as the Alps is unique.</w:t>
            </w:r>
          </w:p>
          <w:p w14:paraId="17D2C6C2" w14:textId="77777777" w:rsidR="00674F33" w:rsidRPr="00674F33" w:rsidRDefault="00674F33" w:rsidP="009348A9">
            <w:pPr>
              <w:spacing w:line="257" w:lineRule="auto"/>
              <w:rPr>
                <w:rFonts w:cstheme="minorHAnsi"/>
                <w:sz w:val="22"/>
                <w:szCs w:val="22"/>
              </w:rPr>
            </w:pPr>
            <w:r w:rsidRPr="00674F33">
              <w:rPr>
                <w:rFonts w:eastAsia="Calibri Italic" w:cstheme="minorHAnsi"/>
                <w:i/>
                <w:iCs/>
                <w:sz w:val="22"/>
                <w:szCs w:val="22"/>
              </w:rPr>
              <w:t>(E.g. Design an app/webpage/leaflet for tourists to the Alps selecting some information.)</w:t>
            </w:r>
          </w:p>
          <w:p w14:paraId="0C1FCB42" w14:textId="77777777" w:rsidR="00674F33" w:rsidRPr="00674F33" w:rsidRDefault="00674F33" w:rsidP="009348A9">
            <w:pPr>
              <w:pStyle w:val="ListParagraph"/>
              <w:ind w:left="714"/>
              <w:rPr>
                <w:rFonts w:cstheme="minorHAnsi"/>
                <w:sz w:val="22"/>
                <w:szCs w:val="22"/>
              </w:rPr>
            </w:pPr>
          </w:p>
        </w:tc>
        <w:tc>
          <w:tcPr>
            <w:tcW w:w="2552" w:type="dxa"/>
          </w:tcPr>
          <w:p w14:paraId="3AC56118" w14:textId="77777777" w:rsidR="00674F33" w:rsidRPr="00674F33" w:rsidRDefault="00674F33" w:rsidP="009348A9">
            <w:pPr>
              <w:tabs>
                <w:tab w:val="left" w:pos="2580"/>
              </w:tabs>
              <w:spacing w:line="215" w:lineRule="auto"/>
              <w:rPr>
                <w:rFonts w:cstheme="minorHAnsi"/>
                <w:sz w:val="22"/>
                <w:szCs w:val="22"/>
              </w:rPr>
            </w:pPr>
            <w:r w:rsidRPr="00674F33">
              <w:rPr>
                <w:rFonts w:eastAsia="Calibri" w:cstheme="minorHAnsi"/>
                <w:sz w:val="22"/>
                <w:szCs w:val="22"/>
              </w:rPr>
              <w:t xml:space="preserve">The child can know information about a </w:t>
            </w:r>
            <w:r w:rsidRPr="00674F33">
              <w:rPr>
                <w:rFonts w:eastAsia="Calibri Bold" w:cstheme="minorHAnsi"/>
                <w:b/>
                <w:bCs/>
                <w:sz w:val="22"/>
                <w:szCs w:val="22"/>
              </w:rPr>
              <w:t>region</w:t>
            </w:r>
            <w:r w:rsidRPr="00674F33">
              <w:rPr>
                <w:rFonts w:eastAsia="Calibri" w:cstheme="minorHAnsi"/>
                <w:sz w:val="22"/>
                <w:szCs w:val="22"/>
              </w:rPr>
              <w:t xml:space="preserve"> of Europe and North or South America, its physical environment and climate, and economic activity</w:t>
            </w:r>
            <w:r w:rsidRPr="00674F33">
              <w:rPr>
                <w:rFonts w:cstheme="minorHAnsi"/>
                <w:sz w:val="22"/>
                <w:szCs w:val="22"/>
              </w:rPr>
              <w:tab/>
            </w:r>
            <w:r w:rsidRPr="00674F33">
              <w:rPr>
                <w:rFonts w:eastAsia="Calibri Italic" w:cstheme="minorHAnsi"/>
                <w:i/>
                <w:iCs/>
                <w:sz w:val="22"/>
                <w:szCs w:val="22"/>
              </w:rPr>
              <w:t>(E.g. Design an app/webpage/leaflet for tourists to the</w:t>
            </w:r>
          </w:p>
          <w:p w14:paraId="412A9F73" w14:textId="77777777" w:rsidR="00674F33" w:rsidRPr="00674F33" w:rsidRDefault="00674F33" w:rsidP="009348A9">
            <w:pPr>
              <w:spacing w:line="5" w:lineRule="exact"/>
              <w:rPr>
                <w:rFonts w:cstheme="minorHAnsi"/>
                <w:sz w:val="22"/>
                <w:szCs w:val="22"/>
              </w:rPr>
            </w:pPr>
          </w:p>
          <w:p w14:paraId="1B33CE6E" w14:textId="77777777" w:rsidR="00674F33" w:rsidRPr="00674F33" w:rsidRDefault="00674F33" w:rsidP="009348A9">
            <w:pPr>
              <w:tabs>
                <w:tab w:val="left" w:pos="2580"/>
              </w:tabs>
              <w:rPr>
                <w:rFonts w:cstheme="minorHAnsi"/>
                <w:sz w:val="22"/>
                <w:szCs w:val="22"/>
              </w:rPr>
            </w:pPr>
            <w:r w:rsidRPr="00674F33">
              <w:rPr>
                <w:rFonts w:eastAsia="Calibri Italic" w:cstheme="minorHAnsi"/>
                <w:i/>
                <w:iCs/>
                <w:sz w:val="22"/>
                <w:szCs w:val="22"/>
              </w:rPr>
              <w:t>Alps, selecting a range of information about the physical and human environment.)</w:t>
            </w:r>
          </w:p>
        </w:tc>
        <w:tc>
          <w:tcPr>
            <w:tcW w:w="2552" w:type="dxa"/>
          </w:tcPr>
          <w:p w14:paraId="2D8308A9" w14:textId="77777777" w:rsidR="00674F33" w:rsidRPr="00674F33" w:rsidRDefault="00674F33" w:rsidP="009348A9">
            <w:pPr>
              <w:rPr>
                <w:rFonts w:cstheme="minorHAnsi"/>
                <w:sz w:val="22"/>
                <w:szCs w:val="22"/>
              </w:rPr>
            </w:pPr>
            <w:r w:rsidRPr="00674F33">
              <w:rPr>
                <w:rFonts w:eastAsia="Calibri" w:cstheme="minorHAnsi"/>
                <w:sz w:val="22"/>
                <w:szCs w:val="22"/>
              </w:rPr>
              <w:t>The child can understand the importance of a</w:t>
            </w:r>
          </w:p>
          <w:p w14:paraId="16F005CD" w14:textId="77777777" w:rsidR="00674F33" w:rsidRPr="00674F33" w:rsidRDefault="00674F33" w:rsidP="009348A9">
            <w:pPr>
              <w:spacing w:line="20" w:lineRule="exact"/>
              <w:rPr>
                <w:rFonts w:cstheme="minorHAnsi"/>
                <w:sz w:val="22"/>
                <w:szCs w:val="22"/>
              </w:rPr>
            </w:pPr>
          </w:p>
          <w:p w14:paraId="111B4B1D" w14:textId="77777777" w:rsidR="00674F33" w:rsidRPr="00674F33" w:rsidRDefault="00674F33" w:rsidP="009348A9">
            <w:pPr>
              <w:rPr>
                <w:rFonts w:cstheme="minorHAnsi"/>
                <w:sz w:val="22"/>
                <w:szCs w:val="22"/>
              </w:rPr>
            </w:pPr>
            <w:r w:rsidRPr="00674F33">
              <w:rPr>
                <w:rFonts w:eastAsia="Calibri Bold" w:cstheme="minorHAnsi"/>
                <w:b/>
                <w:bCs/>
                <w:sz w:val="22"/>
                <w:szCs w:val="22"/>
              </w:rPr>
              <w:t xml:space="preserve">region </w:t>
            </w:r>
            <w:r w:rsidRPr="00674F33">
              <w:rPr>
                <w:rFonts w:eastAsia="Calibri" w:cstheme="minorHAnsi"/>
                <w:sz w:val="22"/>
                <w:szCs w:val="22"/>
              </w:rPr>
              <w:t>in Europe and in North or South America, its</w:t>
            </w:r>
          </w:p>
          <w:p w14:paraId="5F1D4F81" w14:textId="77777777" w:rsidR="00674F33" w:rsidRPr="00674F33" w:rsidRDefault="00674F33" w:rsidP="009348A9">
            <w:pPr>
              <w:spacing w:line="7" w:lineRule="exact"/>
              <w:rPr>
                <w:rFonts w:cstheme="minorHAnsi"/>
                <w:sz w:val="22"/>
                <w:szCs w:val="22"/>
              </w:rPr>
            </w:pPr>
          </w:p>
          <w:p w14:paraId="027FFC02" w14:textId="77777777" w:rsidR="00674F33" w:rsidRPr="00674F33" w:rsidRDefault="00674F33" w:rsidP="009348A9">
            <w:pPr>
              <w:rPr>
                <w:rFonts w:cstheme="minorHAnsi"/>
                <w:sz w:val="22"/>
                <w:szCs w:val="22"/>
              </w:rPr>
            </w:pPr>
            <w:r w:rsidRPr="00674F33">
              <w:rPr>
                <w:rFonts w:eastAsia="Calibri" w:cstheme="minorHAnsi"/>
                <w:sz w:val="22"/>
                <w:szCs w:val="22"/>
              </w:rPr>
              <w:t>human and physical environment, and how they are</w:t>
            </w:r>
          </w:p>
          <w:p w14:paraId="02F37AAC" w14:textId="77777777" w:rsidR="00674F33" w:rsidRPr="00674F33" w:rsidRDefault="00674F33" w:rsidP="009348A9">
            <w:pPr>
              <w:spacing w:line="7" w:lineRule="exact"/>
              <w:rPr>
                <w:rFonts w:cstheme="minorHAnsi"/>
                <w:sz w:val="22"/>
                <w:szCs w:val="22"/>
              </w:rPr>
            </w:pPr>
          </w:p>
          <w:p w14:paraId="51B5D6D4" w14:textId="77777777" w:rsidR="00674F33" w:rsidRPr="00674F33" w:rsidRDefault="00674F33" w:rsidP="009348A9">
            <w:pPr>
              <w:rPr>
                <w:rFonts w:cstheme="minorHAnsi"/>
                <w:sz w:val="22"/>
                <w:szCs w:val="22"/>
              </w:rPr>
            </w:pPr>
            <w:r w:rsidRPr="00674F33">
              <w:rPr>
                <w:rFonts w:eastAsia="Calibri" w:cstheme="minorHAnsi"/>
                <w:sz w:val="22"/>
                <w:szCs w:val="22"/>
              </w:rPr>
              <w:t>connected.</w:t>
            </w:r>
          </w:p>
          <w:p w14:paraId="47FF5249" w14:textId="77777777" w:rsidR="00674F33" w:rsidRPr="00674F33" w:rsidRDefault="00674F33" w:rsidP="009348A9">
            <w:pPr>
              <w:tabs>
                <w:tab w:val="left" w:pos="2580"/>
              </w:tabs>
              <w:spacing w:line="215" w:lineRule="auto"/>
              <w:rPr>
                <w:rFonts w:cstheme="minorHAnsi"/>
                <w:sz w:val="22"/>
                <w:szCs w:val="22"/>
              </w:rPr>
            </w:pPr>
            <w:r w:rsidRPr="00674F33">
              <w:rPr>
                <w:rFonts w:eastAsia="Calibri Italic" w:cstheme="minorHAnsi"/>
                <w:i/>
                <w:iCs/>
                <w:sz w:val="22"/>
                <w:szCs w:val="22"/>
              </w:rPr>
              <w:t>(E.g. Design an app/webpage/leaflet for tourists to the</w:t>
            </w:r>
          </w:p>
          <w:p w14:paraId="29049376" w14:textId="77777777" w:rsidR="00674F33" w:rsidRPr="00674F33" w:rsidRDefault="00674F33" w:rsidP="009348A9">
            <w:pPr>
              <w:spacing w:line="5" w:lineRule="exact"/>
              <w:rPr>
                <w:rFonts w:cstheme="minorHAnsi"/>
                <w:sz w:val="22"/>
                <w:szCs w:val="22"/>
              </w:rPr>
            </w:pPr>
          </w:p>
          <w:p w14:paraId="2F99E0A6" w14:textId="77777777" w:rsidR="00674F33" w:rsidRPr="00674F33" w:rsidRDefault="00674F33" w:rsidP="009348A9">
            <w:pPr>
              <w:tabs>
                <w:tab w:val="left" w:pos="2580"/>
              </w:tabs>
              <w:rPr>
                <w:rFonts w:cstheme="minorHAnsi"/>
                <w:sz w:val="22"/>
                <w:szCs w:val="22"/>
              </w:rPr>
            </w:pPr>
            <w:r w:rsidRPr="00674F33">
              <w:rPr>
                <w:rFonts w:eastAsia="Calibri Italic" w:cstheme="minorHAnsi"/>
                <w:i/>
                <w:iCs/>
                <w:sz w:val="22"/>
                <w:szCs w:val="22"/>
              </w:rPr>
              <w:t>Alps, selecting a range of information about the physical and human environment. Refine the item based on</w:t>
            </w:r>
          </w:p>
          <w:p w14:paraId="3D4BFE6C" w14:textId="77777777" w:rsidR="00674F33" w:rsidRPr="00674F33" w:rsidRDefault="00674F33" w:rsidP="009348A9">
            <w:pPr>
              <w:spacing w:line="7" w:lineRule="exact"/>
              <w:rPr>
                <w:rFonts w:cstheme="minorHAnsi"/>
                <w:sz w:val="22"/>
                <w:szCs w:val="22"/>
              </w:rPr>
            </w:pPr>
          </w:p>
          <w:p w14:paraId="276C3EF7" w14:textId="77777777" w:rsidR="00674F33" w:rsidRPr="00674F33" w:rsidRDefault="00674F33" w:rsidP="009348A9">
            <w:pPr>
              <w:rPr>
                <w:rFonts w:cstheme="minorHAnsi"/>
                <w:sz w:val="22"/>
                <w:szCs w:val="22"/>
              </w:rPr>
            </w:pPr>
            <w:r w:rsidRPr="00674F33">
              <w:rPr>
                <w:rFonts w:eastAsia="Calibri Italic" w:cstheme="minorHAnsi"/>
                <w:i/>
                <w:iCs/>
                <w:sz w:val="22"/>
                <w:szCs w:val="22"/>
              </w:rPr>
              <w:t>feedback.)</w:t>
            </w:r>
          </w:p>
          <w:p w14:paraId="7EB85960" w14:textId="77777777" w:rsidR="00674F33" w:rsidRPr="00674F33" w:rsidRDefault="00674F33" w:rsidP="009348A9">
            <w:pPr>
              <w:pStyle w:val="ListParagraph"/>
              <w:ind w:left="714"/>
              <w:rPr>
                <w:rFonts w:cstheme="minorHAnsi"/>
                <w:sz w:val="22"/>
                <w:szCs w:val="22"/>
              </w:rPr>
            </w:pPr>
          </w:p>
        </w:tc>
        <w:tc>
          <w:tcPr>
            <w:tcW w:w="1417" w:type="dxa"/>
          </w:tcPr>
          <w:p w14:paraId="0149BB4E" w14:textId="77777777" w:rsidR="00674F33" w:rsidRPr="00674F33" w:rsidRDefault="00674F33" w:rsidP="009348A9">
            <w:pPr>
              <w:rPr>
                <w:rFonts w:cstheme="minorHAnsi"/>
                <w:b/>
                <w:sz w:val="22"/>
                <w:szCs w:val="22"/>
                <w:u w:val="single"/>
              </w:rPr>
            </w:pPr>
          </w:p>
          <w:p w14:paraId="04A34388" w14:textId="77777777" w:rsidR="00674F33" w:rsidRPr="00674F33" w:rsidRDefault="00674F33" w:rsidP="009348A9">
            <w:pPr>
              <w:rPr>
                <w:rFonts w:cstheme="minorHAnsi"/>
                <w:sz w:val="22"/>
                <w:szCs w:val="22"/>
              </w:rPr>
            </w:pPr>
            <w:r w:rsidRPr="00674F33">
              <w:rPr>
                <w:rFonts w:cstheme="minorHAnsi"/>
                <w:sz w:val="22"/>
                <w:szCs w:val="22"/>
              </w:rPr>
              <w:t>Critical thinking skills</w:t>
            </w:r>
          </w:p>
        </w:tc>
        <w:tc>
          <w:tcPr>
            <w:tcW w:w="1701" w:type="dxa"/>
          </w:tcPr>
          <w:p w14:paraId="0662619F" w14:textId="77777777" w:rsidR="00674F33" w:rsidRPr="00674F33" w:rsidRDefault="00674F33" w:rsidP="009348A9">
            <w:pPr>
              <w:rPr>
                <w:rFonts w:cstheme="minorHAnsi"/>
                <w:sz w:val="22"/>
                <w:szCs w:val="22"/>
                <w:u w:val="single"/>
              </w:rPr>
            </w:pPr>
          </w:p>
        </w:tc>
      </w:tr>
      <w:tr w:rsidR="00674F33" w:rsidRPr="00674F33" w14:paraId="447FC473" w14:textId="77777777" w:rsidTr="009348A9">
        <w:trPr>
          <w:trHeight w:val="132"/>
        </w:trPr>
        <w:tc>
          <w:tcPr>
            <w:tcW w:w="992" w:type="dxa"/>
            <w:vMerge/>
          </w:tcPr>
          <w:p w14:paraId="68697E74" w14:textId="77777777" w:rsidR="00674F33" w:rsidRPr="00674F33" w:rsidRDefault="00674F33" w:rsidP="009348A9">
            <w:pPr>
              <w:jc w:val="center"/>
              <w:rPr>
                <w:rFonts w:cstheme="minorHAnsi"/>
                <w:b/>
                <w:bCs/>
                <w:sz w:val="22"/>
                <w:szCs w:val="22"/>
              </w:rPr>
            </w:pPr>
          </w:p>
        </w:tc>
        <w:tc>
          <w:tcPr>
            <w:tcW w:w="3969" w:type="dxa"/>
          </w:tcPr>
          <w:p w14:paraId="322512D7" w14:textId="77777777" w:rsidR="00674F33" w:rsidRPr="00674F33" w:rsidRDefault="00674F33" w:rsidP="009348A9">
            <w:pPr>
              <w:pStyle w:val="ListParagraph"/>
              <w:numPr>
                <w:ilvl w:val="0"/>
                <w:numId w:val="15"/>
              </w:numPr>
              <w:spacing w:after="160" w:line="259" w:lineRule="auto"/>
              <w:rPr>
                <w:rFonts w:cstheme="minorHAnsi"/>
                <w:sz w:val="22"/>
                <w:szCs w:val="22"/>
              </w:rPr>
            </w:pPr>
            <w:r w:rsidRPr="00674F33">
              <w:rPr>
                <w:rFonts w:cstheme="minorHAnsi"/>
                <w:sz w:val="22"/>
                <w:szCs w:val="22"/>
              </w:rPr>
              <w:t>Physical geography: Rivers</w:t>
            </w:r>
          </w:p>
          <w:p w14:paraId="53508EC2" w14:textId="77777777" w:rsidR="00674F33" w:rsidRPr="00674F33" w:rsidRDefault="00674F33" w:rsidP="009348A9">
            <w:pPr>
              <w:pStyle w:val="NormalWeb"/>
              <w:spacing w:before="0" w:beforeAutospacing="0" w:after="0" w:afterAutospacing="0"/>
              <w:rPr>
                <w:rFonts w:asciiTheme="minorHAnsi" w:hAnsiTheme="minorHAnsi" w:cstheme="minorHAnsi"/>
                <w:b/>
                <w:bCs/>
                <w:sz w:val="22"/>
                <w:szCs w:val="22"/>
              </w:rPr>
            </w:pPr>
          </w:p>
        </w:tc>
        <w:tc>
          <w:tcPr>
            <w:tcW w:w="2552" w:type="dxa"/>
          </w:tcPr>
          <w:p w14:paraId="54817B59" w14:textId="77777777" w:rsidR="00674F33" w:rsidRPr="00674F33" w:rsidRDefault="00674F33" w:rsidP="009348A9">
            <w:pPr>
              <w:spacing w:line="253" w:lineRule="auto"/>
              <w:rPr>
                <w:rFonts w:cstheme="minorHAnsi"/>
                <w:sz w:val="22"/>
                <w:szCs w:val="22"/>
              </w:rPr>
            </w:pPr>
            <w:r w:rsidRPr="00674F33">
              <w:rPr>
                <w:rFonts w:eastAsia="Calibri" w:cstheme="minorHAnsi"/>
                <w:sz w:val="22"/>
                <w:szCs w:val="22"/>
              </w:rPr>
              <w:t>The child can recognise different natural features such as a river and describe them using a range of key vocabulary.</w:t>
            </w:r>
          </w:p>
          <w:p w14:paraId="0665DB21" w14:textId="77777777" w:rsidR="00674F33" w:rsidRPr="00674F33" w:rsidRDefault="00674F33" w:rsidP="009348A9">
            <w:pPr>
              <w:spacing w:line="272" w:lineRule="auto"/>
              <w:ind w:right="80"/>
              <w:jc w:val="both"/>
              <w:rPr>
                <w:rFonts w:cstheme="minorHAnsi"/>
                <w:sz w:val="22"/>
                <w:szCs w:val="22"/>
              </w:rPr>
            </w:pPr>
            <w:r w:rsidRPr="00674F33">
              <w:rPr>
                <w:rFonts w:eastAsia="Calibri" w:cstheme="minorHAnsi"/>
                <w:sz w:val="22"/>
                <w:szCs w:val="22"/>
              </w:rPr>
              <w:t>The child can describe the water cycle using simple vocabulary, and name some of the processes associated with rivers.</w:t>
            </w:r>
          </w:p>
          <w:p w14:paraId="0C9433A5"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p w14:paraId="2C8DEC54"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p w14:paraId="5BB00C82"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p w14:paraId="0BDCC7B3" w14:textId="77777777" w:rsidR="00674F33" w:rsidRPr="00674F33" w:rsidRDefault="00674F33" w:rsidP="009348A9">
            <w:pPr>
              <w:pStyle w:val="NormalWeb"/>
              <w:shd w:val="clear" w:color="auto" w:fill="FFFFFF"/>
              <w:spacing w:before="0" w:beforeAutospacing="0" w:after="0" w:afterAutospacing="0"/>
              <w:rPr>
                <w:rFonts w:asciiTheme="minorHAnsi" w:hAnsiTheme="minorHAnsi" w:cstheme="minorHAnsi"/>
                <w:sz w:val="22"/>
                <w:szCs w:val="22"/>
              </w:rPr>
            </w:pPr>
          </w:p>
        </w:tc>
        <w:tc>
          <w:tcPr>
            <w:tcW w:w="2552" w:type="dxa"/>
          </w:tcPr>
          <w:p w14:paraId="2FE5C3CB" w14:textId="77777777" w:rsidR="00674F33" w:rsidRPr="00674F33" w:rsidRDefault="00674F33" w:rsidP="009348A9">
            <w:pPr>
              <w:spacing w:line="253" w:lineRule="auto"/>
              <w:ind w:right="100"/>
              <w:rPr>
                <w:rFonts w:cstheme="minorHAnsi"/>
                <w:sz w:val="22"/>
                <w:szCs w:val="22"/>
              </w:rPr>
            </w:pPr>
            <w:r w:rsidRPr="00674F33">
              <w:rPr>
                <w:rFonts w:eastAsia="Calibri" w:cstheme="minorHAnsi"/>
                <w:sz w:val="22"/>
                <w:szCs w:val="22"/>
              </w:rPr>
              <w:t>The child can use simple geographical vocabulary to describe significant physical features and talk about how they change.</w:t>
            </w:r>
          </w:p>
          <w:p w14:paraId="1C950B34" w14:textId="77777777" w:rsidR="00674F33" w:rsidRPr="00674F33" w:rsidRDefault="00674F33" w:rsidP="009348A9">
            <w:pPr>
              <w:spacing w:line="276" w:lineRule="auto"/>
              <w:rPr>
                <w:rFonts w:cstheme="minorHAnsi"/>
                <w:sz w:val="22"/>
                <w:szCs w:val="22"/>
              </w:rPr>
            </w:pPr>
            <w:r w:rsidRPr="00674F33">
              <w:rPr>
                <w:rFonts w:eastAsia="Calibri" w:cstheme="minorHAnsi"/>
                <w:sz w:val="22"/>
                <w:szCs w:val="22"/>
              </w:rPr>
              <w:t>The child can describe a river environment in the UK, using appropriate geographical vocabulary. The child can describe the water cycle in sequence, using appropriate vocabulary, and name some of the processes associated with rivers.</w:t>
            </w:r>
          </w:p>
          <w:p w14:paraId="1CDB962C" w14:textId="77777777" w:rsidR="00674F33" w:rsidRPr="00674F33" w:rsidRDefault="00674F33" w:rsidP="009348A9">
            <w:pPr>
              <w:spacing w:line="255" w:lineRule="auto"/>
              <w:ind w:right="20"/>
              <w:rPr>
                <w:rFonts w:cstheme="minorHAnsi"/>
                <w:sz w:val="22"/>
                <w:szCs w:val="22"/>
              </w:rPr>
            </w:pPr>
          </w:p>
        </w:tc>
        <w:tc>
          <w:tcPr>
            <w:tcW w:w="2552" w:type="dxa"/>
          </w:tcPr>
          <w:p w14:paraId="2F1CC604" w14:textId="77777777" w:rsidR="00674F33" w:rsidRPr="00674F33" w:rsidRDefault="00674F33" w:rsidP="009348A9">
            <w:pPr>
              <w:spacing w:line="253" w:lineRule="auto"/>
              <w:ind w:right="40"/>
              <w:rPr>
                <w:rFonts w:cstheme="minorHAnsi"/>
                <w:sz w:val="22"/>
                <w:szCs w:val="22"/>
              </w:rPr>
            </w:pPr>
            <w:r w:rsidRPr="00674F33">
              <w:rPr>
                <w:rFonts w:eastAsia="Calibri" w:cstheme="minorHAnsi"/>
                <w:sz w:val="22"/>
                <w:szCs w:val="22"/>
              </w:rPr>
              <w:t>The child can describe several physical features and describe how they change.</w:t>
            </w:r>
          </w:p>
          <w:p w14:paraId="7DE54B7C" w14:textId="77777777" w:rsidR="00674F33" w:rsidRPr="00674F33" w:rsidRDefault="00674F33" w:rsidP="009348A9">
            <w:pPr>
              <w:spacing w:line="253" w:lineRule="auto"/>
              <w:ind w:right="120"/>
              <w:rPr>
                <w:rFonts w:cstheme="minorHAnsi"/>
                <w:sz w:val="22"/>
                <w:szCs w:val="22"/>
              </w:rPr>
            </w:pPr>
            <w:r w:rsidRPr="00674F33">
              <w:rPr>
                <w:rFonts w:eastAsia="Calibri" w:cstheme="minorHAnsi"/>
                <w:sz w:val="22"/>
                <w:szCs w:val="22"/>
              </w:rPr>
              <w:t>The child can describe and name the key landscape features of river environments in the UK. The child can explain the water cycle in appropriate geographical language.</w:t>
            </w:r>
          </w:p>
          <w:p w14:paraId="608DD18D" w14:textId="77777777" w:rsidR="00674F33" w:rsidRPr="00674F33" w:rsidRDefault="00674F33" w:rsidP="009348A9">
            <w:pPr>
              <w:spacing w:line="247" w:lineRule="auto"/>
              <w:ind w:right="80"/>
              <w:rPr>
                <w:rFonts w:cstheme="minorHAnsi"/>
                <w:sz w:val="22"/>
                <w:szCs w:val="22"/>
              </w:rPr>
            </w:pPr>
            <w:r w:rsidRPr="00674F33">
              <w:rPr>
                <w:rFonts w:eastAsia="Calibri" w:cstheme="minorHAnsi"/>
                <w:sz w:val="22"/>
                <w:szCs w:val="22"/>
              </w:rPr>
              <w:t>The child can describe some of the processes associated with rivers.</w:t>
            </w:r>
          </w:p>
          <w:p w14:paraId="3BACF1A7" w14:textId="77777777" w:rsidR="00674F33" w:rsidRPr="00674F33" w:rsidRDefault="00674F33" w:rsidP="009348A9">
            <w:pPr>
              <w:spacing w:line="1" w:lineRule="exact"/>
              <w:rPr>
                <w:rFonts w:cstheme="minorHAnsi"/>
                <w:sz w:val="22"/>
                <w:szCs w:val="22"/>
              </w:rPr>
            </w:pPr>
          </w:p>
          <w:p w14:paraId="74BF6EEE" w14:textId="77777777" w:rsidR="00674F33" w:rsidRPr="00674F33" w:rsidRDefault="00674F33" w:rsidP="009348A9">
            <w:pPr>
              <w:spacing w:line="254" w:lineRule="auto"/>
              <w:rPr>
                <w:rFonts w:cstheme="minorHAnsi"/>
                <w:sz w:val="22"/>
                <w:szCs w:val="22"/>
              </w:rPr>
            </w:pPr>
          </w:p>
        </w:tc>
        <w:tc>
          <w:tcPr>
            <w:tcW w:w="1417" w:type="dxa"/>
          </w:tcPr>
          <w:p w14:paraId="6F0F8370" w14:textId="77777777" w:rsidR="00674F33" w:rsidRPr="00674F33" w:rsidRDefault="00674F33" w:rsidP="009348A9">
            <w:pPr>
              <w:pStyle w:val="NormalWeb"/>
              <w:spacing w:before="0" w:beforeAutospacing="0" w:after="0" w:afterAutospacing="0"/>
              <w:jc w:val="center"/>
              <w:rPr>
                <w:rFonts w:asciiTheme="minorHAnsi" w:hAnsiTheme="minorHAnsi" w:cstheme="minorHAnsi"/>
                <w:b/>
                <w:sz w:val="22"/>
                <w:szCs w:val="22"/>
              </w:rPr>
            </w:pPr>
          </w:p>
          <w:p w14:paraId="41325DF1" w14:textId="77777777" w:rsidR="00674F33" w:rsidRPr="00674F33" w:rsidRDefault="00674F33" w:rsidP="009348A9">
            <w:pPr>
              <w:pStyle w:val="NormalWeb"/>
              <w:spacing w:before="0" w:beforeAutospacing="0" w:after="0" w:afterAutospacing="0"/>
              <w:jc w:val="center"/>
              <w:rPr>
                <w:rFonts w:asciiTheme="minorHAnsi" w:hAnsiTheme="minorHAnsi" w:cstheme="minorHAnsi"/>
                <w:sz w:val="22"/>
                <w:szCs w:val="22"/>
              </w:rPr>
            </w:pPr>
            <w:r w:rsidRPr="00674F33">
              <w:rPr>
                <w:rFonts w:asciiTheme="minorHAnsi" w:hAnsiTheme="minorHAnsi" w:cstheme="minorHAnsi"/>
                <w:sz w:val="22"/>
                <w:szCs w:val="22"/>
              </w:rPr>
              <w:t xml:space="preserve">Curiosity </w:t>
            </w:r>
          </w:p>
          <w:p w14:paraId="444AC2F0" w14:textId="77777777" w:rsidR="00674F33" w:rsidRPr="00674F33" w:rsidRDefault="00674F33" w:rsidP="009348A9">
            <w:pPr>
              <w:pStyle w:val="NormalWeb"/>
              <w:spacing w:before="0" w:beforeAutospacing="0" w:after="0" w:afterAutospacing="0"/>
              <w:jc w:val="center"/>
              <w:rPr>
                <w:rFonts w:asciiTheme="minorHAnsi" w:hAnsiTheme="minorHAnsi" w:cstheme="minorHAnsi"/>
                <w:b/>
                <w:sz w:val="22"/>
                <w:szCs w:val="22"/>
              </w:rPr>
            </w:pPr>
          </w:p>
        </w:tc>
        <w:tc>
          <w:tcPr>
            <w:tcW w:w="1701" w:type="dxa"/>
          </w:tcPr>
          <w:p w14:paraId="0325499B" w14:textId="77777777" w:rsidR="00674F33" w:rsidRPr="00674F33" w:rsidRDefault="00674F33" w:rsidP="009348A9">
            <w:pPr>
              <w:pStyle w:val="NormalWeb"/>
              <w:spacing w:before="0" w:beforeAutospacing="0" w:after="0" w:afterAutospacing="0"/>
              <w:jc w:val="center"/>
              <w:rPr>
                <w:rFonts w:asciiTheme="minorHAnsi" w:hAnsiTheme="minorHAnsi" w:cstheme="minorHAnsi"/>
                <w:sz w:val="22"/>
                <w:szCs w:val="22"/>
              </w:rPr>
            </w:pPr>
          </w:p>
          <w:p w14:paraId="48857FAC"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tc>
      </w:tr>
      <w:tr w:rsidR="00674F33" w:rsidRPr="00674F33" w14:paraId="4C5F9162" w14:textId="77777777" w:rsidTr="009348A9">
        <w:trPr>
          <w:trHeight w:val="1140"/>
        </w:trPr>
        <w:tc>
          <w:tcPr>
            <w:tcW w:w="992" w:type="dxa"/>
            <w:vMerge/>
          </w:tcPr>
          <w:p w14:paraId="74A04DE2" w14:textId="77777777" w:rsidR="00674F33" w:rsidRPr="00674F33" w:rsidRDefault="00674F33" w:rsidP="009348A9">
            <w:pPr>
              <w:jc w:val="center"/>
              <w:rPr>
                <w:rFonts w:cstheme="minorHAnsi"/>
                <w:b/>
                <w:bCs/>
                <w:sz w:val="22"/>
                <w:szCs w:val="22"/>
              </w:rPr>
            </w:pPr>
          </w:p>
        </w:tc>
        <w:tc>
          <w:tcPr>
            <w:tcW w:w="3969" w:type="dxa"/>
          </w:tcPr>
          <w:p w14:paraId="44D8DCB3" w14:textId="77777777" w:rsidR="00674F33" w:rsidRPr="00674F33" w:rsidRDefault="00674F33" w:rsidP="009348A9">
            <w:pPr>
              <w:pStyle w:val="NormalWeb"/>
              <w:numPr>
                <w:ilvl w:val="0"/>
                <w:numId w:val="15"/>
              </w:numPr>
              <w:spacing w:before="0" w:beforeAutospacing="0" w:after="0" w:afterAutospacing="0"/>
              <w:rPr>
                <w:rFonts w:asciiTheme="minorHAnsi" w:hAnsiTheme="minorHAnsi" w:cstheme="minorHAnsi"/>
                <w:b/>
                <w:bCs/>
                <w:sz w:val="22"/>
                <w:szCs w:val="22"/>
              </w:rPr>
            </w:pPr>
            <w:r w:rsidRPr="00674F33">
              <w:rPr>
                <w:rFonts w:asciiTheme="minorHAnsi" w:hAnsiTheme="minorHAnsi" w:cstheme="minorHAnsi"/>
                <w:sz w:val="22"/>
                <w:szCs w:val="22"/>
              </w:rPr>
              <w:t>use the eight points of a compass, four and six-figure grid references, symbols and key (including the use of Ordnance Survey maps) to build their knowledge of the United Kingdom and the wider world</w:t>
            </w:r>
          </w:p>
          <w:p w14:paraId="4E9793C5" w14:textId="77777777" w:rsidR="00674F33" w:rsidRPr="00674F33" w:rsidRDefault="00674F33" w:rsidP="009348A9">
            <w:pPr>
              <w:pStyle w:val="NormalWeb"/>
              <w:spacing w:before="0" w:beforeAutospacing="0" w:after="0" w:afterAutospacing="0"/>
              <w:jc w:val="center"/>
              <w:rPr>
                <w:rFonts w:asciiTheme="minorHAnsi" w:hAnsiTheme="minorHAnsi" w:cstheme="minorHAnsi"/>
                <w:b/>
                <w:sz w:val="22"/>
                <w:szCs w:val="22"/>
              </w:rPr>
            </w:pPr>
          </w:p>
        </w:tc>
        <w:tc>
          <w:tcPr>
            <w:tcW w:w="2552" w:type="dxa"/>
          </w:tcPr>
          <w:p w14:paraId="280CD71E" w14:textId="77777777" w:rsidR="00674F33" w:rsidRPr="00674F33" w:rsidRDefault="00674F33" w:rsidP="009348A9">
            <w:pPr>
              <w:spacing w:line="199" w:lineRule="auto"/>
              <w:rPr>
                <w:rFonts w:cstheme="minorHAnsi"/>
                <w:sz w:val="22"/>
                <w:szCs w:val="22"/>
              </w:rPr>
            </w:pPr>
            <w:r w:rsidRPr="00674F33">
              <w:rPr>
                <w:rFonts w:eastAsia="Calibri" w:cstheme="minorHAnsi"/>
                <w:sz w:val="22"/>
                <w:szCs w:val="22"/>
              </w:rPr>
              <w:t>The child can use four-figure grid references.</w:t>
            </w:r>
          </w:p>
          <w:p w14:paraId="0FA5589E" w14:textId="77777777" w:rsidR="00674F33" w:rsidRPr="00674F33" w:rsidRDefault="00674F33" w:rsidP="009348A9">
            <w:pPr>
              <w:spacing w:line="5" w:lineRule="exact"/>
              <w:rPr>
                <w:rFonts w:cstheme="minorHAnsi"/>
                <w:sz w:val="22"/>
                <w:szCs w:val="22"/>
              </w:rPr>
            </w:pPr>
          </w:p>
          <w:p w14:paraId="55455A26" w14:textId="77777777" w:rsidR="00674F33" w:rsidRPr="00674F33" w:rsidRDefault="00674F33" w:rsidP="009348A9">
            <w:pPr>
              <w:rPr>
                <w:rFonts w:cstheme="minorHAnsi"/>
                <w:sz w:val="22"/>
                <w:szCs w:val="22"/>
              </w:rPr>
            </w:pPr>
            <w:r w:rsidRPr="00674F33">
              <w:rPr>
                <w:rFonts w:eastAsia="Calibri" w:cstheme="minorHAnsi"/>
                <w:sz w:val="22"/>
                <w:szCs w:val="22"/>
              </w:rPr>
              <w:t>The child can use OS map symbols and atlas symbols.</w:t>
            </w:r>
          </w:p>
          <w:p w14:paraId="60A038D9" w14:textId="77777777" w:rsidR="00674F33" w:rsidRPr="00674F33" w:rsidRDefault="00674F33" w:rsidP="009348A9">
            <w:pPr>
              <w:spacing w:line="5" w:lineRule="exact"/>
              <w:rPr>
                <w:rFonts w:cstheme="minorHAnsi"/>
                <w:sz w:val="22"/>
                <w:szCs w:val="22"/>
              </w:rPr>
            </w:pPr>
          </w:p>
          <w:p w14:paraId="7DB1BCE3" w14:textId="77777777" w:rsidR="00674F33" w:rsidRPr="00674F33" w:rsidRDefault="00674F33" w:rsidP="009348A9">
            <w:pPr>
              <w:tabs>
                <w:tab w:val="left" w:pos="4800"/>
              </w:tabs>
              <w:rPr>
                <w:rFonts w:cstheme="minorHAnsi"/>
                <w:sz w:val="22"/>
                <w:szCs w:val="22"/>
              </w:rPr>
            </w:pPr>
            <w:r w:rsidRPr="00674F33">
              <w:rPr>
                <w:rFonts w:eastAsia="Calibri" w:cstheme="minorHAnsi"/>
                <w:sz w:val="22"/>
                <w:szCs w:val="22"/>
              </w:rPr>
              <w:t>The child can use maps at different scales.</w:t>
            </w:r>
          </w:p>
          <w:p w14:paraId="26A84B6D" w14:textId="77777777" w:rsidR="00674F33" w:rsidRPr="00674F33" w:rsidRDefault="00674F33" w:rsidP="009348A9">
            <w:pPr>
              <w:spacing w:line="5" w:lineRule="exact"/>
              <w:rPr>
                <w:rFonts w:cstheme="minorHAnsi"/>
                <w:sz w:val="22"/>
                <w:szCs w:val="22"/>
              </w:rPr>
            </w:pPr>
          </w:p>
          <w:p w14:paraId="21624AEC" w14:textId="77777777" w:rsidR="00674F33" w:rsidRPr="00674F33" w:rsidRDefault="00674F33" w:rsidP="009348A9">
            <w:pPr>
              <w:tabs>
                <w:tab w:val="left" w:pos="4800"/>
              </w:tabs>
              <w:rPr>
                <w:rFonts w:cstheme="minorHAnsi"/>
                <w:sz w:val="22"/>
                <w:szCs w:val="22"/>
              </w:rPr>
            </w:pPr>
            <w:r w:rsidRPr="00674F33">
              <w:rPr>
                <w:rFonts w:eastAsia="Calibri" w:cstheme="minorHAnsi"/>
                <w:sz w:val="22"/>
                <w:szCs w:val="22"/>
              </w:rPr>
              <w:t>The child can recognise that contours show height.</w:t>
            </w:r>
          </w:p>
          <w:p w14:paraId="52E10DA9" w14:textId="77777777" w:rsidR="00674F33" w:rsidRPr="00674F33" w:rsidRDefault="00674F33" w:rsidP="009348A9">
            <w:pPr>
              <w:spacing w:line="2" w:lineRule="exact"/>
              <w:rPr>
                <w:rFonts w:cstheme="minorHAnsi"/>
                <w:sz w:val="22"/>
                <w:szCs w:val="22"/>
              </w:rPr>
            </w:pPr>
          </w:p>
          <w:p w14:paraId="1ED5E2A4" w14:textId="77777777" w:rsidR="00674F33" w:rsidRPr="00674F33" w:rsidRDefault="00674F33" w:rsidP="009348A9">
            <w:pPr>
              <w:rPr>
                <w:rFonts w:cstheme="minorHAnsi"/>
                <w:sz w:val="22"/>
                <w:szCs w:val="22"/>
              </w:rPr>
            </w:pPr>
            <w:r w:rsidRPr="00674F33">
              <w:rPr>
                <w:rFonts w:eastAsia="Calibri" w:cstheme="minorHAnsi"/>
                <w:sz w:val="22"/>
                <w:szCs w:val="22"/>
              </w:rPr>
              <w:t xml:space="preserve"> </w:t>
            </w:r>
            <w:r w:rsidRPr="00674F33">
              <w:rPr>
                <w:rFonts w:eastAsia="Calibri Italic" w:cstheme="minorHAnsi"/>
                <w:i/>
                <w:iCs/>
                <w:sz w:val="22"/>
                <w:szCs w:val="22"/>
              </w:rPr>
              <w:t>(E.g. Contribute to a class display of a large-scale OS map of the</w:t>
            </w:r>
          </w:p>
          <w:p w14:paraId="0E6463AE" w14:textId="77777777" w:rsidR="00674F33" w:rsidRPr="00674F33" w:rsidRDefault="00674F33" w:rsidP="009348A9">
            <w:pPr>
              <w:spacing w:line="16" w:lineRule="exact"/>
              <w:rPr>
                <w:rFonts w:cstheme="minorHAnsi"/>
                <w:sz w:val="22"/>
                <w:szCs w:val="22"/>
              </w:rPr>
            </w:pPr>
          </w:p>
          <w:p w14:paraId="3C50C33B" w14:textId="77777777" w:rsidR="00674F33" w:rsidRPr="00674F33" w:rsidRDefault="00674F33" w:rsidP="009348A9">
            <w:pPr>
              <w:tabs>
                <w:tab w:val="left" w:pos="4800"/>
              </w:tabs>
              <w:rPr>
                <w:rFonts w:cstheme="minorHAnsi"/>
                <w:sz w:val="22"/>
                <w:szCs w:val="22"/>
              </w:rPr>
            </w:pPr>
            <w:r w:rsidRPr="00674F33">
              <w:rPr>
                <w:rFonts w:eastAsia="Calibri Italic" w:cstheme="minorHAnsi"/>
                <w:i/>
                <w:iCs/>
                <w:sz w:val="22"/>
                <w:szCs w:val="22"/>
              </w:rPr>
              <w:t>local area to label with photographs and information about a local</w:t>
            </w:r>
          </w:p>
          <w:p w14:paraId="015E910B" w14:textId="77777777" w:rsidR="00674F33" w:rsidRPr="00674F33" w:rsidRDefault="00674F33" w:rsidP="009348A9">
            <w:pPr>
              <w:spacing w:line="5" w:lineRule="exact"/>
              <w:rPr>
                <w:rFonts w:cstheme="minorHAnsi"/>
                <w:sz w:val="22"/>
                <w:szCs w:val="22"/>
              </w:rPr>
            </w:pPr>
          </w:p>
          <w:p w14:paraId="23EF07F9" w14:textId="77777777" w:rsidR="00674F33" w:rsidRPr="00674F33" w:rsidRDefault="00674F33" w:rsidP="009348A9">
            <w:pPr>
              <w:rPr>
                <w:rFonts w:cstheme="minorHAnsi"/>
                <w:sz w:val="22"/>
                <w:szCs w:val="22"/>
              </w:rPr>
            </w:pPr>
            <w:r w:rsidRPr="00674F33">
              <w:rPr>
                <w:rFonts w:eastAsia="Calibri Italic" w:cstheme="minorHAnsi"/>
                <w:i/>
                <w:iCs/>
                <w:sz w:val="22"/>
                <w:szCs w:val="22"/>
              </w:rPr>
              <w:t>issue.)</w:t>
            </w:r>
          </w:p>
          <w:p w14:paraId="24119F0C"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tc>
        <w:tc>
          <w:tcPr>
            <w:tcW w:w="2552" w:type="dxa"/>
          </w:tcPr>
          <w:p w14:paraId="530F4831" w14:textId="77777777" w:rsidR="00674F33" w:rsidRPr="00674F33" w:rsidRDefault="00674F33" w:rsidP="009348A9">
            <w:pPr>
              <w:spacing w:line="223" w:lineRule="auto"/>
              <w:ind w:right="40"/>
              <w:rPr>
                <w:rFonts w:cstheme="minorHAnsi"/>
                <w:sz w:val="22"/>
                <w:szCs w:val="22"/>
              </w:rPr>
            </w:pPr>
            <w:r w:rsidRPr="00674F33">
              <w:rPr>
                <w:rFonts w:eastAsia="Calibri" w:cstheme="minorHAnsi"/>
                <w:sz w:val="22"/>
                <w:szCs w:val="22"/>
              </w:rPr>
              <w:t>The child can use four-figure, and find six-figure, grid references.</w:t>
            </w:r>
          </w:p>
          <w:p w14:paraId="0C51642C" w14:textId="77777777" w:rsidR="00674F33" w:rsidRPr="00674F33" w:rsidRDefault="00674F33" w:rsidP="009348A9">
            <w:pPr>
              <w:spacing w:line="7" w:lineRule="exact"/>
              <w:rPr>
                <w:rFonts w:cstheme="minorHAnsi"/>
                <w:sz w:val="22"/>
                <w:szCs w:val="22"/>
              </w:rPr>
            </w:pPr>
          </w:p>
          <w:p w14:paraId="297C980B" w14:textId="77777777" w:rsidR="00674F33" w:rsidRPr="00674F33" w:rsidRDefault="00674F33" w:rsidP="009348A9">
            <w:pPr>
              <w:rPr>
                <w:rFonts w:cstheme="minorHAnsi"/>
                <w:sz w:val="22"/>
                <w:szCs w:val="22"/>
              </w:rPr>
            </w:pPr>
            <w:r w:rsidRPr="00674F33">
              <w:rPr>
                <w:rFonts w:eastAsia="Calibri" w:cstheme="minorHAnsi"/>
                <w:sz w:val="22"/>
                <w:szCs w:val="22"/>
              </w:rPr>
              <w:t>The child can describe height and slope from a map.</w:t>
            </w:r>
          </w:p>
          <w:p w14:paraId="2BE1B058" w14:textId="77777777" w:rsidR="00674F33" w:rsidRPr="00674F33" w:rsidRDefault="00674F33" w:rsidP="009348A9">
            <w:pPr>
              <w:spacing w:line="16" w:lineRule="exact"/>
              <w:rPr>
                <w:rFonts w:cstheme="minorHAnsi"/>
                <w:sz w:val="22"/>
                <w:szCs w:val="22"/>
              </w:rPr>
            </w:pPr>
          </w:p>
          <w:p w14:paraId="0C36EB5A" w14:textId="77777777" w:rsidR="00674F33" w:rsidRPr="00674F33" w:rsidRDefault="00674F33" w:rsidP="009348A9">
            <w:pPr>
              <w:rPr>
                <w:rFonts w:cstheme="minorHAnsi"/>
                <w:sz w:val="22"/>
                <w:szCs w:val="22"/>
              </w:rPr>
            </w:pPr>
            <w:r w:rsidRPr="00674F33">
              <w:rPr>
                <w:rFonts w:eastAsia="Calibri" w:cstheme="minorHAnsi"/>
                <w:sz w:val="22"/>
                <w:szCs w:val="22"/>
              </w:rPr>
              <w:t>The child can read and compare map scales.</w:t>
            </w:r>
          </w:p>
          <w:p w14:paraId="31EF84D5" w14:textId="77777777" w:rsidR="00674F33" w:rsidRPr="00674F33" w:rsidRDefault="00674F33" w:rsidP="009348A9">
            <w:pPr>
              <w:spacing w:line="2" w:lineRule="exact"/>
              <w:rPr>
                <w:rFonts w:cstheme="minorHAnsi"/>
                <w:sz w:val="22"/>
                <w:szCs w:val="22"/>
              </w:rPr>
            </w:pPr>
          </w:p>
          <w:p w14:paraId="4CC7AE81" w14:textId="77777777" w:rsidR="00674F33" w:rsidRPr="00674F33" w:rsidRDefault="00674F33" w:rsidP="009348A9">
            <w:pPr>
              <w:spacing w:line="247" w:lineRule="auto"/>
              <w:rPr>
                <w:rFonts w:cstheme="minorHAnsi"/>
                <w:sz w:val="22"/>
                <w:szCs w:val="22"/>
              </w:rPr>
            </w:pPr>
            <w:r w:rsidRPr="00674F33">
              <w:rPr>
                <w:rFonts w:eastAsia="Calibri Italic" w:cstheme="minorHAnsi"/>
                <w:i/>
                <w:iCs/>
                <w:sz w:val="22"/>
                <w:szCs w:val="22"/>
              </w:rPr>
              <w:t>(E.g. Use a large-scale OS map of the local area to annotate with photographs and information about a local issue.)</w:t>
            </w:r>
          </w:p>
          <w:p w14:paraId="237E5D83"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tc>
        <w:tc>
          <w:tcPr>
            <w:tcW w:w="2552" w:type="dxa"/>
          </w:tcPr>
          <w:p w14:paraId="41D62B7A"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r w:rsidRPr="00674F33">
              <w:rPr>
                <w:rFonts w:asciiTheme="minorHAnsi" w:hAnsiTheme="minorHAnsi" w:cstheme="minorHAnsi"/>
                <w:sz w:val="22"/>
                <w:szCs w:val="22"/>
              </w:rPr>
              <w:t>The child can use four and six figure grid references with accuracy.</w:t>
            </w:r>
          </w:p>
          <w:p w14:paraId="504ECCB3"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r w:rsidRPr="00674F33">
              <w:rPr>
                <w:rFonts w:asciiTheme="minorHAnsi" w:hAnsiTheme="minorHAnsi" w:cstheme="minorHAnsi"/>
                <w:sz w:val="22"/>
                <w:szCs w:val="22"/>
              </w:rPr>
              <w:t>The child can describe the shape of the land from contour patterns.</w:t>
            </w:r>
          </w:p>
          <w:p w14:paraId="7A0FBFA6"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r w:rsidRPr="00674F33">
              <w:rPr>
                <w:rFonts w:asciiTheme="minorHAnsi" w:hAnsiTheme="minorHAnsi" w:cstheme="minorHAnsi"/>
                <w:sz w:val="22"/>
                <w:szCs w:val="22"/>
              </w:rPr>
              <w:t>The child can work confidently with a range of maps from large scale street maps to large scale 1:50000 maps.</w:t>
            </w:r>
          </w:p>
          <w:tbl>
            <w:tblPr>
              <w:tblW w:w="0" w:type="auto"/>
              <w:tblCellMar>
                <w:left w:w="0" w:type="dxa"/>
                <w:right w:w="0" w:type="dxa"/>
              </w:tblCellMar>
              <w:tblLook w:val="04A0" w:firstRow="1" w:lastRow="0" w:firstColumn="1" w:lastColumn="0" w:noHBand="0" w:noVBand="1"/>
            </w:tblPr>
            <w:tblGrid>
              <w:gridCol w:w="2336"/>
            </w:tblGrid>
            <w:tr w:rsidR="00674F33" w:rsidRPr="00674F33" w14:paraId="0B5248B5" w14:textId="77777777" w:rsidTr="009348A9">
              <w:trPr>
                <w:trHeight w:val="133"/>
              </w:trPr>
              <w:tc>
                <w:tcPr>
                  <w:tcW w:w="2460" w:type="dxa"/>
                  <w:vAlign w:val="bottom"/>
                </w:tcPr>
                <w:p w14:paraId="49382E3A" w14:textId="77777777" w:rsidR="00674F33" w:rsidRPr="00674F33" w:rsidRDefault="00674F33" w:rsidP="009348A9">
                  <w:pPr>
                    <w:spacing w:line="134" w:lineRule="exact"/>
                    <w:rPr>
                      <w:rFonts w:cstheme="minorHAnsi"/>
                      <w:sz w:val="22"/>
                      <w:szCs w:val="22"/>
                    </w:rPr>
                  </w:pPr>
                  <w:r w:rsidRPr="00674F33">
                    <w:rPr>
                      <w:rFonts w:eastAsia="Calibri Italic" w:cstheme="minorHAnsi"/>
                      <w:i/>
                      <w:iCs/>
                      <w:sz w:val="22"/>
                      <w:szCs w:val="22"/>
                    </w:rPr>
                    <w:t>(E.g. Use a large-scale OS map of the local area to</w:t>
                  </w:r>
                </w:p>
              </w:tc>
            </w:tr>
            <w:tr w:rsidR="00674F33" w:rsidRPr="00674F33" w14:paraId="3AC78D72" w14:textId="77777777" w:rsidTr="009348A9">
              <w:trPr>
                <w:trHeight w:val="139"/>
              </w:trPr>
              <w:tc>
                <w:tcPr>
                  <w:tcW w:w="2460" w:type="dxa"/>
                  <w:vAlign w:val="bottom"/>
                </w:tcPr>
                <w:p w14:paraId="6EBBEEDD" w14:textId="77777777" w:rsidR="00674F33" w:rsidRPr="00674F33" w:rsidRDefault="00674F33" w:rsidP="009348A9">
                  <w:pPr>
                    <w:rPr>
                      <w:rFonts w:cstheme="minorHAnsi"/>
                      <w:sz w:val="22"/>
                      <w:szCs w:val="22"/>
                    </w:rPr>
                  </w:pPr>
                  <w:r w:rsidRPr="00674F33">
                    <w:rPr>
                      <w:rFonts w:eastAsia="Calibri Italic" w:cstheme="minorHAnsi"/>
                      <w:i/>
                      <w:iCs/>
                      <w:sz w:val="22"/>
                      <w:szCs w:val="22"/>
                    </w:rPr>
                    <w:t>annotate with photographs and information about a</w:t>
                  </w:r>
                </w:p>
              </w:tc>
            </w:tr>
            <w:tr w:rsidR="00674F33" w:rsidRPr="00674F33" w14:paraId="11936A2B" w14:textId="77777777" w:rsidTr="009348A9">
              <w:trPr>
                <w:trHeight w:val="139"/>
              </w:trPr>
              <w:tc>
                <w:tcPr>
                  <w:tcW w:w="2460" w:type="dxa"/>
                  <w:vAlign w:val="bottom"/>
                </w:tcPr>
                <w:p w14:paraId="148A1D51" w14:textId="77777777" w:rsidR="00674F33" w:rsidRPr="00674F33" w:rsidRDefault="00674F33" w:rsidP="009348A9">
                  <w:pPr>
                    <w:rPr>
                      <w:rFonts w:cstheme="minorHAnsi"/>
                      <w:sz w:val="22"/>
                      <w:szCs w:val="22"/>
                    </w:rPr>
                  </w:pPr>
                  <w:r w:rsidRPr="00674F33">
                    <w:rPr>
                      <w:rFonts w:eastAsia="Calibri Italic" w:cstheme="minorHAnsi"/>
                      <w:i/>
                      <w:iCs/>
                      <w:sz w:val="22"/>
                      <w:szCs w:val="22"/>
                    </w:rPr>
                    <w:t>local issue linking these to a range of features on the</w:t>
                  </w:r>
                </w:p>
              </w:tc>
            </w:tr>
            <w:tr w:rsidR="00674F33" w:rsidRPr="00674F33" w14:paraId="04600F45" w14:textId="77777777" w:rsidTr="009348A9">
              <w:trPr>
                <w:trHeight w:val="139"/>
              </w:trPr>
              <w:tc>
                <w:tcPr>
                  <w:tcW w:w="2460" w:type="dxa"/>
                  <w:vAlign w:val="bottom"/>
                </w:tcPr>
                <w:p w14:paraId="5F5CC0DF" w14:textId="77777777" w:rsidR="00674F33" w:rsidRPr="00674F33" w:rsidRDefault="00674F33" w:rsidP="009348A9">
                  <w:pPr>
                    <w:rPr>
                      <w:rFonts w:cstheme="minorHAnsi"/>
                      <w:sz w:val="22"/>
                      <w:szCs w:val="22"/>
                    </w:rPr>
                  </w:pPr>
                  <w:r w:rsidRPr="00674F33">
                    <w:rPr>
                      <w:rFonts w:eastAsia="Calibri Italic" w:cstheme="minorHAnsi"/>
                      <w:i/>
                      <w:iCs/>
                      <w:sz w:val="22"/>
                      <w:szCs w:val="22"/>
                    </w:rPr>
                    <w:t>map.)</w:t>
                  </w:r>
                </w:p>
              </w:tc>
            </w:tr>
          </w:tbl>
          <w:p w14:paraId="74367EE3" w14:textId="77777777" w:rsidR="00674F33" w:rsidRPr="00674F33" w:rsidRDefault="00674F33" w:rsidP="009348A9">
            <w:pPr>
              <w:rPr>
                <w:rFonts w:cstheme="minorHAnsi"/>
                <w:sz w:val="22"/>
                <w:szCs w:val="22"/>
              </w:rPr>
            </w:pPr>
          </w:p>
          <w:p w14:paraId="69AECCD6"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tc>
        <w:tc>
          <w:tcPr>
            <w:tcW w:w="1417" w:type="dxa"/>
          </w:tcPr>
          <w:p w14:paraId="71F5300A"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r w:rsidRPr="00674F33">
              <w:rPr>
                <w:rFonts w:asciiTheme="minorHAnsi" w:hAnsiTheme="minorHAnsi" w:cstheme="minorHAnsi"/>
                <w:sz w:val="22"/>
                <w:szCs w:val="22"/>
              </w:rPr>
              <w:t>Critical thinking skills</w:t>
            </w:r>
          </w:p>
          <w:p w14:paraId="6640EAF6"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p w14:paraId="6382DEF8"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r w:rsidRPr="00674F33">
              <w:rPr>
                <w:rFonts w:asciiTheme="minorHAnsi" w:hAnsiTheme="minorHAnsi" w:cstheme="minorHAnsi"/>
                <w:sz w:val="22"/>
                <w:szCs w:val="22"/>
              </w:rPr>
              <w:t>Curiosity</w:t>
            </w:r>
          </w:p>
        </w:tc>
        <w:tc>
          <w:tcPr>
            <w:tcW w:w="1701" w:type="dxa"/>
          </w:tcPr>
          <w:p w14:paraId="2EB0B6BF" w14:textId="77777777" w:rsidR="00674F33" w:rsidRPr="00674F33" w:rsidRDefault="00674F33" w:rsidP="009348A9">
            <w:pPr>
              <w:pStyle w:val="NormalWeb"/>
              <w:spacing w:before="0" w:beforeAutospacing="0" w:after="0" w:afterAutospacing="0"/>
              <w:jc w:val="center"/>
              <w:rPr>
                <w:rFonts w:asciiTheme="minorHAnsi" w:hAnsiTheme="minorHAnsi" w:cstheme="minorHAnsi"/>
                <w:sz w:val="22"/>
                <w:szCs w:val="22"/>
              </w:rPr>
            </w:pPr>
          </w:p>
        </w:tc>
      </w:tr>
      <w:tr w:rsidR="00674F33" w:rsidRPr="00674F33" w14:paraId="2C3688DF" w14:textId="77777777" w:rsidTr="009348A9">
        <w:trPr>
          <w:trHeight w:val="1140"/>
        </w:trPr>
        <w:tc>
          <w:tcPr>
            <w:tcW w:w="992" w:type="dxa"/>
            <w:vMerge/>
          </w:tcPr>
          <w:p w14:paraId="095927D5" w14:textId="77777777" w:rsidR="00674F33" w:rsidRPr="00674F33" w:rsidRDefault="00674F33" w:rsidP="009348A9">
            <w:pPr>
              <w:jc w:val="center"/>
              <w:rPr>
                <w:rFonts w:cstheme="minorHAnsi"/>
                <w:b/>
                <w:bCs/>
                <w:sz w:val="22"/>
                <w:szCs w:val="22"/>
              </w:rPr>
            </w:pPr>
          </w:p>
        </w:tc>
        <w:tc>
          <w:tcPr>
            <w:tcW w:w="3969" w:type="dxa"/>
          </w:tcPr>
          <w:p w14:paraId="3C59D7F1" w14:textId="77777777" w:rsidR="00674F33" w:rsidRPr="00674F33" w:rsidRDefault="00674F33" w:rsidP="009348A9">
            <w:pPr>
              <w:pStyle w:val="Default"/>
              <w:numPr>
                <w:ilvl w:val="0"/>
                <w:numId w:val="4"/>
              </w:numPr>
              <w:spacing w:after="240"/>
              <w:rPr>
                <w:rFonts w:asciiTheme="minorHAnsi" w:hAnsiTheme="minorHAnsi" w:cstheme="minorHAnsi"/>
                <w:sz w:val="22"/>
                <w:szCs w:val="22"/>
              </w:rPr>
            </w:pPr>
            <w:r w:rsidRPr="00674F33">
              <w:rPr>
                <w:rFonts w:asciiTheme="minorHAnsi" w:hAnsiTheme="minorHAnsi" w:cstheme="minorHAnsi"/>
                <w:sz w:val="22"/>
                <w:szCs w:val="22"/>
              </w:rPr>
              <w:t xml:space="preserve">use fieldwork to observe, measure, record and present the human and physical features in the local area using a range of methods, including sketch maps, plans and graphs, and digital technologies. </w:t>
            </w:r>
          </w:p>
          <w:p w14:paraId="5DBE0FEA" w14:textId="77777777" w:rsidR="00674F33" w:rsidRPr="00674F33" w:rsidRDefault="00674F33" w:rsidP="009348A9">
            <w:pPr>
              <w:pStyle w:val="NormalWeb"/>
              <w:spacing w:before="0" w:beforeAutospacing="0" w:after="0" w:afterAutospacing="0"/>
              <w:ind w:left="720"/>
              <w:rPr>
                <w:rFonts w:asciiTheme="minorHAnsi" w:hAnsiTheme="minorHAnsi" w:cstheme="minorHAnsi"/>
                <w:sz w:val="22"/>
                <w:szCs w:val="22"/>
              </w:rPr>
            </w:pPr>
          </w:p>
        </w:tc>
        <w:tc>
          <w:tcPr>
            <w:tcW w:w="2552" w:type="dxa"/>
          </w:tcPr>
          <w:p w14:paraId="5F757C44" w14:textId="77777777" w:rsidR="00674F33" w:rsidRPr="00674F33" w:rsidRDefault="00674F33" w:rsidP="009348A9">
            <w:pPr>
              <w:spacing w:line="245" w:lineRule="auto"/>
              <w:rPr>
                <w:rFonts w:cstheme="minorHAnsi"/>
                <w:sz w:val="22"/>
                <w:szCs w:val="22"/>
              </w:rPr>
            </w:pPr>
            <w:r w:rsidRPr="00674F33">
              <w:rPr>
                <w:rFonts w:eastAsia="Calibri" w:cstheme="minorHAnsi"/>
                <w:sz w:val="22"/>
                <w:szCs w:val="22"/>
              </w:rPr>
              <w:t xml:space="preserve">The child can, in a group, carry out </w:t>
            </w:r>
            <w:r w:rsidRPr="00674F33">
              <w:rPr>
                <w:rFonts w:eastAsia="Calibri Bold" w:cstheme="minorHAnsi"/>
                <w:b/>
                <w:bCs/>
                <w:sz w:val="22"/>
                <w:szCs w:val="22"/>
              </w:rPr>
              <w:t>fieldwork</w:t>
            </w:r>
            <w:r w:rsidRPr="00674F33">
              <w:rPr>
                <w:rFonts w:eastAsia="Calibri" w:cstheme="minorHAnsi"/>
                <w:sz w:val="22"/>
                <w:szCs w:val="22"/>
              </w:rPr>
              <w:t xml:space="preserve"> in the </w:t>
            </w:r>
            <w:r w:rsidRPr="00674F33">
              <w:rPr>
                <w:rFonts w:eastAsia="Calibri Bold" w:cstheme="minorHAnsi"/>
                <w:b/>
                <w:bCs/>
                <w:sz w:val="22"/>
                <w:szCs w:val="22"/>
              </w:rPr>
              <w:t>local</w:t>
            </w:r>
            <w:r w:rsidRPr="00674F33">
              <w:rPr>
                <w:rFonts w:eastAsia="Calibri" w:cstheme="minorHAnsi"/>
                <w:sz w:val="22"/>
                <w:szCs w:val="22"/>
              </w:rPr>
              <w:t xml:space="preserve"> </w:t>
            </w:r>
            <w:r w:rsidRPr="00674F33">
              <w:rPr>
                <w:rFonts w:eastAsia="Calibri Bold" w:cstheme="minorHAnsi"/>
                <w:b/>
                <w:bCs/>
                <w:sz w:val="22"/>
                <w:szCs w:val="22"/>
              </w:rPr>
              <w:t xml:space="preserve">area </w:t>
            </w:r>
            <w:r w:rsidRPr="00674F33">
              <w:rPr>
                <w:rFonts w:eastAsia="Calibri" w:cstheme="minorHAnsi"/>
                <w:sz w:val="22"/>
                <w:szCs w:val="22"/>
              </w:rPr>
              <w:t>using appropriate techniques suggested.</w:t>
            </w:r>
          </w:p>
          <w:p w14:paraId="392D2B00" w14:textId="77777777" w:rsidR="00674F33" w:rsidRPr="00674F33" w:rsidRDefault="00674F33" w:rsidP="009348A9">
            <w:pPr>
              <w:spacing w:line="280" w:lineRule="auto"/>
              <w:ind w:right="120"/>
              <w:rPr>
                <w:rFonts w:cstheme="minorHAnsi"/>
                <w:sz w:val="22"/>
                <w:szCs w:val="22"/>
              </w:rPr>
            </w:pPr>
            <w:r w:rsidRPr="00674F33">
              <w:rPr>
                <w:rFonts w:eastAsia="Calibri Italic" w:cstheme="minorHAnsi"/>
                <w:i/>
                <w:iCs/>
                <w:sz w:val="22"/>
                <w:szCs w:val="22"/>
              </w:rPr>
              <w:t>(E.g. Participate with a group to create a river in the playground using natural materials. Use a watering can to form the river. Observe and record what happens to the water over different materials. Take photographs and label with key river features.)</w:t>
            </w:r>
          </w:p>
          <w:p w14:paraId="14D760DD" w14:textId="77777777" w:rsidR="00674F33" w:rsidRPr="00674F33" w:rsidRDefault="00674F33" w:rsidP="009348A9">
            <w:pPr>
              <w:pStyle w:val="NormalWeb"/>
              <w:spacing w:before="0" w:beforeAutospacing="0" w:after="0" w:afterAutospacing="0"/>
              <w:ind w:left="720"/>
              <w:rPr>
                <w:rFonts w:asciiTheme="minorHAnsi" w:hAnsiTheme="minorHAnsi" w:cstheme="minorHAnsi"/>
                <w:sz w:val="22"/>
                <w:szCs w:val="22"/>
              </w:rPr>
            </w:pPr>
          </w:p>
        </w:tc>
        <w:tc>
          <w:tcPr>
            <w:tcW w:w="2552" w:type="dxa"/>
          </w:tcPr>
          <w:p w14:paraId="25ABCB2A" w14:textId="77777777" w:rsidR="00674F33" w:rsidRPr="00674F33" w:rsidRDefault="00674F33" w:rsidP="009348A9">
            <w:pPr>
              <w:spacing w:line="269" w:lineRule="auto"/>
              <w:ind w:right="40"/>
              <w:rPr>
                <w:rFonts w:cstheme="minorHAnsi"/>
                <w:sz w:val="22"/>
                <w:szCs w:val="22"/>
              </w:rPr>
            </w:pPr>
            <w:r w:rsidRPr="00674F33">
              <w:rPr>
                <w:rFonts w:eastAsia="Calibri" w:cstheme="minorHAnsi"/>
                <w:sz w:val="22"/>
                <w:szCs w:val="22"/>
              </w:rPr>
              <w:t xml:space="preserve">The child can, in a group, carry out </w:t>
            </w:r>
            <w:r w:rsidRPr="00674F33">
              <w:rPr>
                <w:rFonts w:eastAsia="Calibri Bold" w:cstheme="minorHAnsi"/>
                <w:b/>
                <w:bCs/>
                <w:sz w:val="22"/>
                <w:szCs w:val="22"/>
              </w:rPr>
              <w:t>fieldwork</w:t>
            </w:r>
            <w:r w:rsidRPr="00674F33">
              <w:rPr>
                <w:rFonts w:eastAsia="Calibri" w:cstheme="minorHAnsi"/>
                <w:sz w:val="22"/>
                <w:szCs w:val="22"/>
              </w:rPr>
              <w:t xml:space="preserve"> in the l</w:t>
            </w:r>
            <w:r w:rsidRPr="00674F33">
              <w:rPr>
                <w:rFonts w:eastAsia="Calibri Bold" w:cstheme="minorHAnsi"/>
                <w:b/>
                <w:bCs/>
                <w:sz w:val="22"/>
                <w:szCs w:val="22"/>
              </w:rPr>
              <w:t>ocal area</w:t>
            </w:r>
            <w:r w:rsidRPr="00674F33">
              <w:rPr>
                <w:rFonts w:eastAsia="Calibri" w:cstheme="minorHAnsi"/>
                <w:sz w:val="22"/>
                <w:szCs w:val="22"/>
              </w:rPr>
              <w:t xml:space="preserve"> selecting appropriate techniques.</w:t>
            </w:r>
          </w:p>
          <w:p w14:paraId="4A9DCBAB" w14:textId="77777777" w:rsidR="00674F33" w:rsidRPr="00674F33" w:rsidRDefault="00674F33" w:rsidP="009348A9">
            <w:pPr>
              <w:spacing w:line="1" w:lineRule="exact"/>
              <w:rPr>
                <w:rFonts w:cstheme="minorHAnsi"/>
                <w:sz w:val="22"/>
                <w:szCs w:val="22"/>
              </w:rPr>
            </w:pPr>
          </w:p>
          <w:p w14:paraId="229B4EEB" w14:textId="77777777" w:rsidR="00674F33" w:rsidRPr="00674F33" w:rsidRDefault="00674F33" w:rsidP="009348A9">
            <w:pPr>
              <w:spacing w:line="248" w:lineRule="auto"/>
              <w:rPr>
                <w:rFonts w:cstheme="minorHAnsi"/>
                <w:sz w:val="22"/>
                <w:szCs w:val="22"/>
              </w:rPr>
            </w:pPr>
            <w:r w:rsidRPr="00674F33">
              <w:rPr>
                <w:rFonts w:eastAsia="Calibri Italic" w:cstheme="minorHAnsi"/>
                <w:i/>
                <w:iCs/>
                <w:sz w:val="22"/>
                <w:szCs w:val="22"/>
              </w:rPr>
              <w:t>(E.g. Create a river in the playground using natural materials. Use a watering can to form the river. Observe and record what happens to the water over different materials. Take photographs and label with key river features and processes.)</w:t>
            </w:r>
          </w:p>
          <w:p w14:paraId="3B2F4126" w14:textId="77777777" w:rsidR="00674F33" w:rsidRPr="00674F33" w:rsidRDefault="00674F33" w:rsidP="009348A9">
            <w:pPr>
              <w:pStyle w:val="NormalWeb"/>
              <w:spacing w:before="0" w:beforeAutospacing="0" w:after="0" w:afterAutospacing="0"/>
              <w:ind w:left="720"/>
              <w:rPr>
                <w:rFonts w:asciiTheme="minorHAnsi" w:hAnsiTheme="minorHAnsi" w:cstheme="minorHAnsi"/>
                <w:sz w:val="22"/>
                <w:szCs w:val="22"/>
              </w:rPr>
            </w:pPr>
          </w:p>
        </w:tc>
        <w:tc>
          <w:tcPr>
            <w:tcW w:w="2552" w:type="dxa"/>
          </w:tcPr>
          <w:p w14:paraId="1EE315FD" w14:textId="77777777" w:rsidR="00674F33" w:rsidRPr="00674F33" w:rsidRDefault="00674F33" w:rsidP="009348A9">
            <w:pPr>
              <w:rPr>
                <w:rFonts w:cstheme="minorHAnsi"/>
                <w:sz w:val="22"/>
                <w:szCs w:val="22"/>
              </w:rPr>
            </w:pPr>
            <w:r w:rsidRPr="00674F33">
              <w:rPr>
                <w:rFonts w:eastAsia="Calibri" w:cstheme="minorHAnsi"/>
                <w:sz w:val="22"/>
                <w:szCs w:val="22"/>
              </w:rPr>
              <w:t xml:space="preserve">The child can plan a </w:t>
            </w:r>
            <w:r w:rsidRPr="00674F33">
              <w:rPr>
                <w:rFonts w:eastAsia="Calibri Bold" w:cstheme="minorHAnsi"/>
                <w:b/>
                <w:bCs/>
                <w:sz w:val="22"/>
                <w:szCs w:val="22"/>
              </w:rPr>
              <w:t>fieldwork</w:t>
            </w:r>
            <w:r w:rsidRPr="00674F33">
              <w:rPr>
                <w:rFonts w:eastAsia="Calibri" w:cstheme="minorHAnsi"/>
                <w:sz w:val="22"/>
                <w:szCs w:val="22"/>
              </w:rPr>
              <w:t xml:space="preserve"> investigation in</w:t>
            </w:r>
            <w:r w:rsidRPr="00674F33">
              <w:rPr>
                <w:rFonts w:cstheme="minorHAnsi"/>
                <w:sz w:val="22"/>
                <w:szCs w:val="22"/>
              </w:rPr>
              <w:t xml:space="preserve"> </w:t>
            </w:r>
            <w:r w:rsidRPr="00674F33">
              <w:rPr>
                <w:rFonts w:eastAsia="Calibri" w:cstheme="minorHAnsi"/>
                <w:sz w:val="22"/>
                <w:szCs w:val="22"/>
              </w:rPr>
              <w:t xml:space="preserve">the </w:t>
            </w:r>
            <w:r w:rsidRPr="00674F33">
              <w:rPr>
                <w:rFonts w:eastAsia="Calibri Bold" w:cstheme="minorHAnsi"/>
                <w:b/>
                <w:bCs/>
                <w:sz w:val="22"/>
                <w:szCs w:val="22"/>
              </w:rPr>
              <w:t>local area</w:t>
            </w:r>
            <w:r w:rsidRPr="00674F33">
              <w:rPr>
                <w:rFonts w:eastAsia="Calibri" w:cstheme="minorHAnsi"/>
                <w:sz w:val="22"/>
                <w:szCs w:val="22"/>
              </w:rPr>
              <w:t xml:space="preserve"> selecting appropriate techniques.</w:t>
            </w:r>
          </w:p>
          <w:p w14:paraId="08CF53D2" w14:textId="77777777" w:rsidR="00674F33" w:rsidRPr="00674F33" w:rsidRDefault="00674F33" w:rsidP="009348A9">
            <w:pPr>
              <w:spacing w:line="1" w:lineRule="exact"/>
              <w:rPr>
                <w:rFonts w:cstheme="minorHAnsi"/>
                <w:sz w:val="22"/>
                <w:szCs w:val="22"/>
              </w:rPr>
            </w:pPr>
          </w:p>
          <w:p w14:paraId="14CF48A7" w14:textId="77777777" w:rsidR="00674F33" w:rsidRPr="00674F33" w:rsidRDefault="00674F33" w:rsidP="009348A9">
            <w:pPr>
              <w:rPr>
                <w:rFonts w:cstheme="minorHAnsi"/>
                <w:sz w:val="22"/>
                <w:szCs w:val="22"/>
              </w:rPr>
            </w:pPr>
            <w:r w:rsidRPr="00674F33">
              <w:rPr>
                <w:rFonts w:eastAsia="Calibri Italic" w:cstheme="minorHAnsi"/>
                <w:i/>
                <w:iCs/>
                <w:sz w:val="22"/>
                <w:szCs w:val="22"/>
              </w:rPr>
              <w:t>(E.g. Take a lead in planning and creating a river in the</w:t>
            </w:r>
            <w:r w:rsidRPr="00674F33">
              <w:rPr>
                <w:rFonts w:cstheme="minorHAnsi"/>
                <w:sz w:val="22"/>
                <w:szCs w:val="22"/>
              </w:rPr>
              <w:t xml:space="preserve"> </w:t>
            </w:r>
            <w:r w:rsidRPr="00674F33">
              <w:rPr>
                <w:rFonts w:eastAsia="Calibri Italic" w:cstheme="minorHAnsi"/>
                <w:i/>
                <w:iCs/>
                <w:sz w:val="22"/>
                <w:szCs w:val="22"/>
              </w:rPr>
              <w:t>playground and select a range of natural materials to</w:t>
            </w:r>
            <w:r w:rsidRPr="00674F33">
              <w:rPr>
                <w:rFonts w:cstheme="minorHAnsi"/>
                <w:sz w:val="22"/>
                <w:szCs w:val="22"/>
              </w:rPr>
              <w:t xml:space="preserve"> </w:t>
            </w:r>
            <w:r w:rsidRPr="00674F33">
              <w:rPr>
                <w:rFonts w:eastAsia="Calibri Italic" w:cstheme="minorHAnsi"/>
                <w:i/>
                <w:iCs/>
                <w:sz w:val="22"/>
                <w:szCs w:val="22"/>
              </w:rPr>
              <w:t>use. Use a watering can to form the river. Observe and</w:t>
            </w:r>
            <w:r w:rsidRPr="00674F33">
              <w:rPr>
                <w:rFonts w:cstheme="minorHAnsi"/>
                <w:sz w:val="22"/>
                <w:szCs w:val="22"/>
              </w:rPr>
              <w:t xml:space="preserve"> </w:t>
            </w:r>
            <w:r w:rsidRPr="00674F33">
              <w:rPr>
                <w:rFonts w:eastAsia="Calibri Italic" w:cstheme="minorHAnsi"/>
                <w:i/>
                <w:iCs/>
                <w:sz w:val="22"/>
                <w:szCs w:val="22"/>
              </w:rPr>
              <w:t>record what happens to the water over different</w:t>
            </w:r>
            <w:r w:rsidRPr="00674F33">
              <w:rPr>
                <w:rFonts w:cstheme="minorHAnsi"/>
                <w:sz w:val="22"/>
                <w:szCs w:val="22"/>
              </w:rPr>
              <w:t xml:space="preserve"> </w:t>
            </w:r>
            <w:r w:rsidRPr="00674F33">
              <w:rPr>
                <w:rFonts w:eastAsia="Calibri Italic" w:cstheme="minorHAnsi"/>
                <w:i/>
                <w:iCs/>
                <w:sz w:val="22"/>
                <w:szCs w:val="22"/>
              </w:rPr>
              <w:t>materials. Take photographs and annotate with key</w:t>
            </w:r>
            <w:r w:rsidRPr="00674F33">
              <w:rPr>
                <w:rFonts w:cstheme="minorHAnsi"/>
                <w:sz w:val="22"/>
                <w:szCs w:val="22"/>
              </w:rPr>
              <w:t xml:space="preserve"> </w:t>
            </w:r>
            <w:r w:rsidRPr="00674F33">
              <w:rPr>
                <w:rFonts w:eastAsia="Calibri Italic" w:cstheme="minorHAnsi"/>
                <w:i/>
                <w:iCs/>
                <w:sz w:val="22"/>
                <w:szCs w:val="22"/>
              </w:rPr>
              <w:t>river features and processes.)</w:t>
            </w:r>
          </w:p>
          <w:p w14:paraId="6F22EC55" w14:textId="77777777" w:rsidR="00674F33" w:rsidRPr="00674F33" w:rsidRDefault="00674F33" w:rsidP="009348A9">
            <w:pPr>
              <w:pStyle w:val="NormalWeb"/>
              <w:spacing w:before="0" w:beforeAutospacing="0" w:after="0" w:afterAutospacing="0"/>
              <w:ind w:left="720"/>
              <w:rPr>
                <w:rFonts w:asciiTheme="minorHAnsi" w:hAnsiTheme="minorHAnsi" w:cstheme="minorHAnsi"/>
                <w:sz w:val="22"/>
                <w:szCs w:val="22"/>
              </w:rPr>
            </w:pPr>
          </w:p>
        </w:tc>
        <w:tc>
          <w:tcPr>
            <w:tcW w:w="1417" w:type="dxa"/>
          </w:tcPr>
          <w:p w14:paraId="29D16587"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r w:rsidRPr="00674F33">
              <w:rPr>
                <w:rFonts w:asciiTheme="minorHAnsi" w:hAnsiTheme="minorHAnsi" w:cstheme="minorHAnsi"/>
                <w:sz w:val="22"/>
                <w:szCs w:val="22"/>
              </w:rPr>
              <w:t>Critical thinking skills</w:t>
            </w:r>
          </w:p>
          <w:p w14:paraId="6130AE34"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p w14:paraId="2397E9A4"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p w14:paraId="15EB0FDF"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r w:rsidRPr="00674F33">
              <w:rPr>
                <w:rFonts w:asciiTheme="minorHAnsi" w:hAnsiTheme="minorHAnsi" w:cstheme="minorHAnsi"/>
                <w:sz w:val="22"/>
                <w:szCs w:val="22"/>
              </w:rPr>
              <w:t>Creativity</w:t>
            </w:r>
          </w:p>
          <w:p w14:paraId="75CCA8F0" w14:textId="77777777" w:rsidR="00674F33" w:rsidRPr="00674F33" w:rsidRDefault="00674F33" w:rsidP="009348A9">
            <w:pPr>
              <w:pStyle w:val="NormalWeb"/>
              <w:spacing w:before="0" w:beforeAutospacing="0" w:after="0" w:afterAutospacing="0"/>
              <w:ind w:left="720"/>
              <w:rPr>
                <w:rFonts w:asciiTheme="minorHAnsi" w:hAnsiTheme="minorHAnsi" w:cstheme="minorHAnsi"/>
                <w:sz w:val="22"/>
                <w:szCs w:val="22"/>
              </w:rPr>
            </w:pPr>
          </w:p>
        </w:tc>
        <w:tc>
          <w:tcPr>
            <w:tcW w:w="1701" w:type="dxa"/>
          </w:tcPr>
          <w:p w14:paraId="4779F19A" w14:textId="77777777" w:rsidR="00674F33" w:rsidRPr="00674F33" w:rsidRDefault="00674F33" w:rsidP="009348A9">
            <w:pPr>
              <w:pStyle w:val="NormalWeb"/>
              <w:spacing w:before="0" w:beforeAutospacing="0" w:after="0" w:afterAutospacing="0"/>
              <w:ind w:left="720"/>
              <w:rPr>
                <w:rFonts w:asciiTheme="minorHAnsi" w:hAnsiTheme="minorHAnsi" w:cstheme="minorHAnsi"/>
                <w:sz w:val="22"/>
                <w:szCs w:val="22"/>
              </w:rPr>
            </w:pPr>
          </w:p>
        </w:tc>
      </w:tr>
    </w:tbl>
    <w:p w14:paraId="432DAA61" w14:textId="77777777" w:rsidR="00674F33" w:rsidRPr="00674F33" w:rsidRDefault="00674F33" w:rsidP="00674F33">
      <w:pPr>
        <w:rPr>
          <w:rFonts w:cstheme="minorHAnsi"/>
          <w:sz w:val="22"/>
          <w:szCs w:val="22"/>
        </w:rPr>
      </w:pPr>
    </w:p>
    <w:p w14:paraId="49EE1D22" w14:textId="77777777" w:rsidR="00674F33" w:rsidRPr="00674F33" w:rsidRDefault="00674F33" w:rsidP="00674F33">
      <w:pPr>
        <w:rPr>
          <w:rFonts w:cstheme="minorHAnsi"/>
          <w:sz w:val="22"/>
          <w:szCs w:val="22"/>
        </w:rPr>
      </w:pPr>
    </w:p>
    <w:p w14:paraId="4EE08FA5" w14:textId="01B08047" w:rsidR="00674F33" w:rsidRDefault="00674F33">
      <w:pPr>
        <w:rPr>
          <w:rFonts w:cstheme="minorHAnsi"/>
          <w:sz w:val="22"/>
          <w:szCs w:val="22"/>
        </w:rPr>
      </w:pPr>
      <w:r>
        <w:rPr>
          <w:rFonts w:cstheme="minorHAnsi"/>
          <w:sz w:val="22"/>
          <w:szCs w:val="22"/>
        </w:rPr>
        <w:br w:type="page"/>
      </w:r>
    </w:p>
    <w:p w14:paraId="6B35D698" w14:textId="77777777" w:rsidR="00674F33" w:rsidRPr="00674F33" w:rsidRDefault="00674F33" w:rsidP="00674F33">
      <w:pPr>
        <w:rPr>
          <w:rFonts w:cstheme="minorHAnsi"/>
          <w:sz w:val="22"/>
          <w:szCs w:val="22"/>
        </w:rPr>
      </w:pPr>
    </w:p>
    <w:p w14:paraId="17F3952B" w14:textId="77777777" w:rsidR="00674F33" w:rsidRPr="00674F33" w:rsidRDefault="00674F33" w:rsidP="00674F33">
      <w:pPr>
        <w:rPr>
          <w:rFonts w:cstheme="minorHAnsi"/>
          <w:sz w:val="22"/>
          <w:szCs w:val="22"/>
        </w:rPr>
      </w:pPr>
    </w:p>
    <w:p w14:paraId="76AE5F7F" w14:textId="77777777" w:rsidR="00674F33" w:rsidRPr="00674F33" w:rsidRDefault="00674F33" w:rsidP="00674F33">
      <w:pPr>
        <w:rPr>
          <w:rFonts w:cstheme="minorHAnsi"/>
          <w:sz w:val="22"/>
          <w:szCs w:val="22"/>
        </w:rPr>
      </w:pPr>
    </w:p>
    <w:tbl>
      <w:tblPr>
        <w:tblStyle w:val="TableGrid"/>
        <w:tblW w:w="15735" w:type="dxa"/>
        <w:tblInd w:w="-856" w:type="dxa"/>
        <w:tblLook w:val="04A0" w:firstRow="1" w:lastRow="0" w:firstColumn="1" w:lastColumn="0" w:noHBand="0" w:noVBand="1"/>
      </w:tblPr>
      <w:tblGrid>
        <w:gridCol w:w="992"/>
        <w:gridCol w:w="3687"/>
        <w:gridCol w:w="2834"/>
        <w:gridCol w:w="2552"/>
        <w:gridCol w:w="2552"/>
        <w:gridCol w:w="1417"/>
        <w:gridCol w:w="1701"/>
      </w:tblGrid>
      <w:tr w:rsidR="00674F33" w:rsidRPr="00674F33" w14:paraId="35E47C91" w14:textId="77777777" w:rsidTr="00674F33">
        <w:trPr>
          <w:trHeight w:val="353"/>
        </w:trPr>
        <w:tc>
          <w:tcPr>
            <w:tcW w:w="992" w:type="dxa"/>
            <w:vMerge w:val="restart"/>
            <w:shd w:val="clear" w:color="auto" w:fill="BFBFBF" w:themeFill="background1" w:themeFillShade="BF"/>
          </w:tcPr>
          <w:p w14:paraId="1A9272EA" w14:textId="77777777" w:rsidR="00674F33" w:rsidRPr="00674F33" w:rsidRDefault="00674F33" w:rsidP="009348A9">
            <w:pPr>
              <w:jc w:val="center"/>
              <w:rPr>
                <w:rFonts w:cstheme="minorHAnsi"/>
                <w:b/>
                <w:bCs/>
                <w:sz w:val="22"/>
                <w:szCs w:val="22"/>
              </w:rPr>
            </w:pPr>
            <w:r w:rsidRPr="00674F33">
              <w:rPr>
                <w:rFonts w:cstheme="minorHAnsi"/>
                <w:b/>
                <w:bCs/>
                <w:sz w:val="22"/>
                <w:szCs w:val="22"/>
              </w:rPr>
              <w:t>Year group</w:t>
            </w:r>
          </w:p>
        </w:tc>
        <w:tc>
          <w:tcPr>
            <w:tcW w:w="3687" w:type="dxa"/>
            <w:vMerge w:val="restart"/>
            <w:shd w:val="clear" w:color="auto" w:fill="BFBFBF" w:themeFill="background1" w:themeFillShade="BF"/>
          </w:tcPr>
          <w:p w14:paraId="7F4F4482" w14:textId="77777777" w:rsidR="00674F33" w:rsidRPr="00674F33" w:rsidRDefault="00674F33" w:rsidP="009348A9">
            <w:pPr>
              <w:rPr>
                <w:rFonts w:cstheme="minorHAnsi"/>
                <w:b/>
                <w:sz w:val="22"/>
                <w:szCs w:val="22"/>
              </w:rPr>
            </w:pPr>
            <w:r w:rsidRPr="00674F33">
              <w:rPr>
                <w:rFonts w:cstheme="minorHAnsi"/>
                <w:sz w:val="22"/>
                <w:szCs w:val="22"/>
              </w:rPr>
              <w:t>Knowledge</w:t>
            </w:r>
          </w:p>
        </w:tc>
        <w:tc>
          <w:tcPr>
            <w:tcW w:w="7938" w:type="dxa"/>
            <w:gridSpan w:val="3"/>
            <w:shd w:val="clear" w:color="auto" w:fill="BFBFBF" w:themeFill="background1" w:themeFillShade="BF"/>
          </w:tcPr>
          <w:p w14:paraId="1F0436B3" w14:textId="77777777" w:rsidR="00674F33" w:rsidRPr="00674F33" w:rsidRDefault="00674F33" w:rsidP="009348A9">
            <w:pPr>
              <w:pStyle w:val="NormalWeb"/>
              <w:spacing w:before="0" w:beforeAutospacing="0" w:after="0" w:afterAutospacing="0"/>
              <w:ind w:left="714"/>
              <w:rPr>
                <w:rFonts w:asciiTheme="minorHAnsi" w:hAnsiTheme="minorHAnsi" w:cstheme="minorHAnsi"/>
                <w:sz w:val="22"/>
                <w:szCs w:val="22"/>
              </w:rPr>
            </w:pPr>
            <w:r w:rsidRPr="00674F33">
              <w:rPr>
                <w:rFonts w:asciiTheme="minorHAnsi" w:hAnsiTheme="minorHAnsi" w:cstheme="minorHAnsi"/>
                <w:sz w:val="22"/>
                <w:szCs w:val="22"/>
              </w:rPr>
              <w:t>Key skills – what to look for</w:t>
            </w:r>
          </w:p>
        </w:tc>
        <w:tc>
          <w:tcPr>
            <w:tcW w:w="1417" w:type="dxa"/>
            <w:vMerge w:val="restart"/>
            <w:shd w:val="clear" w:color="auto" w:fill="BFBFBF" w:themeFill="background1" w:themeFillShade="BF"/>
          </w:tcPr>
          <w:p w14:paraId="7FB33416" w14:textId="77777777" w:rsidR="00674F33" w:rsidRPr="00674F33" w:rsidRDefault="00674F33" w:rsidP="009348A9">
            <w:pPr>
              <w:pStyle w:val="NormalWeb"/>
              <w:spacing w:before="0" w:beforeAutospacing="0" w:after="0" w:afterAutospacing="0"/>
              <w:rPr>
                <w:rFonts w:asciiTheme="minorHAnsi" w:hAnsiTheme="minorHAnsi" w:cstheme="minorHAnsi"/>
                <w:b/>
                <w:sz w:val="22"/>
                <w:szCs w:val="22"/>
                <w:u w:val="single"/>
              </w:rPr>
            </w:pPr>
            <w:r w:rsidRPr="00674F33">
              <w:rPr>
                <w:rFonts w:asciiTheme="minorHAnsi" w:hAnsiTheme="minorHAnsi" w:cstheme="minorHAnsi"/>
                <w:sz w:val="22"/>
                <w:szCs w:val="22"/>
              </w:rPr>
              <w:t>Core &amp; British Values</w:t>
            </w:r>
          </w:p>
        </w:tc>
        <w:tc>
          <w:tcPr>
            <w:tcW w:w="1701" w:type="dxa"/>
            <w:vMerge w:val="restart"/>
            <w:shd w:val="clear" w:color="auto" w:fill="BFBFBF" w:themeFill="background1" w:themeFillShade="BF"/>
          </w:tcPr>
          <w:p w14:paraId="18E21FA3"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u w:val="single"/>
              </w:rPr>
            </w:pPr>
            <w:r w:rsidRPr="00674F33">
              <w:rPr>
                <w:rFonts w:asciiTheme="minorHAnsi" w:hAnsiTheme="minorHAnsi" w:cstheme="minorHAnsi"/>
                <w:sz w:val="22"/>
                <w:szCs w:val="22"/>
              </w:rPr>
              <w:t>Additional cultural capital experiences</w:t>
            </w:r>
          </w:p>
        </w:tc>
      </w:tr>
      <w:tr w:rsidR="00674F33" w:rsidRPr="00674F33" w14:paraId="3A404BFE" w14:textId="77777777" w:rsidTr="00674F33">
        <w:trPr>
          <w:trHeight w:val="352"/>
        </w:trPr>
        <w:tc>
          <w:tcPr>
            <w:tcW w:w="992" w:type="dxa"/>
            <w:vMerge/>
          </w:tcPr>
          <w:p w14:paraId="198BA40A" w14:textId="77777777" w:rsidR="00674F33" w:rsidRPr="00674F33" w:rsidRDefault="00674F33" w:rsidP="009348A9">
            <w:pPr>
              <w:jc w:val="center"/>
              <w:rPr>
                <w:rFonts w:cstheme="minorHAnsi"/>
                <w:b/>
                <w:bCs/>
                <w:sz w:val="22"/>
                <w:szCs w:val="22"/>
              </w:rPr>
            </w:pPr>
          </w:p>
        </w:tc>
        <w:tc>
          <w:tcPr>
            <w:tcW w:w="3687" w:type="dxa"/>
            <w:vMerge/>
          </w:tcPr>
          <w:p w14:paraId="1D20D38D" w14:textId="77777777" w:rsidR="00674F33" w:rsidRPr="00674F33" w:rsidRDefault="00674F33" w:rsidP="009348A9">
            <w:pPr>
              <w:rPr>
                <w:rFonts w:cstheme="minorHAnsi"/>
                <w:b/>
                <w:sz w:val="22"/>
                <w:szCs w:val="22"/>
              </w:rPr>
            </w:pPr>
          </w:p>
        </w:tc>
        <w:tc>
          <w:tcPr>
            <w:tcW w:w="2834" w:type="dxa"/>
            <w:shd w:val="clear" w:color="auto" w:fill="BFBFBF" w:themeFill="background1" w:themeFillShade="BF"/>
          </w:tcPr>
          <w:p w14:paraId="0F607961" w14:textId="77777777" w:rsidR="00674F33" w:rsidRPr="00674F33" w:rsidRDefault="00674F33" w:rsidP="009348A9">
            <w:pPr>
              <w:pStyle w:val="NormalWeb"/>
              <w:spacing w:before="0" w:beforeAutospacing="0" w:after="0" w:afterAutospacing="0"/>
              <w:jc w:val="center"/>
              <w:rPr>
                <w:rFonts w:asciiTheme="minorHAnsi" w:hAnsiTheme="minorHAnsi" w:cstheme="minorHAnsi"/>
                <w:sz w:val="22"/>
                <w:szCs w:val="22"/>
              </w:rPr>
            </w:pPr>
            <w:r w:rsidRPr="00674F33">
              <w:rPr>
                <w:rFonts w:asciiTheme="minorHAnsi" w:hAnsiTheme="minorHAnsi" w:cstheme="minorHAnsi"/>
                <w:sz w:val="22"/>
                <w:szCs w:val="22"/>
              </w:rPr>
              <w:t>Working towards</w:t>
            </w:r>
          </w:p>
        </w:tc>
        <w:tc>
          <w:tcPr>
            <w:tcW w:w="2552" w:type="dxa"/>
            <w:shd w:val="clear" w:color="auto" w:fill="BFBFBF" w:themeFill="background1" w:themeFillShade="BF"/>
          </w:tcPr>
          <w:p w14:paraId="031D37B6" w14:textId="77777777" w:rsidR="00674F33" w:rsidRPr="00674F33" w:rsidRDefault="00674F33" w:rsidP="009348A9">
            <w:pPr>
              <w:pStyle w:val="NormalWeb"/>
              <w:spacing w:before="0" w:beforeAutospacing="0" w:after="0" w:afterAutospacing="0"/>
              <w:ind w:left="714"/>
              <w:rPr>
                <w:rFonts w:asciiTheme="minorHAnsi" w:hAnsiTheme="minorHAnsi" w:cstheme="minorHAnsi"/>
                <w:sz w:val="22"/>
                <w:szCs w:val="22"/>
              </w:rPr>
            </w:pPr>
            <w:r w:rsidRPr="00674F33">
              <w:rPr>
                <w:rFonts w:asciiTheme="minorHAnsi" w:hAnsiTheme="minorHAnsi" w:cstheme="minorHAnsi"/>
                <w:sz w:val="22"/>
                <w:szCs w:val="22"/>
              </w:rPr>
              <w:t xml:space="preserve">Meeting </w:t>
            </w:r>
          </w:p>
        </w:tc>
        <w:tc>
          <w:tcPr>
            <w:tcW w:w="2552" w:type="dxa"/>
            <w:shd w:val="clear" w:color="auto" w:fill="BFBFBF" w:themeFill="background1" w:themeFillShade="BF"/>
          </w:tcPr>
          <w:p w14:paraId="12EF00CF" w14:textId="77777777" w:rsidR="00674F33" w:rsidRPr="00674F33" w:rsidRDefault="00674F33" w:rsidP="009348A9">
            <w:pPr>
              <w:pStyle w:val="NormalWeb"/>
              <w:spacing w:before="0" w:beforeAutospacing="0" w:after="0" w:afterAutospacing="0"/>
              <w:ind w:left="714"/>
              <w:rPr>
                <w:rFonts w:asciiTheme="minorHAnsi" w:hAnsiTheme="minorHAnsi" w:cstheme="minorHAnsi"/>
                <w:sz w:val="22"/>
                <w:szCs w:val="22"/>
              </w:rPr>
            </w:pPr>
            <w:r w:rsidRPr="00674F33">
              <w:rPr>
                <w:rFonts w:asciiTheme="minorHAnsi" w:hAnsiTheme="minorHAnsi" w:cstheme="minorHAnsi"/>
                <w:sz w:val="22"/>
                <w:szCs w:val="22"/>
              </w:rPr>
              <w:t>Exceeding</w:t>
            </w:r>
          </w:p>
        </w:tc>
        <w:tc>
          <w:tcPr>
            <w:tcW w:w="1417" w:type="dxa"/>
            <w:vMerge/>
          </w:tcPr>
          <w:p w14:paraId="75FEC7CF" w14:textId="77777777" w:rsidR="00674F33" w:rsidRPr="00674F33" w:rsidRDefault="00674F33" w:rsidP="009348A9">
            <w:pPr>
              <w:pStyle w:val="NormalWeb"/>
              <w:spacing w:before="0" w:beforeAutospacing="0" w:after="0" w:afterAutospacing="0"/>
              <w:rPr>
                <w:rFonts w:asciiTheme="minorHAnsi" w:hAnsiTheme="minorHAnsi" w:cstheme="minorHAnsi"/>
                <w:b/>
                <w:sz w:val="22"/>
                <w:szCs w:val="22"/>
                <w:u w:val="single"/>
              </w:rPr>
            </w:pPr>
          </w:p>
        </w:tc>
        <w:tc>
          <w:tcPr>
            <w:tcW w:w="1701" w:type="dxa"/>
            <w:vMerge/>
          </w:tcPr>
          <w:p w14:paraId="4A445366"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u w:val="single"/>
              </w:rPr>
            </w:pPr>
          </w:p>
        </w:tc>
      </w:tr>
      <w:tr w:rsidR="00674F33" w:rsidRPr="00674F33" w14:paraId="0AFBABFB" w14:textId="77777777" w:rsidTr="009348A9">
        <w:trPr>
          <w:trHeight w:val="3875"/>
        </w:trPr>
        <w:tc>
          <w:tcPr>
            <w:tcW w:w="992" w:type="dxa"/>
            <w:vMerge w:val="restart"/>
          </w:tcPr>
          <w:p w14:paraId="4FB0243E" w14:textId="77777777" w:rsidR="00674F33" w:rsidRPr="00674F33" w:rsidRDefault="00674F33" w:rsidP="009348A9">
            <w:pPr>
              <w:jc w:val="center"/>
              <w:rPr>
                <w:rFonts w:cstheme="minorHAnsi"/>
                <w:b/>
                <w:bCs/>
                <w:sz w:val="22"/>
                <w:szCs w:val="22"/>
              </w:rPr>
            </w:pPr>
          </w:p>
          <w:p w14:paraId="336B379D" w14:textId="77777777" w:rsidR="00674F33" w:rsidRPr="00674F33" w:rsidRDefault="00674F33" w:rsidP="009348A9">
            <w:pPr>
              <w:jc w:val="center"/>
              <w:rPr>
                <w:rFonts w:cstheme="minorHAnsi"/>
                <w:b/>
                <w:bCs/>
                <w:sz w:val="22"/>
                <w:szCs w:val="22"/>
              </w:rPr>
            </w:pPr>
            <w:r w:rsidRPr="00674F33">
              <w:rPr>
                <w:rFonts w:cstheme="minorHAnsi"/>
                <w:b/>
                <w:bCs/>
                <w:sz w:val="22"/>
                <w:szCs w:val="22"/>
              </w:rPr>
              <w:t>Year 6</w:t>
            </w:r>
          </w:p>
          <w:p w14:paraId="33415AC0" w14:textId="77777777" w:rsidR="00674F33" w:rsidRPr="00674F33" w:rsidRDefault="00674F33" w:rsidP="009348A9">
            <w:pPr>
              <w:jc w:val="center"/>
              <w:rPr>
                <w:rFonts w:cstheme="minorHAnsi"/>
                <w:b/>
                <w:bCs/>
                <w:sz w:val="22"/>
                <w:szCs w:val="22"/>
              </w:rPr>
            </w:pPr>
          </w:p>
          <w:p w14:paraId="6D4353FC" w14:textId="77777777" w:rsidR="00674F33" w:rsidRPr="00674F33" w:rsidRDefault="00674F33" w:rsidP="009348A9">
            <w:pPr>
              <w:jc w:val="center"/>
              <w:rPr>
                <w:rFonts w:cstheme="minorHAnsi"/>
                <w:b/>
                <w:bCs/>
                <w:sz w:val="22"/>
                <w:szCs w:val="22"/>
              </w:rPr>
            </w:pPr>
          </w:p>
          <w:p w14:paraId="4AF9DB63" w14:textId="77777777" w:rsidR="00674F33" w:rsidRPr="00674F33" w:rsidRDefault="00674F33" w:rsidP="009348A9">
            <w:pPr>
              <w:jc w:val="center"/>
              <w:rPr>
                <w:rFonts w:cstheme="minorHAnsi"/>
                <w:b/>
                <w:bCs/>
                <w:sz w:val="22"/>
                <w:szCs w:val="22"/>
              </w:rPr>
            </w:pPr>
          </w:p>
          <w:p w14:paraId="6E625415" w14:textId="77777777" w:rsidR="00674F33" w:rsidRPr="00674F33" w:rsidRDefault="00674F33" w:rsidP="009348A9">
            <w:pPr>
              <w:jc w:val="both"/>
              <w:rPr>
                <w:rFonts w:cstheme="minorHAnsi"/>
                <w:b/>
                <w:bCs/>
                <w:sz w:val="22"/>
                <w:szCs w:val="22"/>
              </w:rPr>
            </w:pPr>
          </w:p>
          <w:p w14:paraId="4D4091C7" w14:textId="77777777" w:rsidR="00674F33" w:rsidRPr="00674F33" w:rsidRDefault="00674F33" w:rsidP="009348A9">
            <w:pPr>
              <w:jc w:val="both"/>
              <w:rPr>
                <w:rFonts w:cstheme="minorHAnsi"/>
                <w:b/>
                <w:bCs/>
                <w:sz w:val="22"/>
                <w:szCs w:val="22"/>
              </w:rPr>
            </w:pPr>
          </w:p>
          <w:p w14:paraId="41256BB7" w14:textId="77777777" w:rsidR="00674F33" w:rsidRPr="00674F33" w:rsidRDefault="00674F33" w:rsidP="009348A9">
            <w:pPr>
              <w:jc w:val="both"/>
              <w:rPr>
                <w:rFonts w:cstheme="minorHAnsi"/>
                <w:b/>
                <w:bCs/>
                <w:sz w:val="22"/>
                <w:szCs w:val="22"/>
              </w:rPr>
            </w:pPr>
          </w:p>
          <w:p w14:paraId="53A21EF3" w14:textId="77777777" w:rsidR="00674F33" w:rsidRPr="00674F33" w:rsidRDefault="00674F33" w:rsidP="009348A9">
            <w:pPr>
              <w:jc w:val="both"/>
              <w:rPr>
                <w:rFonts w:cstheme="minorHAnsi"/>
                <w:b/>
                <w:bCs/>
                <w:sz w:val="22"/>
                <w:szCs w:val="22"/>
              </w:rPr>
            </w:pPr>
          </w:p>
          <w:p w14:paraId="0D8A3775" w14:textId="77777777" w:rsidR="00674F33" w:rsidRPr="00674F33" w:rsidRDefault="00674F33" w:rsidP="009348A9">
            <w:pPr>
              <w:jc w:val="both"/>
              <w:rPr>
                <w:rFonts w:cstheme="minorHAnsi"/>
                <w:b/>
                <w:bCs/>
                <w:sz w:val="22"/>
                <w:szCs w:val="22"/>
              </w:rPr>
            </w:pPr>
          </w:p>
          <w:p w14:paraId="0A7E3B8E" w14:textId="77777777" w:rsidR="00674F33" w:rsidRPr="00674F33" w:rsidRDefault="00674F33" w:rsidP="009348A9">
            <w:pPr>
              <w:jc w:val="both"/>
              <w:rPr>
                <w:rFonts w:cstheme="minorHAnsi"/>
                <w:b/>
                <w:bCs/>
                <w:sz w:val="22"/>
                <w:szCs w:val="22"/>
              </w:rPr>
            </w:pPr>
          </w:p>
          <w:p w14:paraId="27BF64F8" w14:textId="77777777" w:rsidR="00674F33" w:rsidRPr="00674F33" w:rsidRDefault="00674F33" w:rsidP="009348A9">
            <w:pPr>
              <w:jc w:val="both"/>
              <w:rPr>
                <w:rFonts w:cstheme="minorHAnsi"/>
                <w:b/>
                <w:bCs/>
                <w:sz w:val="22"/>
                <w:szCs w:val="22"/>
              </w:rPr>
            </w:pPr>
          </w:p>
          <w:p w14:paraId="74914247" w14:textId="77777777" w:rsidR="00674F33" w:rsidRPr="00674F33" w:rsidRDefault="00674F33" w:rsidP="009348A9">
            <w:pPr>
              <w:jc w:val="both"/>
              <w:rPr>
                <w:rFonts w:cstheme="minorHAnsi"/>
                <w:b/>
                <w:bCs/>
                <w:sz w:val="22"/>
                <w:szCs w:val="22"/>
              </w:rPr>
            </w:pPr>
          </w:p>
          <w:p w14:paraId="03A882E0" w14:textId="77777777" w:rsidR="00674F33" w:rsidRPr="00674F33" w:rsidRDefault="00674F33" w:rsidP="009348A9">
            <w:pPr>
              <w:jc w:val="both"/>
              <w:rPr>
                <w:rFonts w:cstheme="minorHAnsi"/>
                <w:b/>
                <w:bCs/>
                <w:sz w:val="22"/>
                <w:szCs w:val="22"/>
              </w:rPr>
            </w:pPr>
          </w:p>
        </w:tc>
        <w:tc>
          <w:tcPr>
            <w:tcW w:w="3687" w:type="dxa"/>
          </w:tcPr>
          <w:p w14:paraId="72B18032" w14:textId="77777777" w:rsidR="00674F33" w:rsidRPr="00674F33" w:rsidRDefault="00674F33" w:rsidP="009348A9">
            <w:pPr>
              <w:rPr>
                <w:rFonts w:cstheme="minorHAnsi"/>
                <w:b/>
                <w:sz w:val="22"/>
                <w:szCs w:val="22"/>
              </w:rPr>
            </w:pPr>
          </w:p>
          <w:p w14:paraId="1E90008B" w14:textId="77777777" w:rsidR="00674F33" w:rsidRPr="00674F33" w:rsidRDefault="00674F33" w:rsidP="009348A9">
            <w:pPr>
              <w:pStyle w:val="ListParagraph"/>
              <w:numPr>
                <w:ilvl w:val="0"/>
                <w:numId w:val="16"/>
              </w:numPr>
              <w:spacing w:after="160" w:line="259" w:lineRule="auto"/>
              <w:rPr>
                <w:rFonts w:cstheme="minorHAnsi"/>
                <w:sz w:val="22"/>
                <w:szCs w:val="22"/>
              </w:rPr>
            </w:pPr>
            <w:r w:rsidRPr="00674F33">
              <w:rPr>
                <w:rFonts w:cstheme="minorHAnsi"/>
                <w:sz w:val="22"/>
                <w:szCs w:val="22"/>
              </w:rPr>
              <w:t>Physical geography: Mountains</w:t>
            </w:r>
          </w:p>
          <w:p w14:paraId="15718A13" w14:textId="77777777" w:rsidR="00674F33" w:rsidRPr="00674F33" w:rsidRDefault="00674F33" w:rsidP="009348A9">
            <w:pPr>
              <w:pStyle w:val="ListParagraph"/>
              <w:spacing w:after="160" w:line="259" w:lineRule="auto"/>
              <w:rPr>
                <w:rFonts w:cstheme="minorHAnsi"/>
                <w:sz w:val="22"/>
                <w:szCs w:val="22"/>
              </w:rPr>
            </w:pPr>
          </w:p>
        </w:tc>
        <w:tc>
          <w:tcPr>
            <w:tcW w:w="2834" w:type="dxa"/>
          </w:tcPr>
          <w:p w14:paraId="3FCAA982" w14:textId="77777777" w:rsidR="00674F33" w:rsidRPr="00674F33" w:rsidRDefault="00674F33" w:rsidP="009348A9">
            <w:pPr>
              <w:spacing w:line="249" w:lineRule="auto"/>
              <w:ind w:right="20"/>
              <w:rPr>
                <w:rFonts w:cstheme="minorHAnsi"/>
                <w:sz w:val="22"/>
                <w:szCs w:val="22"/>
              </w:rPr>
            </w:pPr>
            <w:r w:rsidRPr="00674F33">
              <w:rPr>
                <w:rFonts w:eastAsia="Calibri" w:cstheme="minorHAnsi"/>
                <w:sz w:val="22"/>
                <w:szCs w:val="22"/>
              </w:rPr>
              <w:t xml:space="preserve">The child can describe some key physical </w:t>
            </w:r>
            <w:r w:rsidRPr="00674F33">
              <w:rPr>
                <w:rFonts w:eastAsia="Calibri Bold" w:cstheme="minorHAnsi"/>
                <w:b/>
                <w:bCs/>
                <w:sz w:val="22"/>
                <w:szCs w:val="22"/>
              </w:rPr>
              <w:t>processes</w:t>
            </w:r>
            <w:r w:rsidRPr="00674F33">
              <w:rPr>
                <w:rFonts w:eastAsia="Calibri" w:cstheme="minorHAnsi"/>
                <w:sz w:val="22"/>
                <w:szCs w:val="22"/>
              </w:rPr>
              <w:t xml:space="preserve"> and the resulting landscape features, e.g. understand the characteristics of a mountain </w:t>
            </w:r>
            <w:r w:rsidRPr="00674F33">
              <w:rPr>
                <w:rFonts w:eastAsia="Calibri Bold" w:cstheme="minorHAnsi"/>
                <w:b/>
                <w:bCs/>
                <w:sz w:val="22"/>
                <w:szCs w:val="22"/>
              </w:rPr>
              <w:t>region</w:t>
            </w:r>
            <w:r w:rsidRPr="00674F33">
              <w:rPr>
                <w:rFonts w:eastAsia="Calibri" w:cstheme="minorHAnsi"/>
                <w:sz w:val="22"/>
                <w:szCs w:val="22"/>
              </w:rPr>
              <w:t xml:space="preserve"> and how it was formed.</w:t>
            </w:r>
          </w:p>
          <w:p w14:paraId="5CD5B951" w14:textId="77777777" w:rsidR="00674F33" w:rsidRPr="00674F33" w:rsidRDefault="00674F33" w:rsidP="009348A9">
            <w:pPr>
              <w:spacing w:line="1" w:lineRule="exact"/>
              <w:rPr>
                <w:rFonts w:cstheme="minorHAnsi"/>
                <w:sz w:val="22"/>
                <w:szCs w:val="22"/>
              </w:rPr>
            </w:pPr>
          </w:p>
          <w:p w14:paraId="0E333125" w14:textId="77777777" w:rsidR="00674F33" w:rsidRPr="00674F33" w:rsidRDefault="00674F33" w:rsidP="009348A9">
            <w:pPr>
              <w:spacing w:line="307" w:lineRule="auto"/>
              <w:ind w:right="340"/>
              <w:rPr>
                <w:rFonts w:cstheme="minorHAnsi"/>
                <w:sz w:val="22"/>
                <w:szCs w:val="22"/>
              </w:rPr>
            </w:pPr>
            <w:r w:rsidRPr="00674F33">
              <w:rPr>
                <w:rFonts w:eastAsia="Calibri Italic" w:cstheme="minorHAnsi"/>
                <w:i/>
                <w:iCs/>
                <w:sz w:val="22"/>
                <w:szCs w:val="22"/>
              </w:rPr>
              <w:t>(E.g. Make a playdough model to show the formation of fold mountains of the Alps in Europe and talk about what it shows.)</w:t>
            </w:r>
          </w:p>
          <w:p w14:paraId="5CF10E50"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tc>
        <w:tc>
          <w:tcPr>
            <w:tcW w:w="2552" w:type="dxa"/>
          </w:tcPr>
          <w:p w14:paraId="26BF03E8" w14:textId="77777777" w:rsidR="00674F33" w:rsidRPr="00674F33" w:rsidRDefault="00674F33" w:rsidP="009348A9">
            <w:pPr>
              <w:spacing w:line="253" w:lineRule="auto"/>
              <w:ind w:right="80"/>
              <w:rPr>
                <w:rFonts w:cstheme="minorHAnsi"/>
                <w:sz w:val="22"/>
                <w:szCs w:val="22"/>
              </w:rPr>
            </w:pPr>
            <w:r w:rsidRPr="00674F33">
              <w:rPr>
                <w:rFonts w:eastAsia="Calibri" w:cstheme="minorHAnsi"/>
                <w:sz w:val="22"/>
                <w:szCs w:val="22"/>
              </w:rPr>
              <w:t xml:space="preserve">The child can describe and understand a range of key physical </w:t>
            </w:r>
            <w:r w:rsidRPr="00674F33">
              <w:rPr>
                <w:rFonts w:eastAsia="Calibri Bold" w:cstheme="minorHAnsi"/>
                <w:b/>
                <w:bCs/>
                <w:sz w:val="22"/>
                <w:szCs w:val="22"/>
              </w:rPr>
              <w:t>processes</w:t>
            </w:r>
            <w:r w:rsidRPr="00674F33">
              <w:rPr>
                <w:rFonts w:eastAsia="Calibri" w:cstheme="minorHAnsi"/>
                <w:sz w:val="22"/>
                <w:szCs w:val="22"/>
              </w:rPr>
              <w:t xml:space="preserve"> and the resulting landscape features.</w:t>
            </w:r>
          </w:p>
          <w:p w14:paraId="0905A3E4" w14:textId="77777777" w:rsidR="00674F33" w:rsidRPr="00674F33" w:rsidRDefault="00674F33" w:rsidP="009348A9">
            <w:pPr>
              <w:spacing w:line="247" w:lineRule="auto"/>
              <w:ind w:right="200"/>
              <w:rPr>
                <w:rFonts w:cstheme="minorHAnsi"/>
                <w:sz w:val="22"/>
                <w:szCs w:val="22"/>
              </w:rPr>
            </w:pPr>
            <w:r w:rsidRPr="00674F33">
              <w:rPr>
                <w:rFonts w:eastAsia="Calibri" w:cstheme="minorHAnsi"/>
                <w:sz w:val="22"/>
                <w:szCs w:val="22"/>
              </w:rPr>
              <w:t xml:space="preserve">The child can understand how a mountain </w:t>
            </w:r>
            <w:r w:rsidRPr="00674F33">
              <w:rPr>
                <w:rFonts w:eastAsia="Calibri Bold" w:cstheme="minorHAnsi"/>
                <w:b/>
                <w:bCs/>
                <w:sz w:val="22"/>
                <w:szCs w:val="22"/>
              </w:rPr>
              <w:t>region</w:t>
            </w:r>
            <w:r w:rsidRPr="00674F33">
              <w:rPr>
                <w:rFonts w:eastAsia="Calibri" w:cstheme="minorHAnsi"/>
                <w:sz w:val="22"/>
                <w:szCs w:val="22"/>
              </w:rPr>
              <w:t xml:space="preserve"> was formed.</w:t>
            </w:r>
          </w:p>
          <w:p w14:paraId="386D15AE" w14:textId="77777777" w:rsidR="00674F33" w:rsidRPr="00674F33" w:rsidRDefault="00674F33" w:rsidP="009348A9">
            <w:pPr>
              <w:spacing w:line="1" w:lineRule="exact"/>
              <w:rPr>
                <w:rFonts w:cstheme="minorHAnsi"/>
                <w:sz w:val="22"/>
                <w:szCs w:val="22"/>
              </w:rPr>
            </w:pPr>
          </w:p>
          <w:p w14:paraId="4BE5825C" w14:textId="77777777" w:rsidR="00674F33" w:rsidRPr="00674F33" w:rsidRDefault="00674F33" w:rsidP="009348A9">
            <w:pPr>
              <w:spacing w:line="255" w:lineRule="auto"/>
              <w:ind w:right="80"/>
              <w:rPr>
                <w:rFonts w:cstheme="minorHAnsi"/>
                <w:sz w:val="22"/>
                <w:szCs w:val="22"/>
              </w:rPr>
            </w:pPr>
            <w:r w:rsidRPr="00674F33">
              <w:rPr>
                <w:rFonts w:eastAsia="Calibri Italic" w:cstheme="minorHAnsi"/>
                <w:i/>
                <w:iCs/>
                <w:sz w:val="22"/>
                <w:szCs w:val="22"/>
              </w:rPr>
              <w:t>(E.g. Make a playdough model to show the formation of fold mountains of the Alps in Europe and annotate it with simple explanations of what it shows.)</w:t>
            </w:r>
          </w:p>
        </w:tc>
        <w:tc>
          <w:tcPr>
            <w:tcW w:w="2552" w:type="dxa"/>
          </w:tcPr>
          <w:p w14:paraId="3EC6EE92" w14:textId="77777777" w:rsidR="00674F33" w:rsidRPr="00674F33" w:rsidRDefault="00674F33" w:rsidP="009348A9">
            <w:pPr>
              <w:spacing w:line="253" w:lineRule="auto"/>
              <w:ind w:right="140"/>
              <w:rPr>
                <w:rFonts w:cstheme="minorHAnsi"/>
                <w:sz w:val="22"/>
                <w:szCs w:val="22"/>
              </w:rPr>
            </w:pPr>
            <w:r w:rsidRPr="00674F33">
              <w:rPr>
                <w:rFonts w:eastAsia="Calibri" w:cstheme="minorHAnsi"/>
                <w:sz w:val="22"/>
                <w:szCs w:val="22"/>
              </w:rPr>
              <w:t xml:space="preserve">The child can describe and understand some key physical </w:t>
            </w:r>
            <w:r w:rsidRPr="00674F33">
              <w:rPr>
                <w:rFonts w:eastAsia="Calibri Bold" w:cstheme="minorHAnsi"/>
                <w:b/>
                <w:bCs/>
                <w:sz w:val="22"/>
                <w:szCs w:val="22"/>
              </w:rPr>
              <w:t>processes</w:t>
            </w:r>
            <w:r w:rsidRPr="00674F33">
              <w:rPr>
                <w:rFonts w:eastAsia="Calibri" w:cstheme="minorHAnsi"/>
                <w:sz w:val="22"/>
                <w:szCs w:val="22"/>
              </w:rPr>
              <w:t xml:space="preserve"> and the resulting landscape features.</w:t>
            </w:r>
          </w:p>
          <w:p w14:paraId="70BB2722" w14:textId="77777777" w:rsidR="00674F33" w:rsidRPr="00674F33" w:rsidRDefault="00674F33" w:rsidP="009348A9">
            <w:pPr>
              <w:spacing w:line="247" w:lineRule="auto"/>
              <w:ind w:right="60"/>
              <w:rPr>
                <w:rFonts w:cstheme="minorHAnsi"/>
                <w:sz w:val="22"/>
                <w:szCs w:val="22"/>
              </w:rPr>
            </w:pPr>
            <w:r w:rsidRPr="00674F33">
              <w:rPr>
                <w:rFonts w:eastAsia="Calibri" w:cstheme="minorHAnsi"/>
                <w:sz w:val="22"/>
                <w:szCs w:val="22"/>
              </w:rPr>
              <w:t xml:space="preserve">The child can understand how fold mountain </w:t>
            </w:r>
            <w:r w:rsidRPr="00674F33">
              <w:rPr>
                <w:rFonts w:eastAsia="Calibri Bold" w:cstheme="minorHAnsi"/>
                <w:b/>
                <w:bCs/>
                <w:sz w:val="22"/>
                <w:szCs w:val="22"/>
              </w:rPr>
              <w:t>regions</w:t>
            </w:r>
            <w:r w:rsidRPr="00674F33">
              <w:rPr>
                <w:rFonts w:eastAsia="Calibri" w:cstheme="minorHAnsi"/>
                <w:sz w:val="22"/>
                <w:szCs w:val="22"/>
              </w:rPr>
              <w:t xml:space="preserve"> are formed.</w:t>
            </w:r>
          </w:p>
          <w:p w14:paraId="56D94A39" w14:textId="77777777" w:rsidR="00674F33" w:rsidRPr="00674F33" w:rsidRDefault="00674F33" w:rsidP="009348A9">
            <w:pPr>
              <w:spacing w:line="1" w:lineRule="exact"/>
              <w:rPr>
                <w:rFonts w:cstheme="minorHAnsi"/>
                <w:sz w:val="22"/>
                <w:szCs w:val="22"/>
              </w:rPr>
            </w:pPr>
          </w:p>
          <w:p w14:paraId="690144BF" w14:textId="77777777" w:rsidR="00674F33" w:rsidRPr="00674F33" w:rsidRDefault="00674F33" w:rsidP="009348A9">
            <w:pPr>
              <w:spacing w:line="255" w:lineRule="auto"/>
              <w:rPr>
                <w:rFonts w:cstheme="minorHAnsi"/>
                <w:sz w:val="22"/>
                <w:szCs w:val="22"/>
              </w:rPr>
            </w:pPr>
            <w:r w:rsidRPr="00674F33">
              <w:rPr>
                <w:rFonts w:eastAsia="Calibri Italic" w:cstheme="minorHAnsi"/>
                <w:i/>
                <w:iCs/>
                <w:sz w:val="22"/>
                <w:szCs w:val="22"/>
              </w:rPr>
              <w:t>(E.g. Make playdough models at stages in the formation of fold mountains of the Alps in Europe and write a commentary to show how the mountains are formed.)</w:t>
            </w:r>
          </w:p>
        </w:tc>
        <w:tc>
          <w:tcPr>
            <w:tcW w:w="1417" w:type="dxa"/>
          </w:tcPr>
          <w:p w14:paraId="70B73DA2" w14:textId="77777777" w:rsidR="00674F33" w:rsidRPr="00674F33" w:rsidRDefault="00674F33" w:rsidP="009348A9">
            <w:pPr>
              <w:pStyle w:val="NormalWeb"/>
              <w:spacing w:before="0" w:beforeAutospacing="0" w:after="0" w:afterAutospacing="0"/>
              <w:rPr>
                <w:rFonts w:asciiTheme="minorHAnsi" w:hAnsiTheme="minorHAnsi" w:cstheme="minorHAnsi"/>
                <w:b/>
                <w:sz w:val="22"/>
                <w:szCs w:val="22"/>
                <w:u w:val="single"/>
              </w:rPr>
            </w:pPr>
          </w:p>
          <w:p w14:paraId="40C45F6C"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r w:rsidRPr="00674F33">
              <w:rPr>
                <w:rFonts w:asciiTheme="minorHAnsi" w:hAnsiTheme="minorHAnsi" w:cstheme="minorHAnsi"/>
                <w:sz w:val="22"/>
                <w:szCs w:val="22"/>
              </w:rPr>
              <w:t>Curiosity</w:t>
            </w:r>
          </w:p>
          <w:p w14:paraId="488D778B"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p w14:paraId="762FEA02"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r w:rsidRPr="00674F33">
              <w:rPr>
                <w:rFonts w:asciiTheme="minorHAnsi" w:hAnsiTheme="minorHAnsi" w:cstheme="minorHAnsi"/>
                <w:sz w:val="22"/>
                <w:szCs w:val="22"/>
              </w:rPr>
              <w:t xml:space="preserve">Critical thinking </w:t>
            </w:r>
          </w:p>
          <w:p w14:paraId="273138C0"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tc>
        <w:tc>
          <w:tcPr>
            <w:tcW w:w="1701" w:type="dxa"/>
          </w:tcPr>
          <w:p w14:paraId="265AF87D"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tc>
      </w:tr>
      <w:tr w:rsidR="00674F33" w:rsidRPr="00674F33" w14:paraId="4D09667C" w14:textId="77777777" w:rsidTr="009348A9">
        <w:trPr>
          <w:trHeight w:val="2117"/>
        </w:trPr>
        <w:tc>
          <w:tcPr>
            <w:tcW w:w="992" w:type="dxa"/>
            <w:vMerge/>
          </w:tcPr>
          <w:p w14:paraId="7401641E" w14:textId="77777777" w:rsidR="00674F33" w:rsidRPr="00674F33" w:rsidRDefault="00674F33" w:rsidP="009348A9">
            <w:pPr>
              <w:jc w:val="center"/>
              <w:rPr>
                <w:rFonts w:cstheme="minorHAnsi"/>
                <w:b/>
                <w:bCs/>
                <w:sz w:val="22"/>
                <w:szCs w:val="22"/>
              </w:rPr>
            </w:pPr>
          </w:p>
        </w:tc>
        <w:tc>
          <w:tcPr>
            <w:tcW w:w="3687" w:type="dxa"/>
          </w:tcPr>
          <w:p w14:paraId="746ACBFB" w14:textId="77777777" w:rsidR="00674F33" w:rsidRPr="00674F33" w:rsidRDefault="00674F33" w:rsidP="009348A9">
            <w:pPr>
              <w:pStyle w:val="ListParagraph"/>
              <w:numPr>
                <w:ilvl w:val="0"/>
                <w:numId w:val="16"/>
              </w:numPr>
              <w:spacing w:after="160" w:line="259" w:lineRule="auto"/>
              <w:rPr>
                <w:rFonts w:cstheme="minorHAnsi"/>
                <w:sz w:val="22"/>
                <w:szCs w:val="22"/>
              </w:rPr>
            </w:pPr>
            <w:r w:rsidRPr="00674F33">
              <w:rPr>
                <w:rFonts w:cstheme="minorHAnsi"/>
                <w:sz w:val="22"/>
                <w:szCs w:val="22"/>
              </w:rPr>
              <w:t>Human geography, including: types of settlement and land use, economic activity including trade links, and the distribution of natural resources including energy, food, minerals and water</w:t>
            </w:r>
          </w:p>
          <w:p w14:paraId="40204A67" w14:textId="77777777" w:rsidR="00674F33" w:rsidRPr="00674F33" w:rsidRDefault="00674F33" w:rsidP="009348A9">
            <w:pPr>
              <w:rPr>
                <w:rFonts w:cstheme="minorHAnsi"/>
                <w:b/>
                <w:bCs/>
                <w:sz w:val="22"/>
                <w:szCs w:val="22"/>
                <w:lang w:eastAsia="zh-CN"/>
              </w:rPr>
            </w:pPr>
          </w:p>
        </w:tc>
        <w:tc>
          <w:tcPr>
            <w:tcW w:w="2834" w:type="dxa"/>
          </w:tcPr>
          <w:p w14:paraId="31D332C0" w14:textId="77777777" w:rsidR="00674F33" w:rsidRPr="00674F33" w:rsidRDefault="00674F33" w:rsidP="009348A9">
            <w:pPr>
              <w:spacing w:line="253" w:lineRule="auto"/>
              <w:ind w:right="120"/>
              <w:rPr>
                <w:rFonts w:cstheme="minorHAnsi"/>
                <w:sz w:val="22"/>
                <w:szCs w:val="22"/>
              </w:rPr>
            </w:pPr>
            <w:r w:rsidRPr="00674F33">
              <w:rPr>
                <w:rFonts w:eastAsia="Calibri" w:cstheme="minorHAnsi"/>
                <w:sz w:val="22"/>
                <w:szCs w:val="22"/>
              </w:rPr>
              <w:t>The child can know and understand what life is like in cities and in villages.</w:t>
            </w:r>
          </w:p>
          <w:p w14:paraId="0E4EC7B8" w14:textId="77777777" w:rsidR="00674F33" w:rsidRPr="00674F33" w:rsidRDefault="00674F33" w:rsidP="009348A9">
            <w:pPr>
              <w:spacing w:line="253" w:lineRule="auto"/>
              <w:ind w:right="160"/>
              <w:rPr>
                <w:rFonts w:cstheme="minorHAnsi"/>
                <w:sz w:val="22"/>
                <w:szCs w:val="22"/>
              </w:rPr>
            </w:pPr>
            <w:r w:rsidRPr="00674F33">
              <w:rPr>
                <w:rFonts w:eastAsia="Calibri" w:cstheme="minorHAnsi"/>
                <w:sz w:val="22"/>
                <w:szCs w:val="22"/>
              </w:rPr>
              <w:t>The child can know the journey of how one product gets into their home in detail.</w:t>
            </w:r>
          </w:p>
          <w:p w14:paraId="7F509AC2" w14:textId="77777777" w:rsidR="00674F33" w:rsidRPr="00674F33" w:rsidRDefault="00674F33" w:rsidP="009348A9">
            <w:pPr>
              <w:spacing w:line="253" w:lineRule="auto"/>
              <w:ind w:right="140"/>
              <w:rPr>
                <w:rFonts w:cstheme="minorHAnsi"/>
                <w:sz w:val="22"/>
                <w:szCs w:val="22"/>
              </w:rPr>
            </w:pPr>
            <w:r w:rsidRPr="00674F33">
              <w:rPr>
                <w:rFonts w:eastAsia="Calibri" w:cstheme="minorHAnsi"/>
                <w:sz w:val="22"/>
                <w:szCs w:val="22"/>
              </w:rPr>
              <w:t>The child can describe some renewable and non-renewable energy sources.</w:t>
            </w:r>
          </w:p>
          <w:p w14:paraId="524DF82A" w14:textId="77777777" w:rsidR="00674F33" w:rsidRPr="00674F33" w:rsidRDefault="00674F33" w:rsidP="009348A9">
            <w:pPr>
              <w:spacing w:line="253" w:lineRule="auto"/>
              <w:rPr>
                <w:rFonts w:cstheme="minorHAnsi"/>
                <w:sz w:val="22"/>
                <w:szCs w:val="22"/>
              </w:rPr>
            </w:pPr>
            <w:r w:rsidRPr="00674F33">
              <w:rPr>
                <w:rFonts w:eastAsia="Calibri" w:cstheme="minorHAnsi"/>
                <w:sz w:val="22"/>
                <w:szCs w:val="22"/>
              </w:rPr>
              <w:t xml:space="preserve">The child can describe different types of industry currently in the </w:t>
            </w:r>
            <w:r w:rsidRPr="00674F33">
              <w:rPr>
                <w:rFonts w:eastAsia="Calibri Bold" w:cstheme="minorHAnsi"/>
                <w:b/>
                <w:bCs/>
                <w:sz w:val="22"/>
                <w:szCs w:val="22"/>
              </w:rPr>
              <w:t>local</w:t>
            </w:r>
            <w:r w:rsidRPr="00674F33">
              <w:rPr>
                <w:rFonts w:eastAsia="Calibri" w:cstheme="minorHAnsi"/>
                <w:sz w:val="22"/>
                <w:szCs w:val="22"/>
              </w:rPr>
              <w:t xml:space="preserve"> </w:t>
            </w:r>
            <w:r w:rsidRPr="00674F33">
              <w:rPr>
                <w:rFonts w:eastAsia="Calibri Bold" w:cstheme="minorHAnsi"/>
                <w:b/>
                <w:bCs/>
                <w:sz w:val="22"/>
                <w:szCs w:val="22"/>
              </w:rPr>
              <w:t>area</w:t>
            </w:r>
            <w:r w:rsidRPr="00674F33">
              <w:rPr>
                <w:rFonts w:eastAsia="Calibri" w:cstheme="minorHAnsi"/>
                <w:sz w:val="22"/>
                <w:szCs w:val="22"/>
              </w:rPr>
              <w:t>.</w:t>
            </w:r>
          </w:p>
          <w:p w14:paraId="14364E7C" w14:textId="77777777" w:rsidR="00674F33" w:rsidRPr="00674F33" w:rsidRDefault="00674F33" w:rsidP="009348A9">
            <w:pPr>
              <w:spacing w:line="247" w:lineRule="auto"/>
              <w:ind w:right="60"/>
              <w:rPr>
                <w:rFonts w:cstheme="minorHAnsi"/>
                <w:sz w:val="22"/>
                <w:szCs w:val="22"/>
              </w:rPr>
            </w:pPr>
            <w:r w:rsidRPr="00674F33">
              <w:rPr>
                <w:rFonts w:eastAsia="Calibri" w:cstheme="minorHAnsi"/>
                <w:sz w:val="22"/>
                <w:szCs w:val="22"/>
              </w:rPr>
              <w:t>The child can know where some of our main natural resources come from.</w:t>
            </w:r>
          </w:p>
          <w:p w14:paraId="026D9BC1" w14:textId="77777777" w:rsidR="00674F33" w:rsidRPr="00674F33" w:rsidRDefault="00674F33" w:rsidP="009348A9">
            <w:pPr>
              <w:spacing w:line="1" w:lineRule="exact"/>
              <w:rPr>
                <w:rFonts w:cstheme="minorHAnsi"/>
                <w:sz w:val="22"/>
                <w:szCs w:val="22"/>
              </w:rPr>
            </w:pPr>
          </w:p>
          <w:p w14:paraId="41FCF123" w14:textId="77777777" w:rsidR="00674F33" w:rsidRPr="00674F33" w:rsidRDefault="00674F33" w:rsidP="009348A9">
            <w:pPr>
              <w:spacing w:line="257" w:lineRule="auto"/>
              <w:ind w:right="300"/>
              <w:rPr>
                <w:rFonts w:cstheme="minorHAnsi"/>
                <w:sz w:val="22"/>
                <w:szCs w:val="22"/>
              </w:rPr>
            </w:pPr>
            <w:r w:rsidRPr="00674F33">
              <w:rPr>
                <w:rFonts w:eastAsia="Calibri Italic" w:cstheme="minorHAnsi"/>
                <w:i/>
                <w:iCs/>
                <w:sz w:val="22"/>
                <w:szCs w:val="22"/>
              </w:rPr>
              <w:t>(E.g. Take part in a decision-making exercise selecting an energy source to generate power for nearby houses.)</w:t>
            </w:r>
          </w:p>
          <w:p w14:paraId="1FBBA423" w14:textId="77777777" w:rsidR="00674F33" w:rsidRPr="00674F33" w:rsidRDefault="00674F33" w:rsidP="009348A9">
            <w:pPr>
              <w:pStyle w:val="NormalWeb"/>
              <w:shd w:val="clear" w:color="auto" w:fill="FFFFFF"/>
              <w:spacing w:before="0" w:beforeAutospacing="0" w:after="0" w:afterAutospacing="0"/>
              <w:rPr>
                <w:rFonts w:asciiTheme="minorHAnsi" w:hAnsiTheme="minorHAnsi" w:cstheme="minorHAnsi"/>
                <w:sz w:val="22"/>
                <w:szCs w:val="22"/>
              </w:rPr>
            </w:pPr>
          </w:p>
        </w:tc>
        <w:tc>
          <w:tcPr>
            <w:tcW w:w="2552" w:type="dxa"/>
          </w:tcPr>
          <w:p w14:paraId="7C9483B7" w14:textId="77777777" w:rsidR="00674F33" w:rsidRPr="00674F33" w:rsidRDefault="00674F33" w:rsidP="009348A9">
            <w:pPr>
              <w:spacing w:line="253" w:lineRule="auto"/>
              <w:ind w:right="140"/>
              <w:jc w:val="both"/>
              <w:rPr>
                <w:rFonts w:cstheme="minorHAnsi"/>
                <w:sz w:val="22"/>
                <w:szCs w:val="22"/>
              </w:rPr>
            </w:pPr>
            <w:r w:rsidRPr="00674F33">
              <w:rPr>
                <w:rFonts w:eastAsia="Calibri" w:cstheme="minorHAnsi"/>
                <w:sz w:val="22"/>
                <w:szCs w:val="22"/>
              </w:rPr>
              <w:t xml:space="preserve">The child can know and understand what life is like in cities and in villages and in a range of </w:t>
            </w:r>
            <w:r w:rsidRPr="00674F33">
              <w:rPr>
                <w:rFonts w:eastAsia="Calibri Bold" w:cstheme="minorHAnsi"/>
                <w:b/>
                <w:bCs/>
                <w:sz w:val="22"/>
                <w:szCs w:val="22"/>
              </w:rPr>
              <w:t>settlement</w:t>
            </w:r>
            <w:r w:rsidRPr="00674F33">
              <w:rPr>
                <w:rFonts w:eastAsia="Calibri" w:cstheme="minorHAnsi"/>
                <w:sz w:val="22"/>
                <w:szCs w:val="22"/>
              </w:rPr>
              <w:t xml:space="preserve"> sizes.</w:t>
            </w:r>
          </w:p>
          <w:p w14:paraId="688DFBBD" w14:textId="77777777" w:rsidR="00674F33" w:rsidRPr="00674F33" w:rsidRDefault="00674F33" w:rsidP="009348A9">
            <w:pPr>
              <w:spacing w:line="253" w:lineRule="auto"/>
              <w:ind w:right="340"/>
              <w:rPr>
                <w:rFonts w:eastAsia="Calibri" w:cstheme="minorHAnsi"/>
                <w:sz w:val="22"/>
                <w:szCs w:val="22"/>
              </w:rPr>
            </w:pPr>
            <w:r w:rsidRPr="00674F33">
              <w:rPr>
                <w:rFonts w:eastAsia="Calibri" w:cstheme="minorHAnsi"/>
                <w:sz w:val="22"/>
                <w:szCs w:val="22"/>
              </w:rPr>
              <w:t>The child can understand that products we use are imported as well as locally produced.</w:t>
            </w:r>
          </w:p>
          <w:p w14:paraId="29FF7008" w14:textId="77777777" w:rsidR="00674F33" w:rsidRPr="00674F33" w:rsidRDefault="00674F33" w:rsidP="009348A9">
            <w:pPr>
              <w:spacing w:line="253" w:lineRule="auto"/>
              <w:rPr>
                <w:rFonts w:cstheme="minorHAnsi"/>
                <w:sz w:val="22"/>
                <w:szCs w:val="22"/>
              </w:rPr>
            </w:pPr>
            <w:r w:rsidRPr="00674F33">
              <w:rPr>
                <w:rFonts w:eastAsia="Calibri" w:cstheme="minorHAnsi"/>
                <w:sz w:val="22"/>
                <w:szCs w:val="22"/>
              </w:rPr>
              <w:t>The child can explain how the types of industry in the area have changed over time.</w:t>
            </w:r>
          </w:p>
          <w:p w14:paraId="4779ABBD" w14:textId="77777777" w:rsidR="00674F33" w:rsidRPr="00674F33" w:rsidRDefault="00674F33" w:rsidP="009348A9">
            <w:pPr>
              <w:spacing w:line="247" w:lineRule="auto"/>
              <w:ind w:right="120"/>
              <w:rPr>
                <w:rFonts w:cstheme="minorHAnsi"/>
                <w:sz w:val="22"/>
                <w:szCs w:val="22"/>
              </w:rPr>
            </w:pPr>
            <w:r w:rsidRPr="00674F33">
              <w:rPr>
                <w:rFonts w:eastAsia="Calibri" w:cstheme="minorHAnsi"/>
                <w:sz w:val="22"/>
                <w:szCs w:val="22"/>
              </w:rPr>
              <w:t>The child can understand where our energy and natural resources come from.</w:t>
            </w:r>
          </w:p>
          <w:p w14:paraId="21BE3A6B" w14:textId="77777777" w:rsidR="00674F33" w:rsidRPr="00674F33" w:rsidRDefault="00674F33" w:rsidP="009348A9">
            <w:pPr>
              <w:spacing w:line="1" w:lineRule="exact"/>
              <w:rPr>
                <w:rFonts w:cstheme="minorHAnsi"/>
                <w:sz w:val="22"/>
                <w:szCs w:val="22"/>
              </w:rPr>
            </w:pPr>
          </w:p>
          <w:p w14:paraId="19D3DCA9" w14:textId="77777777" w:rsidR="00674F33" w:rsidRPr="00674F33" w:rsidRDefault="00674F33" w:rsidP="009348A9">
            <w:pPr>
              <w:spacing w:line="255" w:lineRule="auto"/>
              <w:ind w:right="20"/>
              <w:rPr>
                <w:rFonts w:cstheme="minorHAnsi"/>
                <w:sz w:val="22"/>
                <w:szCs w:val="22"/>
              </w:rPr>
            </w:pPr>
            <w:r w:rsidRPr="00674F33">
              <w:rPr>
                <w:rFonts w:eastAsia="Calibri Italic" w:cstheme="minorHAnsi"/>
                <w:i/>
                <w:iCs/>
                <w:sz w:val="22"/>
                <w:szCs w:val="22"/>
              </w:rPr>
              <w:t>(E.g. Prepare a presentation for a decision-making exercise selecting an energy source to generate power for nearby houses.)</w:t>
            </w:r>
          </w:p>
          <w:p w14:paraId="6FC5054D" w14:textId="77777777" w:rsidR="00674F33" w:rsidRPr="00674F33" w:rsidRDefault="00674F33" w:rsidP="009348A9">
            <w:pPr>
              <w:pStyle w:val="NormalWeb"/>
              <w:shd w:val="clear" w:color="auto" w:fill="FFFFFF"/>
              <w:spacing w:before="0" w:beforeAutospacing="0" w:after="0" w:afterAutospacing="0"/>
              <w:rPr>
                <w:rFonts w:asciiTheme="minorHAnsi" w:hAnsiTheme="minorHAnsi" w:cstheme="minorHAnsi"/>
                <w:sz w:val="22"/>
                <w:szCs w:val="22"/>
              </w:rPr>
            </w:pPr>
          </w:p>
        </w:tc>
        <w:tc>
          <w:tcPr>
            <w:tcW w:w="2552" w:type="dxa"/>
          </w:tcPr>
          <w:p w14:paraId="746946DE" w14:textId="77777777" w:rsidR="00674F33" w:rsidRPr="00674F33" w:rsidRDefault="00674F33" w:rsidP="009348A9">
            <w:pPr>
              <w:spacing w:line="253" w:lineRule="auto"/>
              <w:ind w:right="120"/>
              <w:jc w:val="both"/>
              <w:rPr>
                <w:rFonts w:cstheme="minorHAnsi"/>
                <w:sz w:val="22"/>
                <w:szCs w:val="22"/>
              </w:rPr>
            </w:pPr>
            <w:r w:rsidRPr="00674F33">
              <w:rPr>
                <w:rFonts w:eastAsia="Calibri" w:cstheme="minorHAnsi"/>
                <w:sz w:val="22"/>
                <w:szCs w:val="22"/>
              </w:rPr>
              <w:t xml:space="preserve">The child can know and understand what life is like in cities and in villages and in a range of </w:t>
            </w:r>
            <w:r w:rsidRPr="00674F33">
              <w:rPr>
                <w:rFonts w:eastAsia="Calibri Bold" w:cstheme="minorHAnsi"/>
                <w:b/>
                <w:bCs/>
                <w:sz w:val="22"/>
                <w:szCs w:val="22"/>
              </w:rPr>
              <w:t>settlement</w:t>
            </w:r>
            <w:r w:rsidRPr="00674F33">
              <w:rPr>
                <w:rFonts w:eastAsia="Calibri" w:cstheme="minorHAnsi"/>
                <w:sz w:val="22"/>
                <w:szCs w:val="22"/>
              </w:rPr>
              <w:t xml:space="preserve"> sizes in different parts of the world.</w:t>
            </w:r>
          </w:p>
          <w:p w14:paraId="05D0A212" w14:textId="77777777" w:rsidR="00674F33" w:rsidRPr="00674F33" w:rsidRDefault="00674F33" w:rsidP="009348A9">
            <w:pPr>
              <w:spacing w:line="253" w:lineRule="auto"/>
              <w:ind w:right="40"/>
              <w:rPr>
                <w:rFonts w:cstheme="minorHAnsi"/>
                <w:sz w:val="22"/>
                <w:szCs w:val="22"/>
              </w:rPr>
            </w:pPr>
            <w:r w:rsidRPr="00674F33">
              <w:rPr>
                <w:rFonts w:eastAsia="Calibri" w:cstheme="minorHAnsi"/>
                <w:sz w:val="22"/>
                <w:szCs w:val="22"/>
              </w:rPr>
              <w:t>The child can understand that our shopping choices have an effect on the lives of others.</w:t>
            </w:r>
          </w:p>
          <w:p w14:paraId="2FE643EA" w14:textId="77777777" w:rsidR="00674F33" w:rsidRPr="00674F33" w:rsidRDefault="00674F33" w:rsidP="009348A9">
            <w:pPr>
              <w:spacing w:line="275" w:lineRule="auto"/>
              <w:ind w:right="100"/>
              <w:rPr>
                <w:rFonts w:cstheme="minorHAnsi"/>
                <w:sz w:val="22"/>
                <w:szCs w:val="22"/>
              </w:rPr>
            </w:pPr>
            <w:r w:rsidRPr="00674F33">
              <w:rPr>
                <w:rFonts w:eastAsia="Calibri" w:cstheme="minorHAnsi"/>
                <w:sz w:val="22"/>
                <w:szCs w:val="22"/>
              </w:rPr>
              <w:t>The child can explain how, and offer reasons why, the types of industry in the area have changed over time. The child can understand where our energy and natural resources come from, and the impacts of their use.</w:t>
            </w:r>
          </w:p>
          <w:p w14:paraId="2FC82467" w14:textId="77777777" w:rsidR="00674F33" w:rsidRPr="00674F33" w:rsidRDefault="00674F33" w:rsidP="009348A9">
            <w:pPr>
              <w:spacing w:line="1" w:lineRule="exact"/>
              <w:rPr>
                <w:rFonts w:cstheme="minorHAnsi"/>
                <w:sz w:val="22"/>
                <w:szCs w:val="22"/>
              </w:rPr>
            </w:pPr>
          </w:p>
          <w:p w14:paraId="2C294655" w14:textId="77777777" w:rsidR="00674F33" w:rsidRPr="00674F33" w:rsidRDefault="00674F33" w:rsidP="009348A9">
            <w:pPr>
              <w:spacing w:line="255" w:lineRule="auto"/>
              <w:ind w:right="60"/>
              <w:rPr>
                <w:rFonts w:cstheme="minorHAnsi"/>
                <w:sz w:val="22"/>
                <w:szCs w:val="22"/>
              </w:rPr>
            </w:pPr>
            <w:r w:rsidRPr="00674F33">
              <w:rPr>
                <w:rFonts w:eastAsia="Calibri Italic" w:cstheme="minorHAnsi"/>
                <w:i/>
                <w:iCs/>
                <w:sz w:val="22"/>
                <w:szCs w:val="22"/>
              </w:rPr>
              <w:t>(E.g. Take a lead in a presentation in a decision-making exercise selecting an energy source to generate power for nearby houses.)</w:t>
            </w:r>
          </w:p>
        </w:tc>
        <w:tc>
          <w:tcPr>
            <w:tcW w:w="1417" w:type="dxa"/>
          </w:tcPr>
          <w:p w14:paraId="467BE639" w14:textId="77777777" w:rsidR="00674F33" w:rsidRPr="00674F33" w:rsidRDefault="00674F33" w:rsidP="009348A9">
            <w:pPr>
              <w:pStyle w:val="NormalWeb"/>
              <w:spacing w:before="0" w:beforeAutospacing="0" w:after="0" w:afterAutospacing="0"/>
              <w:jc w:val="center"/>
              <w:rPr>
                <w:rFonts w:asciiTheme="minorHAnsi" w:hAnsiTheme="minorHAnsi" w:cstheme="minorHAnsi"/>
                <w:b/>
                <w:sz w:val="22"/>
                <w:szCs w:val="22"/>
              </w:rPr>
            </w:pPr>
          </w:p>
          <w:p w14:paraId="1A3BED27"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r w:rsidRPr="00674F33">
              <w:rPr>
                <w:rFonts w:asciiTheme="minorHAnsi" w:hAnsiTheme="minorHAnsi" w:cstheme="minorHAnsi"/>
                <w:sz w:val="22"/>
                <w:szCs w:val="22"/>
              </w:rPr>
              <w:t>Compassion</w:t>
            </w:r>
          </w:p>
          <w:p w14:paraId="0805BFD9"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p w14:paraId="5F9D90AB"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r w:rsidRPr="00674F33">
              <w:rPr>
                <w:rFonts w:asciiTheme="minorHAnsi" w:hAnsiTheme="minorHAnsi" w:cstheme="minorHAnsi"/>
                <w:sz w:val="22"/>
                <w:szCs w:val="22"/>
              </w:rPr>
              <w:t>Respect</w:t>
            </w:r>
          </w:p>
          <w:p w14:paraId="3AC3C9BC" w14:textId="77777777" w:rsidR="00674F33" w:rsidRPr="00674F33" w:rsidRDefault="00674F33" w:rsidP="009348A9">
            <w:pPr>
              <w:pStyle w:val="NormalWeb"/>
              <w:spacing w:before="0" w:beforeAutospacing="0" w:after="0" w:afterAutospacing="0"/>
              <w:jc w:val="center"/>
              <w:rPr>
                <w:rFonts w:asciiTheme="minorHAnsi" w:hAnsiTheme="minorHAnsi" w:cstheme="minorHAnsi"/>
                <w:b/>
                <w:sz w:val="22"/>
                <w:szCs w:val="22"/>
              </w:rPr>
            </w:pPr>
          </w:p>
          <w:p w14:paraId="041F146E"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r w:rsidRPr="00674F33">
              <w:rPr>
                <w:rFonts w:asciiTheme="minorHAnsi" w:hAnsiTheme="minorHAnsi" w:cstheme="minorHAnsi"/>
                <w:sz w:val="22"/>
                <w:szCs w:val="22"/>
              </w:rPr>
              <w:t>Curiosity</w:t>
            </w:r>
          </w:p>
          <w:p w14:paraId="375F7F5A" w14:textId="77777777" w:rsidR="00674F33" w:rsidRPr="00674F33" w:rsidRDefault="00674F33" w:rsidP="009348A9">
            <w:pPr>
              <w:pStyle w:val="NormalWeb"/>
              <w:spacing w:before="0" w:beforeAutospacing="0" w:after="0" w:afterAutospacing="0"/>
              <w:jc w:val="center"/>
              <w:rPr>
                <w:rFonts w:asciiTheme="minorHAnsi" w:hAnsiTheme="minorHAnsi" w:cstheme="minorHAnsi"/>
                <w:b/>
                <w:sz w:val="22"/>
                <w:szCs w:val="22"/>
              </w:rPr>
            </w:pPr>
          </w:p>
          <w:p w14:paraId="65A56CCB" w14:textId="77777777" w:rsidR="00674F33" w:rsidRPr="00674F33" w:rsidRDefault="00674F33" w:rsidP="009348A9">
            <w:pPr>
              <w:pStyle w:val="NormalWeb"/>
              <w:spacing w:before="0" w:beforeAutospacing="0" w:after="0" w:afterAutospacing="0"/>
              <w:jc w:val="center"/>
              <w:rPr>
                <w:rFonts w:asciiTheme="minorHAnsi" w:hAnsiTheme="minorHAnsi" w:cstheme="minorHAnsi"/>
                <w:b/>
                <w:sz w:val="22"/>
                <w:szCs w:val="22"/>
              </w:rPr>
            </w:pPr>
          </w:p>
        </w:tc>
        <w:tc>
          <w:tcPr>
            <w:tcW w:w="1701" w:type="dxa"/>
          </w:tcPr>
          <w:p w14:paraId="164BA46E" w14:textId="77777777" w:rsidR="00674F33" w:rsidRPr="00674F33" w:rsidRDefault="00674F33" w:rsidP="009348A9">
            <w:pPr>
              <w:pStyle w:val="NormalWeb"/>
              <w:spacing w:before="0" w:beforeAutospacing="0" w:after="0" w:afterAutospacing="0"/>
              <w:jc w:val="center"/>
              <w:rPr>
                <w:rFonts w:asciiTheme="minorHAnsi" w:hAnsiTheme="minorHAnsi" w:cstheme="minorHAnsi"/>
                <w:sz w:val="22"/>
                <w:szCs w:val="22"/>
              </w:rPr>
            </w:pPr>
          </w:p>
          <w:p w14:paraId="6EEFCD06" w14:textId="77777777" w:rsidR="00674F33" w:rsidRPr="00674F33" w:rsidRDefault="00674F33" w:rsidP="009348A9">
            <w:pPr>
              <w:pStyle w:val="NormalWeb"/>
              <w:spacing w:before="0" w:beforeAutospacing="0" w:after="0" w:afterAutospacing="0"/>
              <w:jc w:val="center"/>
              <w:rPr>
                <w:rFonts w:asciiTheme="minorHAnsi" w:hAnsiTheme="minorHAnsi" w:cstheme="minorHAnsi"/>
                <w:sz w:val="22"/>
                <w:szCs w:val="22"/>
              </w:rPr>
            </w:pPr>
          </w:p>
          <w:p w14:paraId="009960CF" w14:textId="77777777" w:rsidR="00674F33" w:rsidRPr="00674F33" w:rsidRDefault="00674F33" w:rsidP="009348A9">
            <w:pPr>
              <w:pStyle w:val="NormalWeb"/>
              <w:spacing w:before="0" w:beforeAutospacing="0" w:after="0" w:afterAutospacing="0"/>
              <w:jc w:val="center"/>
              <w:rPr>
                <w:rFonts w:asciiTheme="minorHAnsi" w:hAnsiTheme="minorHAnsi" w:cstheme="minorHAnsi"/>
                <w:sz w:val="22"/>
                <w:szCs w:val="22"/>
              </w:rPr>
            </w:pPr>
          </w:p>
          <w:p w14:paraId="1723A1F8" w14:textId="77777777" w:rsidR="00674F33" w:rsidRPr="00674F33" w:rsidRDefault="00674F33" w:rsidP="009348A9">
            <w:pPr>
              <w:pStyle w:val="NormalWeb"/>
              <w:spacing w:before="0" w:beforeAutospacing="0" w:after="0" w:afterAutospacing="0"/>
              <w:jc w:val="center"/>
              <w:rPr>
                <w:rFonts w:asciiTheme="minorHAnsi" w:hAnsiTheme="minorHAnsi" w:cstheme="minorHAnsi"/>
                <w:sz w:val="22"/>
                <w:szCs w:val="22"/>
              </w:rPr>
            </w:pPr>
          </w:p>
        </w:tc>
      </w:tr>
      <w:tr w:rsidR="00674F33" w:rsidRPr="00674F33" w14:paraId="5EBA1F20" w14:textId="77777777" w:rsidTr="009348A9">
        <w:trPr>
          <w:trHeight w:val="608"/>
        </w:trPr>
        <w:tc>
          <w:tcPr>
            <w:tcW w:w="992" w:type="dxa"/>
            <w:vMerge/>
          </w:tcPr>
          <w:p w14:paraId="7CAD7BA5" w14:textId="77777777" w:rsidR="00674F33" w:rsidRPr="00674F33" w:rsidRDefault="00674F33" w:rsidP="009348A9">
            <w:pPr>
              <w:jc w:val="center"/>
              <w:rPr>
                <w:rFonts w:cstheme="minorHAnsi"/>
                <w:b/>
                <w:bCs/>
                <w:sz w:val="22"/>
                <w:szCs w:val="22"/>
              </w:rPr>
            </w:pPr>
          </w:p>
        </w:tc>
        <w:tc>
          <w:tcPr>
            <w:tcW w:w="3687" w:type="dxa"/>
          </w:tcPr>
          <w:p w14:paraId="266D744F" w14:textId="77777777" w:rsidR="00674F33" w:rsidRPr="00674F33" w:rsidRDefault="00674F33" w:rsidP="009348A9">
            <w:pPr>
              <w:pStyle w:val="ListParagraph"/>
              <w:numPr>
                <w:ilvl w:val="0"/>
                <w:numId w:val="16"/>
              </w:numPr>
              <w:spacing w:line="258" w:lineRule="auto"/>
              <w:rPr>
                <w:rFonts w:cstheme="minorHAnsi"/>
                <w:sz w:val="22"/>
                <w:szCs w:val="22"/>
              </w:rPr>
            </w:pPr>
            <w:r w:rsidRPr="00674F33">
              <w:rPr>
                <w:rFonts w:eastAsia="Calibri" w:cstheme="minorHAnsi"/>
                <w:sz w:val="22"/>
                <w:szCs w:val="22"/>
              </w:rPr>
              <w:t xml:space="preserve">Locate the world's countries, using maps to focus on Europe (including the location of Russia) and North and South America, concentrating on their environmental regions, key physical and human characteristics, countries and major cities. </w:t>
            </w:r>
          </w:p>
        </w:tc>
        <w:tc>
          <w:tcPr>
            <w:tcW w:w="2834" w:type="dxa"/>
          </w:tcPr>
          <w:p w14:paraId="5013CED8" w14:textId="77777777" w:rsidR="00674F33" w:rsidRPr="00674F33" w:rsidRDefault="00674F33" w:rsidP="009348A9">
            <w:pPr>
              <w:spacing w:line="254" w:lineRule="auto"/>
              <w:rPr>
                <w:rFonts w:cstheme="minorHAnsi"/>
                <w:sz w:val="22"/>
                <w:szCs w:val="22"/>
              </w:rPr>
            </w:pPr>
            <w:r w:rsidRPr="00674F33">
              <w:rPr>
                <w:rFonts w:eastAsia="Calibri" w:cstheme="minorHAnsi"/>
                <w:sz w:val="22"/>
                <w:szCs w:val="22"/>
              </w:rPr>
              <w:t>The child can locate some major cities and countries of Europe and North and South America on physical and political maps. The child can describe some key physical and human characteristics of Europe and North and South America.</w:t>
            </w:r>
          </w:p>
          <w:p w14:paraId="22F30DA3" w14:textId="77777777" w:rsidR="00674F33" w:rsidRPr="00674F33" w:rsidRDefault="00674F33" w:rsidP="009348A9">
            <w:pPr>
              <w:spacing w:line="2" w:lineRule="exact"/>
              <w:rPr>
                <w:rFonts w:cstheme="minorHAnsi"/>
                <w:sz w:val="22"/>
                <w:szCs w:val="22"/>
              </w:rPr>
            </w:pPr>
          </w:p>
          <w:p w14:paraId="615EDF89" w14:textId="77777777" w:rsidR="00674F33" w:rsidRPr="00674F33" w:rsidRDefault="00674F33" w:rsidP="009348A9">
            <w:pPr>
              <w:spacing w:line="268" w:lineRule="auto"/>
              <w:ind w:right="160"/>
              <w:rPr>
                <w:rFonts w:cstheme="minorHAnsi"/>
                <w:sz w:val="22"/>
                <w:szCs w:val="22"/>
              </w:rPr>
            </w:pPr>
            <w:r w:rsidRPr="00674F33">
              <w:rPr>
                <w:rFonts w:eastAsia="Calibri Italic" w:cstheme="minorHAnsi"/>
                <w:i/>
                <w:iCs/>
                <w:sz w:val="22"/>
                <w:szCs w:val="22"/>
              </w:rPr>
              <w:t>(E.g. Use physical and political maps of Europe to create a junk model of the Alps. Label the key countries, cities and mountains.)</w:t>
            </w:r>
          </w:p>
          <w:p w14:paraId="0FB262E3" w14:textId="77777777" w:rsidR="00674F33" w:rsidRPr="00674F33" w:rsidRDefault="00674F33" w:rsidP="009348A9">
            <w:pPr>
              <w:spacing w:line="200" w:lineRule="exact"/>
              <w:rPr>
                <w:rFonts w:cstheme="minorHAnsi"/>
                <w:sz w:val="22"/>
                <w:szCs w:val="22"/>
              </w:rPr>
            </w:pPr>
          </w:p>
          <w:p w14:paraId="49886951" w14:textId="77777777" w:rsidR="00674F33" w:rsidRPr="00674F33" w:rsidRDefault="00674F33" w:rsidP="009348A9">
            <w:pPr>
              <w:rPr>
                <w:rFonts w:cstheme="minorHAnsi"/>
                <w:sz w:val="22"/>
                <w:szCs w:val="22"/>
              </w:rPr>
            </w:pPr>
          </w:p>
          <w:p w14:paraId="113D33E0" w14:textId="77777777" w:rsidR="00674F33" w:rsidRPr="00674F33" w:rsidRDefault="00674F33" w:rsidP="009348A9">
            <w:pPr>
              <w:pStyle w:val="ListParagraph"/>
              <w:spacing w:after="160" w:line="259" w:lineRule="auto"/>
              <w:rPr>
                <w:rFonts w:cstheme="minorHAnsi"/>
                <w:sz w:val="22"/>
                <w:szCs w:val="22"/>
              </w:rPr>
            </w:pPr>
          </w:p>
        </w:tc>
        <w:tc>
          <w:tcPr>
            <w:tcW w:w="2552" w:type="dxa"/>
          </w:tcPr>
          <w:p w14:paraId="73FBDDFB" w14:textId="77777777" w:rsidR="00674F33" w:rsidRPr="00674F33" w:rsidRDefault="00674F33" w:rsidP="009348A9">
            <w:pPr>
              <w:spacing w:line="257" w:lineRule="auto"/>
              <w:ind w:right="174"/>
              <w:jc w:val="both"/>
              <w:rPr>
                <w:rFonts w:cstheme="minorHAnsi"/>
                <w:sz w:val="22"/>
                <w:szCs w:val="22"/>
              </w:rPr>
            </w:pPr>
            <w:r w:rsidRPr="00674F33">
              <w:rPr>
                <w:rFonts w:eastAsia="Calibri" w:cstheme="minorHAnsi"/>
                <w:sz w:val="22"/>
                <w:szCs w:val="22"/>
              </w:rPr>
              <w:t>The child can locate cities, countries and regions of Europe and North and South America on physical and political maps.</w:t>
            </w:r>
          </w:p>
          <w:p w14:paraId="207FDC93" w14:textId="77777777" w:rsidR="00674F33" w:rsidRPr="00674F33" w:rsidRDefault="00674F33" w:rsidP="009348A9">
            <w:pPr>
              <w:spacing w:line="1" w:lineRule="exact"/>
              <w:rPr>
                <w:rFonts w:cstheme="minorHAnsi"/>
                <w:sz w:val="22"/>
                <w:szCs w:val="22"/>
              </w:rPr>
            </w:pPr>
          </w:p>
          <w:p w14:paraId="643DA694" w14:textId="77777777" w:rsidR="00674F33" w:rsidRPr="00674F33" w:rsidRDefault="00674F33" w:rsidP="009348A9">
            <w:pPr>
              <w:spacing w:line="253" w:lineRule="auto"/>
              <w:ind w:right="20"/>
              <w:rPr>
                <w:rFonts w:cstheme="minorHAnsi"/>
                <w:sz w:val="22"/>
                <w:szCs w:val="22"/>
              </w:rPr>
            </w:pPr>
            <w:r w:rsidRPr="00674F33">
              <w:rPr>
                <w:rFonts w:eastAsia="Calibri" w:cstheme="minorHAnsi"/>
                <w:sz w:val="22"/>
                <w:szCs w:val="22"/>
              </w:rPr>
              <w:t xml:space="preserve">The child can describe key physical and human characteristics and environmental </w:t>
            </w:r>
            <w:r w:rsidRPr="00674F33">
              <w:rPr>
                <w:rFonts w:eastAsia="Calibri Bold" w:cstheme="minorHAnsi"/>
                <w:b/>
                <w:bCs/>
                <w:sz w:val="22"/>
                <w:szCs w:val="22"/>
              </w:rPr>
              <w:t>regions</w:t>
            </w:r>
            <w:r w:rsidRPr="00674F33">
              <w:rPr>
                <w:rFonts w:eastAsia="Calibri" w:cstheme="minorHAnsi"/>
                <w:sz w:val="22"/>
                <w:szCs w:val="22"/>
              </w:rPr>
              <w:t xml:space="preserve"> of Europe and North and South America.</w:t>
            </w:r>
          </w:p>
          <w:p w14:paraId="2C2C57EE" w14:textId="77777777" w:rsidR="00674F33" w:rsidRPr="00674F33" w:rsidRDefault="00674F33" w:rsidP="009348A9">
            <w:pPr>
              <w:spacing w:line="1" w:lineRule="exact"/>
              <w:rPr>
                <w:rFonts w:cstheme="minorHAnsi"/>
                <w:sz w:val="22"/>
                <w:szCs w:val="22"/>
              </w:rPr>
            </w:pPr>
          </w:p>
          <w:p w14:paraId="3C3608F9" w14:textId="77777777" w:rsidR="00674F33" w:rsidRPr="00674F33" w:rsidRDefault="00674F33" w:rsidP="009348A9">
            <w:pPr>
              <w:spacing w:line="263" w:lineRule="auto"/>
              <w:ind w:right="40"/>
              <w:rPr>
                <w:rFonts w:cstheme="minorHAnsi"/>
                <w:sz w:val="22"/>
                <w:szCs w:val="22"/>
              </w:rPr>
            </w:pPr>
            <w:r w:rsidRPr="00674F33">
              <w:rPr>
                <w:rFonts w:eastAsia="Calibri Italic" w:cstheme="minorHAnsi"/>
                <w:i/>
                <w:iCs/>
                <w:sz w:val="22"/>
                <w:szCs w:val="22"/>
              </w:rPr>
              <w:t>(E.g. Use physical and political maps of Europe to create a junk model of the Alps. Draw the borders of the countries, and label main cities and mountains.)</w:t>
            </w:r>
          </w:p>
          <w:p w14:paraId="00030530" w14:textId="77777777" w:rsidR="00674F33" w:rsidRPr="00674F33" w:rsidRDefault="00674F33" w:rsidP="009348A9">
            <w:pPr>
              <w:rPr>
                <w:rFonts w:cstheme="minorHAnsi"/>
                <w:sz w:val="22"/>
                <w:szCs w:val="22"/>
              </w:rPr>
            </w:pPr>
          </w:p>
          <w:p w14:paraId="0EEAB5EB" w14:textId="77777777" w:rsidR="00674F33" w:rsidRPr="00674F33" w:rsidRDefault="00674F33" w:rsidP="009348A9">
            <w:pPr>
              <w:pStyle w:val="NormalWeb"/>
              <w:spacing w:before="0" w:beforeAutospacing="0" w:after="0" w:afterAutospacing="0"/>
              <w:jc w:val="center"/>
              <w:rPr>
                <w:rFonts w:asciiTheme="minorHAnsi" w:hAnsiTheme="minorHAnsi" w:cstheme="minorHAnsi"/>
                <w:sz w:val="22"/>
                <w:szCs w:val="22"/>
              </w:rPr>
            </w:pPr>
          </w:p>
        </w:tc>
        <w:tc>
          <w:tcPr>
            <w:tcW w:w="2552" w:type="dxa"/>
          </w:tcPr>
          <w:p w14:paraId="5D51A3AE" w14:textId="77777777" w:rsidR="00674F33" w:rsidRPr="00674F33" w:rsidRDefault="00674F33" w:rsidP="009348A9">
            <w:pPr>
              <w:rPr>
                <w:rFonts w:cstheme="minorHAnsi"/>
                <w:sz w:val="22"/>
                <w:szCs w:val="22"/>
              </w:rPr>
            </w:pPr>
            <w:r w:rsidRPr="00674F33">
              <w:rPr>
                <w:rFonts w:eastAsia="Calibri" w:cstheme="minorHAnsi"/>
                <w:sz w:val="22"/>
                <w:szCs w:val="22"/>
              </w:rPr>
              <w:t xml:space="preserve">The child can locate places and </w:t>
            </w:r>
            <w:r w:rsidRPr="00674F33">
              <w:rPr>
                <w:rFonts w:eastAsia="Calibri Bold" w:cstheme="minorHAnsi"/>
                <w:b/>
                <w:bCs/>
                <w:sz w:val="22"/>
                <w:szCs w:val="22"/>
              </w:rPr>
              <w:t>regions</w:t>
            </w:r>
            <w:r w:rsidRPr="00674F33">
              <w:rPr>
                <w:rFonts w:eastAsia="Calibri" w:cstheme="minorHAnsi"/>
                <w:sz w:val="22"/>
                <w:szCs w:val="22"/>
              </w:rPr>
              <w:t xml:space="preserve"> of</w:t>
            </w:r>
          </w:p>
          <w:p w14:paraId="2001316D" w14:textId="77777777" w:rsidR="00674F33" w:rsidRPr="00674F33" w:rsidRDefault="00674F33" w:rsidP="009348A9">
            <w:pPr>
              <w:spacing w:line="12" w:lineRule="exact"/>
              <w:rPr>
                <w:rFonts w:cstheme="minorHAnsi"/>
                <w:sz w:val="22"/>
                <w:szCs w:val="22"/>
              </w:rPr>
            </w:pPr>
          </w:p>
          <w:p w14:paraId="68D1F145" w14:textId="77777777" w:rsidR="00674F33" w:rsidRPr="00674F33" w:rsidRDefault="00674F33" w:rsidP="009348A9">
            <w:pPr>
              <w:rPr>
                <w:rFonts w:cstheme="minorHAnsi"/>
                <w:sz w:val="22"/>
                <w:szCs w:val="22"/>
              </w:rPr>
            </w:pPr>
            <w:r w:rsidRPr="00674F33">
              <w:rPr>
                <w:rFonts w:eastAsia="Calibri" w:cstheme="minorHAnsi"/>
                <w:sz w:val="22"/>
                <w:szCs w:val="22"/>
              </w:rPr>
              <w:t>Europe and North and South America, and can identify</w:t>
            </w:r>
          </w:p>
          <w:p w14:paraId="5921D9A1" w14:textId="77777777" w:rsidR="00674F33" w:rsidRPr="00674F33" w:rsidRDefault="00674F33" w:rsidP="009348A9">
            <w:pPr>
              <w:spacing w:line="8" w:lineRule="exact"/>
              <w:rPr>
                <w:rFonts w:cstheme="minorHAnsi"/>
                <w:sz w:val="22"/>
                <w:szCs w:val="22"/>
              </w:rPr>
            </w:pPr>
          </w:p>
          <w:p w14:paraId="02A6CF1B" w14:textId="77777777" w:rsidR="00674F33" w:rsidRPr="00674F33" w:rsidRDefault="00674F33" w:rsidP="009348A9">
            <w:pPr>
              <w:rPr>
                <w:rFonts w:cstheme="minorHAnsi"/>
                <w:sz w:val="22"/>
                <w:szCs w:val="22"/>
              </w:rPr>
            </w:pPr>
            <w:r w:rsidRPr="00674F33">
              <w:rPr>
                <w:rFonts w:eastAsia="Calibri" w:cstheme="minorHAnsi"/>
                <w:sz w:val="22"/>
                <w:szCs w:val="22"/>
              </w:rPr>
              <w:t xml:space="preserve">the distinct characteristics of some </w:t>
            </w:r>
            <w:r w:rsidRPr="00674F33">
              <w:rPr>
                <w:rFonts w:eastAsia="Calibri Bold" w:cstheme="minorHAnsi"/>
                <w:b/>
                <w:bCs/>
                <w:sz w:val="22"/>
                <w:szCs w:val="22"/>
              </w:rPr>
              <w:t>regions</w:t>
            </w:r>
            <w:r w:rsidRPr="00674F33">
              <w:rPr>
                <w:rFonts w:eastAsia="Calibri" w:cstheme="minorHAnsi"/>
                <w:sz w:val="22"/>
                <w:szCs w:val="22"/>
              </w:rPr>
              <w:t>.</w:t>
            </w:r>
          </w:p>
          <w:p w14:paraId="5463FB93" w14:textId="77777777" w:rsidR="00674F33" w:rsidRPr="00674F33" w:rsidRDefault="00674F33" w:rsidP="009348A9">
            <w:pPr>
              <w:spacing w:line="12" w:lineRule="exact"/>
              <w:rPr>
                <w:rFonts w:cstheme="minorHAnsi"/>
                <w:sz w:val="22"/>
                <w:szCs w:val="22"/>
              </w:rPr>
            </w:pPr>
          </w:p>
          <w:p w14:paraId="1AB71C29" w14:textId="77777777" w:rsidR="00674F33" w:rsidRPr="00674F33" w:rsidRDefault="00674F33" w:rsidP="009348A9">
            <w:pPr>
              <w:rPr>
                <w:rFonts w:cstheme="minorHAnsi"/>
                <w:sz w:val="22"/>
                <w:szCs w:val="22"/>
              </w:rPr>
            </w:pPr>
            <w:r w:rsidRPr="00674F33">
              <w:rPr>
                <w:rFonts w:eastAsia="Calibri" w:cstheme="minorHAnsi"/>
                <w:sz w:val="22"/>
                <w:szCs w:val="22"/>
              </w:rPr>
              <w:t>The child can describe, compare and contrast key</w:t>
            </w:r>
          </w:p>
          <w:p w14:paraId="7DC00EA2" w14:textId="77777777" w:rsidR="00674F33" w:rsidRPr="00674F33" w:rsidRDefault="00674F33" w:rsidP="009348A9">
            <w:pPr>
              <w:spacing w:line="10" w:lineRule="exact"/>
              <w:rPr>
                <w:rFonts w:cstheme="minorHAnsi"/>
                <w:sz w:val="22"/>
                <w:szCs w:val="22"/>
              </w:rPr>
            </w:pPr>
          </w:p>
          <w:p w14:paraId="4BFE5077" w14:textId="77777777" w:rsidR="00674F33" w:rsidRPr="00674F33" w:rsidRDefault="00674F33" w:rsidP="009348A9">
            <w:pPr>
              <w:rPr>
                <w:rFonts w:cstheme="minorHAnsi"/>
                <w:sz w:val="22"/>
                <w:szCs w:val="22"/>
              </w:rPr>
            </w:pPr>
            <w:r w:rsidRPr="00674F33">
              <w:rPr>
                <w:rFonts w:eastAsia="Calibri" w:cstheme="minorHAnsi"/>
                <w:sz w:val="22"/>
                <w:szCs w:val="22"/>
              </w:rPr>
              <w:t>physical and human characteristics, and environmental</w:t>
            </w:r>
          </w:p>
          <w:p w14:paraId="7661C98E" w14:textId="77777777" w:rsidR="00674F33" w:rsidRPr="00674F33" w:rsidRDefault="00674F33" w:rsidP="009348A9">
            <w:pPr>
              <w:spacing w:line="8" w:lineRule="exact"/>
              <w:rPr>
                <w:rFonts w:cstheme="minorHAnsi"/>
                <w:sz w:val="22"/>
                <w:szCs w:val="22"/>
              </w:rPr>
            </w:pPr>
          </w:p>
          <w:p w14:paraId="207E551C" w14:textId="77777777" w:rsidR="00674F33" w:rsidRPr="00674F33" w:rsidRDefault="00674F33" w:rsidP="009348A9">
            <w:pPr>
              <w:tabs>
                <w:tab w:val="left" w:pos="2580"/>
              </w:tabs>
              <w:rPr>
                <w:rFonts w:cstheme="minorHAnsi"/>
                <w:sz w:val="22"/>
                <w:szCs w:val="22"/>
              </w:rPr>
            </w:pPr>
            <w:r w:rsidRPr="00674F33">
              <w:rPr>
                <w:rFonts w:eastAsia="Calibri Bold" w:cstheme="minorHAnsi"/>
                <w:b/>
                <w:bCs/>
                <w:sz w:val="22"/>
                <w:szCs w:val="22"/>
              </w:rPr>
              <w:t xml:space="preserve">regions </w:t>
            </w:r>
            <w:r w:rsidRPr="00674F33">
              <w:rPr>
                <w:rFonts w:eastAsia="Calibri" w:cstheme="minorHAnsi"/>
                <w:sz w:val="22"/>
                <w:szCs w:val="22"/>
              </w:rPr>
              <w:t>of Europe and North and South America</w:t>
            </w:r>
            <w:r w:rsidRPr="00674F33">
              <w:rPr>
                <w:rFonts w:cstheme="minorHAnsi"/>
                <w:sz w:val="22"/>
                <w:szCs w:val="22"/>
              </w:rPr>
              <w:t xml:space="preserve"> </w:t>
            </w:r>
          </w:p>
          <w:p w14:paraId="2993C4DA" w14:textId="77777777" w:rsidR="00674F33" w:rsidRPr="00674F33" w:rsidRDefault="00674F33" w:rsidP="009348A9">
            <w:pPr>
              <w:tabs>
                <w:tab w:val="left" w:pos="2580"/>
              </w:tabs>
              <w:rPr>
                <w:rFonts w:cstheme="minorHAnsi"/>
                <w:sz w:val="22"/>
                <w:szCs w:val="22"/>
              </w:rPr>
            </w:pPr>
            <w:r w:rsidRPr="00674F33">
              <w:rPr>
                <w:rFonts w:eastAsia="Calibri Italic" w:cstheme="minorHAnsi"/>
                <w:i/>
                <w:iCs/>
                <w:sz w:val="22"/>
                <w:szCs w:val="22"/>
              </w:rPr>
              <w:t>(E.g. Independently use physical and political maps of</w:t>
            </w:r>
            <w:r w:rsidRPr="00674F33">
              <w:rPr>
                <w:rFonts w:cstheme="minorHAnsi"/>
                <w:sz w:val="22"/>
                <w:szCs w:val="22"/>
              </w:rPr>
              <w:t xml:space="preserve"> </w:t>
            </w:r>
            <w:r w:rsidRPr="00674F33">
              <w:rPr>
                <w:rFonts w:eastAsia="Calibri Italic" w:cstheme="minorHAnsi"/>
                <w:i/>
                <w:iCs/>
                <w:sz w:val="22"/>
                <w:szCs w:val="22"/>
              </w:rPr>
              <w:t>Europe to create a junk model of the Alps. Draw the</w:t>
            </w:r>
          </w:p>
          <w:p w14:paraId="24F3A315" w14:textId="77777777" w:rsidR="00674F33" w:rsidRPr="00674F33" w:rsidRDefault="00674F33" w:rsidP="009348A9">
            <w:pPr>
              <w:spacing w:line="10" w:lineRule="exact"/>
              <w:rPr>
                <w:rFonts w:cstheme="minorHAnsi"/>
                <w:sz w:val="22"/>
                <w:szCs w:val="22"/>
              </w:rPr>
            </w:pPr>
          </w:p>
          <w:p w14:paraId="31C425D6" w14:textId="77777777" w:rsidR="00674F33" w:rsidRPr="00674F33" w:rsidRDefault="00674F33" w:rsidP="009348A9">
            <w:pPr>
              <w:rPr>
                <w:rFonts w:cstheme="minorHAnsi"/>
                <w:sz w:val="22"/>
                <w:szCs w:val="22"/>
              </w:rPr>
            </w:pPr>
            <w:r w:rsidRPr="00674F33">
              <w:rPr>
                <w:rFonts w:eastAsia="Calibri Italic" w:cstheme="minorHAnsi"/>
                <w:i/>
                <w:iCs/>
                <w:sz w:val="22"/>
                <w:szCs w:val="22"/>
              </w:rPr>
              <w:t>borders of the countries, and label main cities and</w:t>
            </w:r>
          </w:p>
          <w:p w14:paraId="4CEC47FA" w14:textId="77777777" w:rsidR="00674F33" w:rsidRPr="00674F33" w:rsidRDefault="00674F33" w:rsidP="009348A9">
            <w:pPr>
              <w:spacing w:line="10" w:lineRule="exact"/>
              <w:rPr>
                <w:rFonts w:cstheme="minorHAnsi"/>
                <w:sz w:val="22"/>
                <w:szCs w:val="22"/>
              </w:rPr>
            </w:pPr>
          </w:p>
          <w:p w14:paraId="1F92155E" w14:textId="77777777" w:rsidR="00674F33" w:rsidRPr="00674F33" w:rsidRDefault="00674F33" w:rsidP="009348A9">
            <w:pPr>
              <w:rPr>
                <w:rFonts w:cstheme="minorHAnsi"/>
                <w:sz w:val="22"/>
                <w:szCs w:val="22"/>
              </w:rPr>
            </w:pPr>
            <w:r w:rsidRPr="00674F33">
              <w:rPr>
                <w:rFonts w:eastAsia="Calibri Italic" w:cstheme="minorHAnsi"/>
                <w:i/>
                <w:iCs/>
                <w:sz w:val="22"/>
                <w:szCs w:val="22"/>
              </w:rPr>
              <w:t>mountains. Add annotations to identify the main</w:t>
            </w:r>
          </w:p>
          <w:p w14:paraId="424A7EEE" w14:textId="77777777" w:rsidR="00674F33" w:rsidRPr="00674F33" w:rsidRDefault="00674F33" w:rsidP="009348A9">
            <w:pPr>
              <w:spacing w:line="10" w:lineRule="exact"/>
              <w:rPr>
                <w:rFonts w:cstheme="minorHAnsi"/>
                <w:sz w:val="22"/>
                <w:szCs w:val="22"/>
              </w:rPr>
            </w:pPr>
          </w:p>
          <w:p w14:paraId="3EF44AC0" w14:textId="77777777" w:rsidR="00674F33" w:rsidRPr="00674F33" w:rsidRDefault="00674F33" w:rsidP="009348A9">
            <w:pPr>
              <w:rPr>
                <w:rFonts w:cstheme="minorHAnsi"/>
                <w:sz w:val="22"/>
                <w:szCs w:val="22"/>
              </w:rPr>
            </w:pPr>
            <w:r w:rsidRPr="00674F33">
              <w:rPr>
                <w:rFonts w:eastAsia="Calibri Italic" w:cstheme="minorHAnsi"/>
                <w:i/>
                <w:iCs/>
                <w:sz w:val="22"/>
                <w:szCs w:val="22"/>
              </w:rPr>
              <w:t>physical, human and cultural characteristics of the</w:t>
            </w:r>
          </w:p>
          <w:p w14:paraId="3CE47CDE" w14:textId="77777777" w:rsidR="00674F33" w:rsidRPr="00674F33" w:rsidRDefault="00674F33" w:rsidP="009348A9">
            <w:pPr>
              <w:spacing w:line="10" w:lineRule="exact"/>
              <w:rPr>
                <w:rFonts w:cstheme="minorHAnsi"/>
                <w:sz w:val="22"/>
                <w:szCs w:val="22"/>
              </w:rPr>
            </w:pPr>
          </w:p>
          <w:p w14:paraId="249737AD" w14:textId="77777777" w:rsidR="00674F33" w:rsidRPr="00674F33" w:rsidRDefault="00674F33" w:rsidP="009348A9">
            <w:pPr>
              <w:rPr>
                <w:rFonts w:cstheme="minorHAnsi"/>
                <w:sz w:val="22"/>
                <w:szCs w:val="22"/>
              </w:rPr>
            </w:pPr>
            <w:r w:rsidRPr="00674F33">
              <w:rPr>
                <w:rFonts w:eastAsia="Calibri Italic" w:cstheme="minorHAnsi"/>
                <w:i/>
                <w:iCs/>
                <w:sz w:val="22"/>
                <w:szCs w:val="22"/>
              </w:rPr>
              <w:t>region of the Alps.)</w:t>
            </w:r>
          </w:p>
          <w:p w14:paraId="583FB852"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tc>
        <w:tc>
          <w:tcPr>
            <w:tcW w:w="1417" w:type="dxa"/>
          </w:tcPr>
          <w:p w14:paraId="1F8EFEC7" w14:textId="77777777" w:rsidR="00674F33" w:rsidRPr="00674F33" w:rsidRDefault="00674F33" w:rsidP="009348A9">
            <w:pPr>
              <w:pStyle w:val="NormalWeb"/>
              <w:spacing w:before="0" w:beforeAutospacing="0" w:after="0" w:afterAutospacing="0"/>
              <w:jc w:val="center"/>
              <w:rPr>
                <w:rFonts w:asciiTheme="minorHAnsi" w:hAnsiTheme="minorHAnsi" w:cstheme="minorHAnsi"/>
                <w:sz w:val="22"/>
                <w:szCs w:val="22"/>
              </w:rPr>
            </w:pPr>
            <w:r w:rsidRPr="00674F33">
              <w:rPr>
                <w:rFonts w:asciiTheme="minorHAnsi" w:hAnsiTheme="minorHAnsi" w:cstheme="minorHAnsi"/>
                <w:sz w:val="22"/>
                <w:szCs w:val="22"/>
              </w:rPr>
              <w:t>Curiosity</w:t>
            </w:r>
          </w:p>
          <w:p w14:paraId="4BD0DBBA" w14:textId="77777777" w:rsidR="00674F33" w:rsidRPr="00674F33" w:rsidRDefault="00674F33" w:rsidP="009348A9">
            <w:pPr>
              <w:pStyle w:val="NormalWeb"/>
              <w:spacing w:before="0" w:beforeAutospacing="0" w:after="0" w:afterAutospacing="0"/>
              <w:jc w:val="center"/>
              <w:rPr>
                <w:rFonts w:asciiTheme="minorHAnsi" w:hAnsiTheme="minorHAnsi" w:cstheme="minorHAnsi"/>
                <w:sz w:val="22"/>
                <w:szCs w:val="22"/>
              </w:rPr>
            </w:pPr>
          </w:p>
          <w:p w14:paraId="268A5AB2" w14:textId="77777777" w:rsidR="00674F33" w:rsidRPr="00674F33" w:rsidRDefault="00674F33" w:rsidP="009348A9">
            <w:pPr>
              <w:pStyle w:val="NormalWeb"/>
              <w:spacing w:before="0" w:beforeAutospacing="0" w:after="0" w:afterAutospacing="0"/>
              <w:jc w:val="center"/>
              <w:rPr>
                <w:rFonts w:asciiTheme="minorHAnsi" w:hAnsiTheme="minorHAnsi" w:cstheme="minorHAnsi"/>
                <w:sz w:val="22"/>
                <w:szCs w:val="22"/>
              </w:rPr>
            </w:pPr>
            <w:r w:rsidRPr="00674F33">
              <w:rPr>
                <w:rFonts w:asciiTheme="minorHAnsi" w:hAnsiTheme="minorHAnsi" w:cstheme="minorHAnsi"/>
                <w:sz w:val="22"/>
                <w:szCs w:val="22"/>
              </w:rPr>
              <w:t xml:space="preserve">Respect </w:t>
            </w:r>
          </w:p>
          <w:p w14:paraId="24C61643" w14:textId="77777777" w:rsidR="00674F33" w:rsidRPr="00674F33" w:rsidRDefault="00674F33" w:rsidP="009348A9">
            <w:pPr>
              <w:pStyle w:val="NormalWeb"/>
              <w:spacing w:before="0" w:beforeAutospacing="0" w:after="0" w:afterAutospacing="0"/>
              <w:jc w:val="center"/>
              <w:rPr>
                <w:rFonts w:asciiTheme="minorHAnsi" w:hAnsiTheme="minorHAnsi" w:cstheme="minorHAnsi"/>
                <w:sz w:val="22"/>
                <w:szCs w:val="22"/>
              </w:rPr>
            </w:pPr>
          </w:p>
        </w:tc>
        <w:tc>
          <w:tcPr>
            <w:tcW w:w="1701" w:type="dxa"/>
          </w:tcPr>
          <w:p w14:paraId="5E50D9A3" w14:textId="77777777" w:rsidR="00674F33" w:rsidRPr="00674F33" w:rsidRDefault="00674F33" w:rsidP="009348A9">
            <w:pPr>
              <w:pStyle w:val="NormalWeb"/>
              <w:spacing w:before="0" w:beforeAutospacing="0" w:after="0" w:afterAutospacing="0"/>
              <w:jc w:val="center"/>
              <w:rPr>
                <w:rFonts w:asciiTheme="minorHAnsi" w:hAnsiTheme="minorHAnsi" w:cstheme="minorHAnsi"/>
                <w:sz w:val="22"/>
                <w:szCs w:val="22"/>
              </w:rPr>
            </w:pPr>
          </w:p>
        </w:tc>
      </w:tr>
      <w:tr w:rsidR="00674F33" w:rsidRPr="00674F33" w14:paraId="2D206994" w14:textId="77777777" w:rsidTr="009348A9">
        <w:trPr>
          <w:trHeight w:val="607"/>
        </w:trPr>
        <w:tc>
          <w:tcPr>
            <w:tcW w:w="992" w:type="dxa"/>
            <w:vMerge/>
          </w:tcPr>
          <w:p w14:paraId="2548F175" w14:textId="77777777" w:rsidR="00674F33" w:rsidRPr="00674F33" w:rsidRDefault="00674F33" w:rsidP="009348A9">
            <w:pPr>
              <w:jc w:val="center"/>
              <w:rPr>
                <w:rFonts w:cstheme="minorHAnsi"/>
                <w:b/>
                <w:bCs/>
                <w:sz w:val="22"/>
                <w:szCs w:val="22"/>
              </w:rPr>
            </w:pPr>
          </w:p>
        </w:tc>
        <w:tc>
          <w:tcPr>
            <w:tcW w:w="3687" w:type="dxa"/>
          </w:tcPr>
          <w:p w14:paraId="7A63DF61" w14:textId="77777777" w:rsidR="00674F33" w:rsidRPr="00674F33" w:rsidRDefault="00674F33" w:rsidP="009348A9">
            <w:pPr>
              <w:pStyle w:val="Default"/>
              <w:numPr>
                <w:ilvl w:val="0"/>
                <w:numId w:val="4"/>
              </w:numPr>
              <w:spacing w:after="240"/>
              <w:rPr>
                <w:rFonts w:asciiTheme="minorHAnsi" w:hAnsiTheme="minorHAnsi" w:cstheme="minorHAnsi"/>
                <w:sz w:val="22"/>
                <w:szCs w:val="22"/>
              </w:rPr>
            </w:pPr>
            <w:r w:rsidRPr="00674F33">
              <w:rPr>
                <w:rFonts w:asciiTheme="minorHAnsi" w:hAnsiTheme="minorHAnsi" w:cstheme="minorHAnsi"/>
                <w:sz w:val="22"/>
                <w:szCs w:val="22"/>
              </w:rPr>
              <w:t xml:space="preserve">use fieldwork to observe, measure, record and present the human and physical features in the local area using a range of methods, including sketch maps, plans and graphs, and digital technologies. </w:t>
            </w:r>
          </w:p>
          <w:p w14:paraId="647D902F" w14:textId="77777777" w:rsidR="00674F33" w:rsidRPr="00674F33" w:rsidRDefault="00674F33" w:rsidP="009348A9">
            <w:pPr>
              <w:pStyle w:val="ListParagraph"/>
              <w:spacing w:line="258" w:lineRule="auto"/>
              <w:rPr>
                <w:rFonts w:eastAsia="Calibri" w:cstheme="minorHAnsi"/>
                <w:sz w:val="22"/>
                <w:szCs w:val="22"/>
              </w:rPr>
            </w:pPr>
          </w:p>
        </w:tc>
        <w:tc>
          <w:tcPr>
            <w:tcW w:w="2834" w:type="dxa"/>
          </w:tcPr>
          <w:p w14:paraId="40115655" w14:textId="77777777" w:rsidR="00674F33" w:rsidRPr="00674F33" w:rsidRDefault="00674F33" w:rsidP="009348A9">
            <w:pPr>
              <w:spacing w:line="245" w:lineRule="auto"/>
              <w:rPr>
                <w:rFonts w:cstheme="minorHAnsi"/>
                <w:sz w:val="22"/>
                <w:szCs w:val="22"/>
              </w:rPr>
            </w:pPr>
            <w:r w:rsidRPr="00674F33">
              <w:rPr>
                <w:rFonts w:eastAsia="Calibri" w:cstheme="minorHAnsi"/>
                <w:sz w:val="22"/>
                <w:szCs w:val="22"/>
              </w:rPr>
              <w:t xml:space="preserve">The child can, in a group, carry out </w:t>
            </w:r>
            <w:r w:rsidRPr="00674F33">
              <w:rPr>
                <w:rFonts w:eastAsia="Calibri Bold" w:cstheme="minorHAnsi"/>
                <w:b/>
                <w:bCs/>
                <w:sz w:val="22"/>
                <w:szCs w:val="22"/>
              </w:rPr>
              <w:t>fieldwork</w:t>
            </w:r>
            <w:r w:rsidRPr="00674F33">
              <w:rPr>
                <w:rFonts w:eastAsia="Calibri" w:cstheme="minorHAnsi"/>
                <w:sz w:val="22"/>
                <w:szCs w:val="22"/>
              </w:rPr>
              <w:t xml:space="preserve"> in the </w:t>
            </w:r>
            <w:r w:rsidRPr="00674F33">
              <w:rPr>
                <w:rFonts w:eastAsia="Calibri Bold" w:cstheme="minorHAnsi"/>
                <w:b/>
                <w:bCs/>
                <w:sz w:val="22"/>
                <w:szCs w:val="22"/>
              </w:rPr>
              <w:t>local</w:t>
            </w:r>
            <w:r w:rsidRPr="00674F33">
              <w:rPr>
                <w:rFonts w:eastAsia="Calibri" w:cstheme="minorHAnsi"/>
                <w:sz w:val="22"/>
                <w:szCs w:val="22"/>
              </w:rPr>
              <w:t xml:space="preserve"> </w:t>
            </w:r>
            <w:r w:rsidRPr="00674F33">
              <w:rPr>
                <w:rFonts w:eastAsia="Calibri Bold" w:cstheme="minorHAnsi"/>
                <w:b/>
                <w:bCs/>
                <w:sz w:val="22"/>
                <w:szCs w:val="22"/>
              </w:rPr>
              <w:t xml:space="preserve">area </w:t>
            </w:r>
            <w:r w:rsidRPr="00674F33">
              <w:rPr>
                <w:rFonts w:eastAsia="Calibri" w:cstheme="minorHAnsi"/>
                <w:sz w:val="22"/>
                <w:szCs w:val="22"/>
              </w:rPr>
              <w:t>using appropriate techniques suggested.</w:t>
            </w:r>
          </w:p>
          <w:p w14:paraId="7429CCFF" w14:textId="77777777" w:rsidR="00674F33" w:rsidRPr="00674F33" w:rsidRDefault="00674F33" w:rsidP="009348A9">
            <w:pPr>
              <w:spacing w:line="280" w:lineRule="auto"/>
              <w:ind w:right="120"/>
              <w:rPr>
                <w:rFonts w:cstheme="minorHAnsi"/>
                <w:sz w:val="22"/>
                <w:szCs w:val="22"/>
              </w:rPr>
            </w:pPr>
            <w:r w:rsidRPr="00674F33">
              <w:rPr>
                <w:rFonts w:eastAsia="Calibri Italic" w:cstheme="minorHAnsi"/>
                <w:i/>
                <w:iCs/>
                <w:sz w:val="22"/>
                <w:szCs w:val="22"/>
              </w:rPr>
              <w:t>(E.g. Participate with a group to create a river in the playground using natural materials. Use a watering can to form the river. Observe and record what happens to the water over different materials. Take photographs and label with key river features.)</w:t>
            </w:r>
          </w:p>
          <w:p w14:paraId="02AA55D7" w14:textId="77777777" w:rsidR="00674F33" w:rsidRPr="00674F33" w:rsidRDefault="00674F33" w:rsidP="009348A9">
            <w:pPr>
              <w:pStyle w:val="ListParagraph"/>
              <w:spacing w:line="258" w:lineRule="auto"/>
              <w:rPr>
                <w:rFonts w:eastAsia="Calibri" w:cstheme="minorHAnsi"/>
                <w:sz w:val="22"/>
                <w:szCs w:val="22"/>
              </w:rPr>
            </w:pPr>
          </w:p>
        </w:tc>
        <w:tc>
          <w:tcPr>
            <w:tcW w:w="2552" w:type="dxa"/>
          </w:tcPr>
          <w:p w14:paraId="5BABCEAE" w14:textId="77777777" w:rsidR="00674F33" w:rsidRPr="00674F33" w:rsidRDefault="00674F33" w:rsidP="009348A9">
            <w:pPr>
              <w:spacing w:line="269" w:lineRule="auto"/>
              <w:ind w:right="40"/>
              <w:rPr>
                <w:rFonts w:cstheme="minorHAnsi"/>
                <w:sz w:val="22"/>
                <w:szCs w:val="22"/>
              </w:rPr>
            </w:pPr>
            <w:r w:rsidRPr="00674F33">
              <w:rPr>
                <w:rFonts w:eastAsia="Calibri" w:cstheme="minorHAnsi"/>
                <w:sz w:val="22"/>
                <w:szCs w:val="22"/>
              </w:rPr>
              <w:t xml:space="preserve">The child can, in a group, carry out </w:t>
            </w:r>
            <w:r w:rsidRPr="00674F33">
              <w:rPr>
                <w:rFonts w:eastAsia="Calibri Bold" w:cstheme="minorHAnsi"/>
                <w:b/>
                <w:bCs/>
                <w:sz w:val="22"/>
                <w:szCs w:val="22"/>
              </w:rPr>
              <w:t>fieldwork</w:t>
            </w:r>
            <w:r w:rsidRPr="00674F33">
              <w:rPr>
                <w:rFonts w:eastAsia="Calibri" w:cstheme="minorHAnsi"/>
                <w:sz w:val="22"/>
                <w:szCs w:val="22"/>
              </w:rPr>
              <w:t xml:space="preserve"> in the l</w:t>
            </w:r>
            <w:r w:rsidRPr="00674F33">
              <w:rPr>
                <w:rFonts w:eastAsia="Calibri Bold" w:cstheme="minorHAnsi"/>
                <w:b/>
                <w:bCs/>
                <w:sz w:val="22"/>
                <w:szCs w:val="22"/>
              </w:rPr>
              <w:t>ocal area</w:t>
            </w:r>
            <w:r w:rsidRPr="00674F33">
              <w:rPr>
                <w:rFonts w:eastAsia="Calibri" w:cstheme="minorHAnsi"/>
                <w:sz w:val="22"/>
                <w:szCs w:val="22"/>
              </w:rPr>
              <w:t xml:space="preserve"> selecting appropriate techniques.</w:t>
            </w:r>
          </w:p>
          <w:p w14:paraId="6924BE2E" w14:textId="77777777" w:rsidR="00674F33" w:rsidRPr="00674F33" w:rsidRDefault="00674F33" w:rsidP="009348A9">
            <w:pPr>
              <w:spacing w:line="1" w:lineRule="exact"/>
              <w:rPr>
                <w:rFonts w:cstheme="minorHAnsi"/>
                <w:sz w:val="22"/>
                <w:szCs w:val="22"/>
              </w:rPr>
            </w:pPr>
          </w:p>
          <w:p w14:paraId="41A0DACE" w14:textId="77777777" w:rsidR="00674F33" w:rsidRPr="00674F33" w:rsidRDefault="00674F33" w:rsidP="009348A9">
            <w:pPr>
              <w:spacing w:line="248" w:lineRule="auto"/>
              <w:rPr>
                <w:rFonts w:cstheme="minorHAnsi"/>
                <w:sz w:val="22"/>
                <w:szCs w:val="22"/>
              </w:rPr>
            </w:pPr>
            <w:r w:rsidRPr="00674F33">
              <w:rPr>
                <w:rFonts w:eastAsia="Calibri Italic" w:cstheme="minorHAnsi"/>
                <w:i/>
                <w:iCs/>
                <w:sz w:val="22"/>
                <w:szCs w:val="22"/>
              </w:rPr>
              <w:t>(E.g. Create a river in the playground using natural materials. Use a watering can to form the river. Observe and record what happens to the water over different materials. Take photographs and label with key river features and processes.)</w:t>
            </w:r>
          </w:p>
          <w:p w14:paraId="52F6E07C" w14:textId="77777777" w:rsidR="00674F33" w:rsidRPr="00674F33" w:rsidRDefault="00674F33" w:rsidP="009348A9">
            <w:pPr>
              <w:pStyle w:val="ListParagraph"/>
              <w:spacing w:line="258" w:lineRule="auto"/>
              <w:rPr>
                <w:rFonts w:eastAsia="Calibri" w:cstheme="minorHAnsi"/>
                <w:sz w:val="22"/>
                <w:szCs w:val="22"/>
              </w:rPr>
            </w:pPr>
          </w:p>
        </w:tc>
        <w:tc>
          <w:tcPr>
            <w:tcW w:w="2552" w:type="dxa"/>
          </w:tcPr>
          <w:p w14:paraId="640ED21B" w14:textId="77777777" w:rsidR="00674F33" w:rsidRPr="00674F33" w:rsidRDefault="00674F33" w:rsidP="009348A9">
            <w:pPr>
              <w:rPr>
                <w:rFonts w:cstheme="minorHAnsi"/>
                <w:sz w:val="22"/>
                <w:szCs w:val="22"/>
              </w:rPr>
            </w:pPr>
            <w:r w:rsidRPr="00674F33">
              <w:rPr>
                <w:rFonts w:eastAsia="Calibri" w:cstheme="minorHAnsi"/>
                <w:sz w:val="22"/>
                <w:szCs w:val="22"/>
              </w:rPr>
              <w:t xml:space="preserve">The child can plan a </w:t>
            </w:r>
            <w:r w:rsidRPr="00674F33">
              <w:rPr>
                <w:rFonts w:eastAsia="Calibri Bold" w:cstheme="minorHAnsi"/>
                <w:b/>
                <w:bCs/>
                <w:sz w:val="22"/>
                <w:szCs w:val="22"/>
              </w:rPr>
              <w:t>fieldwork</w:t>
            </w:r>
            <w:r w:rsidRPr="00674F33">
              <w:rPr>
                <w:rFonts w:eastAsia="Calibri" w:cstheme="minorHAnsi"/>
                <w:sz w:val="22"/>
                <w:szCs w:val="22"/>
              </w:rPr>
              <w:t xml:space="preserve"> investigation in</w:t>
            </w:r>
            <w:r w:rsidRPr="00674F33">
              <w:rPr>
                <w:rFonts w:cstheme="minorHAnsi"/>
                <w:sz w:val="22"/>
                <w:szCs w:val="22"/>
              </w:rPr>
              <w:t xml:space="preserve"> </w:t>
            </w:r>
            <w:r w:rsidRPr="00674F33">
              <w:rPr>
                <w:rFonts w:eastAsia="Calibri" w:cstheme="minorHAnsi"/>
                <w:sz w:val="22"/>
                <w:szCs w:val="22"/>
              </w:rPr>
              <w:t xml:space="preserve">the </w:t>
            </w:r>
            <w:r w:rsidRPr="00674F33">
              <w:rPr>
                <w:rFonts w:eastAsia="Calibri Bold" w:cstheme="minorHAnsi"/>
                <w:b/>
                <w:bCs/>
                <w:sz w:val="22"/>
                <w:szCs w:val="22"/>
              </w:rPr>
              <w:t>local area</w:t>
            </w:r>
            <w:r w:rsidRPr="00674F33">
              <w:rPr>
                <w:rFonts w:eastAsia="Calibri" w:cstheme="minorHAnsi"/>
                <w:sz w:val="22"/>
                <w:szCs w:val="22"/>
              </w:rPr>
              <w:t xml:space="preserve"> selecting appropriate techniques.</w:t>
            </w:r>
          </w:p>
          <w:p w14:paraId="279F4694" w14:textId="77777777" w:rsidR="00674F33" w:rsidRPr="00674F33" w:rsidRDefault="00674F33" w:rsidP="009348A9">
            <w:pPr>
              <w:spacing w:line="1" w:lineRule="exact"/>
              <w:rPr>
                <w:rFonts w:cstheme="minorHAnsi"/>
                <w:sz w:val="22"/>
                <w:szCs w:val="22"/>
              </w:rPr>
            </w:pPr>
          </w:p>
          <w:p w14:paraId="24635D68" w14:textId="77777777" w:rsidR="00674F33" w:rsidRPr="00674F33" w:rsidRDefault="00674F33" w:rsidP="009348A9">
            <w:pPr>
              <w:rPr>
                <w:rFonts w:cstheme="minorHAnsi"/>
                <w:sz w:val="22"/>
                <w:szCs w:val="22"/>
              </w:rPr>
            </w:pPr>
            <w:r w:rsidRPr="00674F33">
              <w:rPr>
                <w:rFonts w:eastAsia="Calibri Italic" w:cstheme="minorHAnsi"/>
                <w:i/>
                <w:iCs/>
                <w:sz w:val="22"/>
                <w:szCs w:val="22"/>
              </w:rPr>
              <w:t>(E.g. Take a lead in planning and creating a river in the</w:t>
            </w:r>
            <w:r w:rsidRPr="00674F33">
              <w:rPr>
                <w:rFonts w:cstheme="minorHAnsi"/>
                <w:sz w:val="22"/>
                <w:szCs w:val="22"/>
              </w:rPr>
              <w:t xml:space="preserve"> </w:t>
            </w:r>
            <w:r w:rsidRPr="00674F33">
              <w:rPr>
                <w:rFonts w:eastAsia="Calibri Italic" w:cstheme="minorHAnsi"/>
                <w:i/>
                <w:iCs/>
                <w:sz w:val="22"/>
                <w:szCs w:val="22"/>
              </w:rPr>
              <w:t>playground and select a range of natural materials to</w:t>
            </w:r>
            <w:r w:rsidRPr="00674F33">
              <w:rPr>
                <w:rFonts w:cstheme="minorHAnsi"/>
                <w:sz w:val="22"/>
                <w:szCs w:val="22"/>
              </w:rPr>
              <w:t xml:space="preserve"> </w:t>
            </w:r>
            <w:r w:rsidRPr="00674F33">
              <w:rPr>
                <w:rFonts w:eastAsia="Calibri Italic" w:cstheme="minorHAnsi"/>
                <w:i/>
                <w:iCs/>
                <w:sz w:val="22"/>
                <w:szCs w:val="22"/>
              </w:rPr>
              <w:t>use. Use a watering can to form the river. Observe and</w:t>
            </w:r>
            <w:r w:rsidRPr="00674F33">
              <w:rPr>
                <w:rFonts w:cstheme="minorHAnsi"/>
                <w:sz w:val="22"/>
                <w:szCs w:val="22"/>
              </w:rPr>
              <w:t xml:space="preserve"> </w:t>
            </w:r>
            <w:r w:rsidRPr="00674F33">
              <w:rPr>
                <w:rFonts w:eastAsia="Calibri Italic" w:cstheme="minorHAnsi"/>
                <w:i/>
                <w:iCs/>
                <w:sz w:val="22"/>
                <w:szCs w:val="22"/>
              </w:rPr>
              <w:t>record what happens to the water over different</w:t>
            </w:r>
            <w:r w:rsidRPr="00674F33">
              <w:rPr>
                <w:rFonts w:cstheme="minorHAnsi"/>
                <w:sz w:val="22"/>
                <w:szCs w:val="22"/>
              </w:rPr>
              <w:t xml:space="preserve"> </w:t>
            </w:r>
            <w:r w:rsidRPr="00674F33">
              <w:rPr>
                <w:rFonts w:eastAsia="Calibri Italic" w:cstheme="minorHAnsi"/>
                <w:i/>
                <w:iCs/>
                <w:sz w:val="22"/>
                <w:szCs w:val="22"/>
              </w:rPr>
              <w:t>materials. Take photographs and annotate with key</w:t>
            </w:r>
            <w:r w:rsidRPr="00674F33">
              <w:rPr>
                <w:rFonts w:cstheme="minorHAnsi"/>
                <w:sz w:val="22"/>
                <w:szCs w:val="22"/>
              </w:rPr>
              <w:t xml:space="preserve"> </w:t>
            </w:r>
            <w:r w:rsidRPr="00674F33">
              <w:rPr>
                <w:rFonts w:eastAsia="Calibri Italic" w:cstheme="minorHAnsi"/>
                <w:i/>
                <w:iCs/>
                <w:sz w:val="22"/>
                <w:szCs w:val="22"/>
              </w:rPr>
              <w:t>river features and processes.)</w:t>
            </w:r>
          </w:p>
          <w:p w14:paraId="130316C1" w14:textId="77777777" w:rsidR="00674F33" w:rsidRPr="00674F33" w:rsidRDefault="00674F33" w:rsidP="009348A9">
            <w:pPr>
              <w:pStyle w:val="ListParagraph"/>
              <w:spacing w:line="258" w:lineRule="auto"/>
              <w:rPr>
                <w:rFonts w:eastAsia="Calibri" w:cstheme="minorHAnsi"/>
                <w:sz w:val="22"/>
                <w:szCs w:val="22"/>
              </w:rPr>
            </w:pPr>
          </w:p>
        </w:tc>
        <w:tc>
          <w:tcPr>
            <w:tcW w:w="1417" w:type="dxa"/>
          </w:tcPr>
          <w:p w14:paraId="788CB7E3"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r w:rsidRPr="00674F33">
              <w:rPr>
                <w:rFonts w:asciiTheme="minorHAnsi" w:hAnsiTheme="minorHAnsi" w:cstheme="minorHAnsi"/>
                <w:sz w:val="22"/>
                <w:szCs w:val="22"/>
              </w:rPr>
              <w:t>Critical thinking skills</w:t>
            </w:r>
          </w:p>
          <w:p w14:paraId="49776E22"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p w14:paraId="05C8F322"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p>
          <w:p w14:paraId="09241E98" w14:textId="77777777" w:rsidR="00674F33" w:rsidRPr="00674F33" w:rsidRDefault="00674F33" w:rsidP="009348A9">
            <w:pPr>
              <w:pStyle w:val="NormalWeb"/>
              <w:spacing w:before="0" w:beforeAutospacing="0" w:after="0" w:afterAutospacing="0"/>
              <w:rPr>
                <w:rFonts w:asciiTheme="minorHAnsi" w:hAnsiTheme="minorHAnsi" w:cstheme="minorHAnsi"/>
                <w:sz w:val="22"/>
                <w:szCs w:val="22"/>
              </w:rPr>
            </w:pPr>
            <w:r w:rsidRPr="00674F33">
              <w:rPr>
                <w:rFonts w:asciiTheme="minorHAnsi" w:hAnsiTheme="minorHAnsi" w:cstheme="minorHAnsi"/>
                <w:sz w:val="22"/>
                <w:szCs w:val="22"/>
              </w:rPr>
              <w:t>Creativity</w:t>
            </w:r>
          </w:p>
          <w:p w14:paraId="49B66C62" w14:textId="77777777" w:rsidR="00674F33" w:rsidRPr="00674F33" w:rsidRDefault="00674F33" w:rsidP="009348A9">
            <w:pPr>
              <w:pStyle w:val="ListParagraph"/>
              <w:spacing w:line="258" w:lineRule="auto"/>
              <w:rPr>
                <w:rFonts w:eastAsia="Calibri" w:cstheme="minorHAnsi"/>
                <w:sz w:val="22"/>
                <w:szCs w:val="22"/>
              </w:rPr>
            </w:pPr>
          </w:p>
        </w:tc>
        <w:tc>
          <w:tcPr>
            <w:tcW w:w="1701" w:type="dxa"/>
          </w:tcPr>
          <w:p w14:paraId="7668CA28" w14:textId="77777777" w:rsidR="00674F33" w:rsidRPr="00674F33" w:rsidRDefault="00674F33" w:rsidP="009348A9">
            <w:pPr>
              <w:pStyle w:val="ListParagraph"/>
              <w:spacing w:line="258" w:lineRule="auto"/>
              <w:rPr>
                <w:rFonts w:eastAsia="Calibri" w:cstheme="minorHAnsi"/>
                <w:sz w:val="22"/>
                <w:szCs w:val="22"/>
              </w:rPr>
            </w:pPr>
          </w:p>
        </w:tc>
      </w:tr>
    </w:tbl>
    <w:p w14:paraId="4F7F0EC8" w14:textId="77777777" w:rsidR="00674F33" w:rsidRPr="00674F33" w:rsidRDefault="00674F33" w:rsidP="00674F33">
      <w:pPr>
        <w:tabs>
          <w:tab w:val="left" w:pos="7585"/>
        </w:tabs>
        <w:rPr>
          <w:rFonts w:cstheme="minorHAnsi"/>
          <w:sz w:val="22"/>
          <w:szCs w:val="22"/>
        </w:rPr>
      </w:pPr>
    </w:p>
    <w:p w14:paraId="3229E104" w14:textId="77777777" w:rsidR="00674F33" w:rsidRPr="00674F33" w:rsidRDefault="00674F33">
      <w:pPr>
        <w:rPr>
          <w:rFonts w:cstheme="minorHAnsi"/>
          <w:sz w:val="22"/>
          <w:szCs w:val="22"/>
        </w:rPr>
      </w:pPr>
    </w:p>
    <w:p w14:paraId="4DD15832" w14:textId="4555ADDB" w:rsidR="001E328C" w:rsidRPr="00674F33" w:rsidRDefault="001E328C" w:rsidP="00F362AD">
      <w:pPr>
        <w:tabs>
          <w:tab w:val="left" w:pos="7585"/>
        </w:tabs>
        <w:rPr>
          <w:rFonts w:cstheme="minorHAnsi"/>
          <w:sz w:val="22"/>
          <w:szCs w:val="22"/>
        </w:rPr>
      </w:pPr>
    </w:p>
    <w:sectPr w:rsidR="001E328C" w:rsidRPr="00674F33" w:rsidSect="00A722D9">
      <w:pgSz w:w="16840" w:h="11900" w:orient="landscape"/>
      <w:pgMar w:top="993" w:right="1440" w:bottom="426"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43B60" w14:textId="77777777" w:rsidR="002F5036" w:rsidRDefault="002F5036" w:rsidP="00F35CA8">
      <w:r>
        <w:separator/>
      </w:r>
    </w:p>
  </w:endnote>
  <w:endnote w:type="continuationSeparator" w:id="0">
    <w:p w14:paraId="7B5B1394" w14:textId="77777777" w:rsidR="002F5036" w:rsidRDefault="002F5036" w:rsidP="00F35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Bold">
    <w:panose1 w:val="020F0702030404030204"/>
    <w:charset w:val="00"/>
    <w:family w:val="swiss"/>
    <w:pitch w:val="variable"/>
    <w:sig w:usb0="E0002AFF" w:usb1="C000247B" w:usb2="00000009" w:usb3="00000000" w:csb0="200001FF" w:csb1="00000000"/>
  </w:font>
  <w:font w:name="Calibri Italic">
    <w:panose1 w:val="020F05020202040A0204"/>
    <w:charset w:val="00"/>
    <w:family w:val="swiss"/>
    <w:pitch w:val="variable"/>
    <w:sig w:usb0="E0000AFF" w:usb1="4000247B" w:usb2="00000001" w:usb3="00000000" w:csb0="200001B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937AF" w14:textId="77777777" w:rsidR="002F5036" w:rsidRDefault="002F5036" w:rsidP="00F35CA8">
      <w:r>
        <w:separator/>
      </w:r>
    </w:p>
  </w:footnote>
  <w:footnote w:type="continuationSeparator" w:id="0">
    <w:p w14:paraId="24250544" w14:textId="77777777" w:rsidR="002F5036" w:rsidRDefault="002F5036" w:rsidP="00F35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287F"/>
    <w:multiLevelType w:val="hybridMultilevel"/>
    <w:tmpl w:val="A2CC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76FBB"/>
    <w:multiLevelType w:val="hybridMultilevel"/>
    <w:tmpl w:val="5CDCC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E1C17"/>
    <w:multiLevelType w:val="hybridMultilevel"/>
    <w:tmpl w:val="B4D0F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830A1"/>
    <w:multiLevelType w:val="hybridMultilevel"/>
    <w:tmpl w:val="F9386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13044"/>
    <w:multiLevelType w:val="hybridMultilevel"/>
    <w:tmpl w:val="4CD61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552762"/>
    <w:multiLevelType w:val="hybridMultilevel"/>
    <w:tmpl w:val="24620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8849FB"/>
    <w:multiLevelType w:val="hybridMultilevel"/>
    <w:tmpl w:val="E5DA6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4E0073"/>
    <w:multiLevelType w:val="hybridMultilevel"/>
    <w:tmpl w:val="EC72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134B29"/>
    <w:multiLevelType w:val="hybridMultilevel"/>
    <w:tmpl w:val="51F6B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716A78"/>
    <w:multiLevelType w:val="hybridMultilevel"/>
    <w:tmpl w:val="B91E5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70280D"/>
    <w:multiLevelType w:val="hybridMultilevel"/>
    <w:tmpl w:val="7248C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7A7C35"/>
    <w:multiLevelType w:val="hybridMultilevel"/>
    <w:tmpl w:val="90B04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AC0D2B"/>
    <w:multiLevelType w:val="hybridMultilevel"/>
    <w:tmpl w:val="B7A83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1D4686"/>
    <w:multiLevelType w:val="hybridMultilevel"/>
    <w:tmpl w:val="7688B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E05676"/>
    <w:multiLevelType w:val="hybridMultilevel"/>
    <w:tmpl w:val="7CBA7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EB708D"/>
    <w:multiLevelType w:val="hybridMultilevel"/>
    <w:tmpl w:val="4C083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5527E3"/>
    <w:multiLevelType w:val="hybridMultilevel"/>
    <w:tmpl w:val="9EC8C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C93A18"/>
    <w:multiLevelType w:val="hybridMultilevel"/>
    <w:tmpl w:val="660E7DF8"/>
    <w:lvl w:ilvl="0" w:tplc="DFBCEB5A">
      <w:numFmt w:val="bullet"/>
      <w:lvlText w:val="-"/>
      <w:lvlJc w:val="left"/>
      <w:pPr>
        <w:ind w:left="1080" w:hanging="360"/>
      </w:pPr>
      <w:rPr>
        <w:rFonts w:ascii="Arial" w:eastAsiaTheme="minorHAnsi" w:hAnsi="Arial" w:cs="Arial" w:hint="default"/>
        <w:color w:val="0B0C0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3C65E7C"/>
    <w:multiLevelType w:val="hybridMultilevel"/>
    <w:tmpl w:val="82765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9DD734A"/>
    <w:multiLevelType w:val="hybridMultilevel"/>
    <w:tmpl w:val="52920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17"/>
  </w:num>
  <w:num w:numId="3">
    <w:abstractNumId w:val="9"/>
  </w:num>
  <w:num w:numId="4">
    <w:abstractNumId w:val="3"/>
  </w:num>
  <w:num w:numId="5">
    <w:abstractNumId w:val="13"/>
  </w:num>
  <w:num w:numId="6">
    <w:abstractNumId w:val="12"/>
  </w:num>
  <w:num w:numId="7">
    <w:abstractNumId w:val="14"/>
  </w:num>
  <w:num w:numId="8">
    <w:abstractNumId w:val="11"/>
  </w:num>
  <w:num w:numId="9">
    <w:abstractNumId w:val="7"/>
  </w:num>
  <w:num w:numId="10">
    <w:abstractNumId w:val="10"/>
  </w:num>
  <w:num w:numId="11">
    <w:abstractNumId w:val="5"/>
  </w:num>
  <w:num w:numId="12">
    <w:abstractNumId w:val="2"/>
  </w:num>
  <w:num w:numId="13">
    <w:abstractNumId w:val="1"/>
  </w:num>
  <w:num w:numId="14">
    <w:abstractNumId w:val="8"/>
  </w:num>
  <w:num w:numId="15">
    <w:abstractNumId w:val="16"/>
  </w:num>
  <w:num w:numId="16">
    <w:abstractNumId w:val="0"/>
  </w:num>
  <w:num w:numId="17">
    <w:abstractNumId w:val="19"/>
  </w:num>
  <w:num w:numId="18">
    <w:abstractNumId w:val="4"/>
  </w:num>
  <w:num w:numId="19">
    <w:abstractNumId w:val="1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CE9"/>
    <w:rsid w:val="0000440B"/>
    <w:rsid w:val="00053C17"/>
    <w:rsid w:val="000E5CE9"/>
    <w:rsid w:val="0011129A"/>
    <w:rsid w:val="001324E8"/>
    <w:rsid w:val="00160E8C"/>
    <w:rsid w:val="00181DDD"/>
    <w:rsid w:val="001B37A9"/>
    <w:rsid w:val="001E328C"/>
    <w:rsid w:val="00223F6D"/>
    <w:rsid w:val="00277CC3"/>
    <w:rsid w:val="002A76C0"/>
    <w:rsid w:val="002D024D"/>
    <w:rsid w:val="002F5036"/>
    <w:rsid w:val="00385F21"/>
    <w:rsid w:val="00387530"/>
    <w:rsid w:val="003F1DB6"/>
    <w:rsid w:val="00400323"/>
    <w:rsid w:val="00423808"/>
    <w:rsid w:val="00462524"/>
    <w:rsid w:val="004D50DF"/>
    <w:rsid w:val="004F6EC9"/>
    <w:rsid w:val="0056100F"/>
    <w:rsid w:val="0057798D"/>
    <w:rsid w:val="005A5885"/>
    <w:rsid w:val="005A5A76"/>
    <w:rsid w:val="00636273"/>
    <w:rsid w:val="00674F33"/>
    <w:rsid w:val="00794ED0"/>
    <w:rsid w:val="0087665B"/>
    <w:rsid w:val="00891883"/>
    <w:rsid w:val="008E295D"/>
    <w:rsid w:val="00941153"/>
    <w:rsid w:val="00961A1E"/>
    <w:rsid w:val="009D45D2"/>
    <w:rsid w:val="009D6948"/>
    <w:rsid w:val="009E2F18"/>
    <w:rsid w:val="009F276D"/>
    <w:rsid w:val="009F5EA6"/>
    <w:rsid w:val="00A46EB3"/>
    <w:rsid w:val="00A64508"/>
    <w:rsid w:val="00A722D9"/>
    <w:rsid w:val="00A96C05"/>
    <w:rsid w:val="00A97B89"/>
    <w:rsid w:val="00AD47E2"/>
    <w:rsid w:val="00B03C00"/>
    <w:rsid w:val="00B32330"/>
    <w:rsid w:val="00B358F5"/>
    <w:rsid w:val="00B439F1"/>
    <w:rsid w:val="00B86524"/>
    <w:rsid w:val="00B867F7"/>
    <w:rsid w:val="00BA24DC"/>
    <w:rsid w:val="00BA7244"/>
    <w:rsid w:val="00BB4A49"/>
    <w:rsid w:val="00C05225"/>
    <w:rsid w:val="00C11C78"/>
    <w:rsid w:val="00C43BA3"/>
    <w:rsid w:val="00D13C4D"/>
    <w:rsid w:val="00D16018"/>
    <w:rsid w:val="00DC164D"/>
    <w:rsid w:val="00DD0D9C"/>
    <w:rsid w:val="00E22D46"/>
    <w:rsid w:val="00E45743"/>
    <w:rsid w:val="00E705C7"/>
    <w:rsid w:val="00E71B2A"/>
    <w:rsid w:val="00E85550"/>
    <w:rsid w:val="00E9004D"/>
    <w:rsid w:val="00F35CA8"/>
    <w:rsid w:val="00F362AD"/>
    <w:rsid w:val="00FA0F88"/>
    <w:rsid w:val="00FF4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2295"/>
  <w14:defaultImageDpi w14:val="32767"/>
  <w15:chartTrackingRefBased/>
  <w15:docId w15:val="{56B0A392-9DBC-4FE7-A386-88A4E2E4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5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E5CE9"/>
    <w:pPr>
      <w:spacing w:before="100" w:beforeAutospacing="1" w:after="100" w:afterAutospacing="1"/>
    </w:pPr>
    <w:rPr>
      <w:rFonts w:ascii="Times New Roman" w:hAnsi="Times New Roman" w:cs="Times New Roman"/>
      <w:lang w:eastAsia="zh-CN"/>
    </w:rPr>
  </w:style>
  <w:style w:type="paragraph" w:styleId="ListParagraph">
    <w:name w:val="List Paragraph"/>
    <w:basedOn w:val="Normal"/>
    <w:uiPriority w:val="34"/>
    <w:qFormat/>
    <w:rsid w:val="000E5CE9"/>
    <w:pPr>
      <w:ind w:left="720"/>
      <w:contextualSpacing/>
    </w:pPr>
  </w:style>
  <w:style w:type="paragraph" w:styleId="Header">
    <w:name w:val="header"/>
    <w:basedOn w:val="Normal"/>
    <w:link w:val="HeaderChar"/>
    <w:uiPriority w:val="99"/>
    <w:unhideWhenUsed/>
    <w:rsid w:val="00F35CA8"/>
    <w:pPr>
      <w:tabs>
        <w:tab w:val="center" w:pos="4513"/>
        <w:tab w:val="right" w:pos="9026"/>
      </w:tabs>
    </w:pPr>
  </w:style>
  <w:style w:type="character" w:customStyle="1" w:styleId="HeaderChar">
    <w:name w:val="Header Char"/>
    <w:basedOn w:val="DefaultParagraphFont"/>
    <w:link w:val="Header"/>
    <w:uiPriority w:val="99"/>
    <w:rsid w:val="00F35CA8"/>
  </w:style>
  <w:style w:type="paragraph" w:styleId="Footer">
    <w:name w:val="footer"/>
    <w:basedOn w:val="Normal"/>
    <w:link w:val="FooterChar"/>
    <w:uiPriority w:val="99"/>
    <w:unhideWhenUsed/>
    <w:rsid w:val="00F35CA8"/>
    <w:pPr>
      <w:tabs>
        <w:tab w:val="center" w:pos="4513"/>
        <w:tab w:val="right" w:pos="9026"/>
      </w:tabs>
    </w:pPr>
  </w:style>
  <w:style w:type="character" w:customStyle="1" w:styleId="FooterChar">
    <w:name w:val="Footer Char"/>
    <w:basedOn w:val="DefaultParagraphFont"/>
    <w:link w:val="Footer"/>
    <w:uiPriority w:val="99"/>
    <w:rsid w:val="00F35CA8"/>
  </w:style>
  <w:style w:type="paragraph" w:styleId="BalloonText">
    <w:name w:val="Balloon Text"/>
    <w:basedOn w:val="Normal"/>
    <w:link w:val="BalloonTextChar"/>
    <w:uiPriority w:val="99"/>
    <w:semiHidden/>
    <w:unhideWhenUsed/>
    <w:rsid w:val="008766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65B"/>
    <w:rPr>
      <w:rFonts w:ascii="Segoe UI" w:hAnsi="Segoe UI" w:cs="Segoe UI"/>
      <w:sz w:val="18"/>
      <w:szCs w:val="18"/>
    </w:rPr>
  </w:style>
  <w:style w:type="paragraph" w:customStyle="1" w:styleId="Default">
    <w:name w:val="Default"/>
    <w:rsid w:val="005A5885"/>
    <w:pPr>
      <w:autoSpaceDE w:val="0"/>
      <w:autoSpaceDN w:val="0"/>
      <w:adjustRightInd w:val="0"/>
    </w:pPr>
    <w:rPr>
      <w:rFonts w:ascii="Century Gothic" w:hAnsi="Century Gothic" w:cs="Century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4072</Words>
  <Characters>23214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AGUILAR</dc:creator>
  <cp:keywords/>
  <dc:description/>
  <cp:lastModifiedBy>Mike Bywaters</cp:lastModifiedBy>
  <cp:revision>3</cp:revision>
  <cp:lastPrinted>2019-05-13T15:49:00Z</cp:lastPrinted>
  <dcterms:created xsi:type="dcterms:W3CDTF">2022-01-26T17:58:00Z</dcterms:created>
  <dcterms:modified xsi:type="dcterms:W3CDTF">2022-02-09T12:35:00Z</dcterms:modified>
</cp:coreProperties>
</file>